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326"/>
        <w:tblW w:w="0" w:type="auto"/>
        <w:tblLook w:val="04A0" w:firstRow="1" w:lastRow="0" w:firstColumn="1" w:lastColumn="0" w:noHBand="0" w:noVBand="1"/>
      </w:tblPr>
      <w:tblGrid>
        <w:gridCol w:w="9570"/>
      </w:tblGrid>
      <w:tr w:rsidR="00623474" w:rsidTr="004C18C8">
        <w:trPr>
          <w:trHeight w:val="12865"/>
        </w:trPr>
        <w:tc>
          <w:tcPr>
            <w:tcW w:w="9570"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DAEEF3" w:themeFill="accent5" w:themeFillTint="33"/>
          </w:tcPr>
          <w:p w:rsidR="00623474" w:rsidRDefault="00623474" w:rsidP="004C18C8">
            <w:pPr>
              <w:pStyle w:val="Default"/>
              <w:jc w:val="center"/>
              <w:rPr>
                <w:rFonts w:asciiTheme="minorHAnsi" w:hAnsiTheme="minorHAnsi"/>
                <w:b/>
                <w:sz w:val="40"/>
                <w:szCs w:val="40"/>
              </w:rPr>
            </w:pPr>
          </w:p>
          <w:p w:rsidR="00623474" w:rsidRDefault="00623474" w:rsidP="004C18C8">
            <w:pPr>
              <w:pStyle w:val="Default"/>
              <w:shd w:val="clear" w:color="auto" w:fill="DAEEF3" w:themeFill="accent5" w:themeFillTint="33"/>
              <w:jc w:val="center"/>
              <w:rPr>
                <w:rFonts w:asciiTheme="minorHAnsi" w:hAnsiTheme="minorHAnsi"/>
                <w:b/>
                <w:sz w:val="40"/>
                <w:szCs w:val="40"/>
              </w:rPr>
            </w:pPr>
          </w:p>
          <w:p w:rsidR="00623474" w:rsidRPr="00893334" w:rsidRDefault="00623474" w:rsidP="004C18C8">
            <w:pPr>
              <w:pStyle w:val="Default"/>
              <w:shd w:val="clear" w:color="auto" w:fill="DAEEF3" w:themeFill="accent5" w:themeFillTint="33"/>
              <w:jc w:val="center"/>
              <w:rPr>
                <w:rFonts w:asciiTheme="minorHAnsi" w:hAnsiTheme="minorHAnsi"/>
                <w:b/>
                <w:sz w:val="40"/>
                <w:szCs w:val="40"/>
              </w:rPr>
            </w:pPr>
            <w:r w:rsidRPr="00893334">
              <w:rPr>
                <w:rFonts w:asciiTheme="minorHAnsi" w:hAnsiTheme="minorHAnsi"/>
                <w:b/>
                <w:sz w:val="40"/>
                <w:szCs w:val="40"/>
              </w:rPr>
              <w:t>T.C.</w:t>
            </w:r>
          </w:p>
          <w:p w:rsidR="00623474" w:rsidRPr="00893334" w:rsidRDefault="004D25A5" w:rsidP="004C18C8">
            <w:pPr>
              <w:pStyle w:val="Default"/>
              <w:shd w:val="clear" w:color="auto" w:fill="DAEEF3" w:themeFill="accent5" w:themeFillTint="33"/>
              <w:jc w:val="center"/>
              <w:rPr>
                <w:rFonts w:asciiTheme="minorHAnsi" w:hAnsiTheme="minorHAnsi"/>
                <w:b/>
                <w:sz w:val="40"/>
                <w:szCs w:val="40"/>
              </w:rPr>
            </w:pPr>
            <w:r>
              <w:rPr>
                <w:rFonts w:asciiTheme="minorHAnsi" w:hAnsiTheme="minorHAnsi"/>
                <w:b/>
                <w:sz w:val="40"/>
                <w:szCs w:val="40"/>
              </w:rPr>
              <w:t>KEPEZ</w:t>
            </w:r>
            <w:r w:rsidR="00623474" w:rsidRPr="00893334">
              <w:rPr>
                <w:rFonts w:asciiTheme="minorHAnsi" w:hAnsiTheme="minorHAnsi"/>
                <w:b/>
                <w:sz w:val="40"/>
                <w:szCs w:val="40"/>
              </w:rPr>
              <w:t xml:space="preserve"> KAYMAKAMLIĞI</w:t>
            </w:r>
          </w:p>
          <w:p w:rsidR="00623474" w:rsidRDefault="00623474" w:rsidP="004C18C8">
            <w:pPr>
              <w:pStyle w:val="Default"/>
              <w:shd w:val="clear" w:color="auto" w:fill="DAEEF3" w:themeFill="accent5" w:themeFillTint="33"/>
              <w:jc w:val="center"/>
              <w:rPr>
                <w:rFonts w:asciiTheme="minorHAnsi" w:hAnsiTheme="minorHAnsi"/>
                <w:b/>
                <w:sz w:val="40"/>
                <w:szCs w:val="40"/>
              </w:rPr>
            </w:pPr>
            <w:r w:rsidRPr="00893334">
              <w:rPr>
                <w:rFonts w:asciiTheme="minorHAnsi" w:hAnsiTheme="minorHAnsi"/>
                <w:b/>
                <w:sz w:val="40"/>
                <w:szCs w:val="40"/>
              </w:rPr>
              <w:t>İlçe Milli Eğitim Müdürlüğü</w:t>
            </w:r>
          </w:p>
          <w:p w:rsidR="00623474" w:rsidRPr="00893334" w:rsidRDefault="00623474" w:rsidP="004C18C8">
            <w:pPr>
              <w:pStyle w:val="Default"/>
              <w:shd w:val="clear" w:color="auto" w:fill="DAEEF3" w:themeFill="accent5" w:themeFillTint="33"/>
              <w:jc w:val="center"/>
              <w:rPr>
                <w:rFonts w:asciiTheme="minorHAnsi" w:hAnsiTheme="minorHAnsi"/>
                <w:b/>
                <w:sz w:val="40"/>
                <w:szCs w:val="40"/>
              </w:rPr>
            </w:pPr>
          </w:p>
          <w:p w:rsidR="00623474" w:rsidRDefault="00623474" w:rsidP="004C18C8">
            <w:pPr>
              <w:pStyle w:val="Default"/>
              <w:shd w:val="clear" w:color="auto" w:fill="DAEEF3" w:themeFill="accent5" w:themeFillTint="33"/>
            </w:pPr>
          </w:p>
          <w:p w:rsidR="00623474" w:rsidRDefault="00623474" w:rsidP="004C18C8">
            <w:pPr>
              <w:pStyle w:val="Default"/>
              <w:shd w:val="clear" w:color="auto" w:fill="DAEEF3" w:themeFill="accent5" w:themeFillTint="33"/>
            </w:pPr>
          </w:p>
          <w:p w:rsidR="00623474" w:rsidRDefault="0005091C" w:rsidP="004C18C8">
            <w:pPr>
              <w:pStyle w:val="Default"/>
              <w:shd w:val="clear" w:color="auto" w:fill="DAEEF3" w:themeFill="accent5" w:themeFillTint="33"/>
            </w:pPr>
            <w:r>
              <w:rPr>
                <w:noProof/>
                <w:lang w:eastAsia="tr-TR"/>
              </w:rPr>
              <w:drawing>
                <wp:inline distT="0" distB="0" distL="0" distR="0">
                  <wp:extent cx="932815" cy="892810"/>
                  <wp:effectExtent l="0" t="0" r="635" b="2540"/>
                  <wp:docPr id="745" name="Resim 745"/>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2815" cy="892810"/>
                          </a:xfrm>
                          <a:prstGeom prst="rect">
                            <a:avLst/>
                          </a:prstGeom>
                        </pic:spPr>
                      </pic:pic>
                    </a:graphicData>
                  </a:graphic>
                </wp:inline>
              </w:drawing>
            </w:r>
            <w:r w:rsidR="00623474">
              <w:rPr>
                <w:noProof/>
                <w:lang w:eastAsia="tr-TR"/>
              </w:rPr>
              <w:drawing>
                <wp:inline distT="0" distB="0" distL="0" distR="0">
                  <wp:extent cx="2371725" cy="864877"/>
                  <wp:effectExtent l="0" t="0" r="0" b="0"/>
                  <wp:docPr id="742" name="Resim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bayrak.png"/>
                          <pic:cNvPicPr/>
                        </pic:nvPicPr>
                        <pic:blipFill>
                          <a:blip r:embed="rId9">
                            <a:extLst>
                              <a:ext uri="{28A0092B-C50C-407E-A947-70E740481C1C}">
                                <a14:useLocalDpi xmlns:a14="http://schemas.microsoft.com/office/drawing/2010/main" val="0"/>
                              </a:ext>
                            </a:extLst>
                          </a:blip>
                          <a:stretch>
                            <a:fillRect/>
                          </a:stretch>
                        </pic:blipFill>
                        <pic:spPr>
                          <a:xfrm>
                            <a:off x="0" y="0"/>
                            <a:ext cx="2372056" cy="864998"/>
                          </a:xfrm>
                          <a:prstGeom prst="rect">
                            <a:avLst/>
                          </a:prstGeom>
                        </pic:spPr>
                      </pic:pic>
                    </a:graphicData>
                  </a:graphic>
                </wp:inline>
              </w:drawing>
            </w:r>
          </w:p>
          <w:p w:rsidR="00623474" w:rsidRDefault="00623474" w:rsidP="004C18C8">
            <w:pPr>
              <w:pStyle w:val="Default"/>
              <w:shd w:val="clear" w:color="auto" w:fill="DAEEF3" w:themeFill="accent5" w:themeFillTint="33"/>
            </w:pPr>
            <w:r>
              <w:br w:type="textWrapping" w:clear="all"/>
            </w:r>
          </w:p>
          <w:p w:rsidR="00623474" w:rsidRDefault="00623474" w:rsidP="004C18C8">
            <w:pPr>
              <w:shd w:val="clear" w:color="auto" w:fill="DAEEF3" w:themeFill="accent5" w:themeFillTint="33"/>
              <w:jc w:val="center"/>
              <w:rPr>
                <w:b/>
                <w:bCs/>
                <w:sz w:val="40"/>
                <w:szCs w:val="40"/>
              </w:rPr>
            </w:pPr>
          </w:p>
          <w:p w:rsidR="00623474" w:rsidRDefault="00623474" w:rsidP="004C18C8">
            <w:pPr>
              <w:shd w:val="clear" w:color="auto" w:fill="DAEEF3" w:themeFill="accent5" w:themeFillTint="33"/>
              <w:jc w:val="center"/>
            </w:pPr>
          </w:p>
          <w:p w:rsidR="00623474" w:rsidRDefault="00623474" w:rsidP="004C18C8">
            <w:pPr>
              <w:shd w:val="clear" w:color="auto" w:fill="DAEEF3" w:themeFill="accent5" w:themeFillTint="33"/>
              <w:jc w:val="center"/>
              <w:rPr>
                <w:b/>
                <w:bCs/>
                <w:sz w:val="40"/>
                <w:szCs w:val="40"/>
              </w:rPr>
            </w:pPr>
            <w:r>
              <w:rPr>
                <w:b/>
                <w:bCs/>
                <w:sz w:val="40"/>
                <w:szCs w:val="40"/>
              </w:rPr>
              <w:t xml:space="preserve">İŞ SAĞLIĞI ve GÜVENLİĞİ </w:t>
            </w:r>
          </w:p>
          <w:p w:rsidR="00623474" w:rsidRDefault="00623474" w:rsidP="004C18C8">
            <w:pPr>
              <w:shd w:val="clear" w:color="auto" w:fill="DAEEF3" w:themeFill="accent5" w:themeFillTint="33"/>
              <w:jc w:val="center"/>
              <w:rPr>
                <w:b/>
                <w:bCs/>
                <w:sz w:val="40"/>
                <w:szCs w:val="40"/>
              </w:rPr>
            </w:pPr>
            <w:r>
              <w:rPr>
                <w:b/>
                <w:bCs/>
                <w:sz w:val="40"/>
                <w:szCs w:val="40"/>
              </w:rPr>
              <w:t>ACİL DURUM PLANI</w:t>
            </w:r>
          </w:p>
          <w:p w:rsidR="00623474" w:rsidRDefault="00623474" w:rsidP="004C18C8">
            <w:pPr>
              <w:shd w:val="clear" w:color="auto" w:fill="DAEEF3" w:themeFill="accent5" w:themeFillTint="33"/>
              <w:jc w:val="center"/>
              <w:rPr>
                <w:b/>
                <w:bCs/>
                <w:sz w:val="40"/>
                <w:szCs w:val="40"/>
              </w:rPr>
            </w:pPr>
          </w:p>
          <w:p w:rsidR="00623474" w:rsidRDefault="00623474" w:rsidP="004C18C8">
            <w:pPr>
              <w:shd w:val="clear" w:color="auto" w:fill="DAEEF3" w:themeFill="accent5" w:themeFillTint="33"/>
              <w:jc w:val="center"/>
            </w:pPr>
            <w:r w:rsidRPr="00155C0C">
              <w:rPr>
                <w:noProof/>
                <w:shd w:val="clear" w:color="auto" w:fill="DAEEF3" w:themeFill="accent5" w:themeFillTint="33"/>
              </w:rPr>
              <w:drawing>
                <wp:inline distT="0" distB="0" distL="0" distR="0">
                  <wp:extent cx="1628775" cy="1428750"/>
                  <wp:effectExtent l="0" t="0" r="9525" b="0"/>
                  <wp:docPr id="744" name="Resim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428750"/>
                          </a:xfrm>
                          <a:prstGeom prst="rect">
                            <a:avLst/>
                          </a:prstGeom>
                          <a:pattFill prst="pct70">
                            <a:fgClr>
                              <a:schemeClr val="accent6">
                                <a:lumMod val="20000"/>
                                <a:lumOff val="80000"/>
                              </a:schemeClr>
                            </a:fgClr>
                            <a:bgClr>
                              <a:schemeClr val="bg1"/>
                            </a:bgClr>
                          </a:pattFill>
                          <a:ln>
                            <a:noFill/>
                          </a:ln>
                        </pic:spPr>
                      </pic:pic>
                    </a:graphicData>
                  </a:graphic>
                </wp:inline>
              </w:drawing>
            </w:r>
          </w:p>
          <w:p w:rsidR="00623474" w:rsidRDefault="00623474" w:rsidP="004C18C8">
            <w:pPr>
              <w:shd w:val="clear" w:color="auto" w:fill="DAEEF3" w:themeFill="accent5" w:themeFillTint="33"/>
              <w:jc w:val="center"/>
            </w:pPr>
          </w:p>
          <w:p w:rsidR="00623474" w:rsidRDefault="004D25A5" w:rsidP="004C18C8">
            <w:pPr>
              <w:pStyle w:val="Default"/>
              <w:shd w:val="clear" w:color="auto" w:fill="DAEEF3" w:themeFill="accent5" w:themeFillTint="33"/>
              <w:jc w:val="center"/>
              <w:rPr>
                <w:rFonts w:asciiTheme="minorHAnsi" w:hAnsiTheme="minorHAnsi"/>
                <w:b/>
                <w:bCs/>
                <w:sz w:val="40"/>
                <w:szCs w:val="40"/>
              </w:rPr>
            </w:pPr>
            <w:r>
              <w:rPr>
                <w:rFonts w:asciiTheme="minorHAnsi" w:hAnsiTheme="minorHAnsi"/>
                <w:b/>
                <w:bCs/>
                <w:sz w:val="40"/>
                <w:szCs w:val="40"/>
              </w:rPr>
              <w:t>OCAK</w:t>
            </w:r>
            <w:r w:rsidR="000D51C3">
              <w:rPr>
                <w:rFonts w:asciiTheme="minorHAnsi" w:hAnsiTheme="minorHAnsi"/>
                <w:b/>
                <w:bCs/>
                <w:sz w:val="40"/>
                <w:szCs w:val="40"/>
              </w:rPr>
              <w:t xml:space="preserve"> 20</w:t>
            </w:r>
            <w:r>
              <w:rPr>
                <w:rFonts w:asciiTheme="minorHAnsi" w:hAnsiTheme="minorHAnsi"/>
                <w:b/>
                <w:bCs/>
                <w:sz w:val="40"/>
                <w:szCs w:val="40"/>
              </w:rPr>
              <w:t>24</w:t>
            </w:r>
          </w:p>
          <w:p w:rsidR="00623474" w:rsidRDefault="00623474" w:rsidP="004C18C8">
            <w:pPr>
              <w:pStyle w:val="Default"/>
              <w:shd w:val="clear" w:color="auto" w:fill="DAEEF3" w:themeFill="accent5" w:themeFillTint="33"/>
              <w:jc w:val="center"/>
              <w:rPr>
                <w:b/>
                <w:bCs/>
                <w:sz w:val="36"/>
                <w:szCs w:val="36"/>
              </w:rPr>
            </w:pPr>
          </w:p>
          <w:tbl>
            <w:tblPr>
              <w:tblStyle w:val="TabloKlavuzu"/>
              <w:tblW w:w="0" w:type="auto"/>
              <w:tblInd w:w="846" w:type="dxa"/>
              <w:tblLook w:val="04A0" w:firstRow="1" w:lastRow="0" w:firstColumn="1" w:lastColumn="0" w:noHBand="0" w:noVBand="1"/>
            </w:tblPr>
            <w:tblGrid>
              <w:gridCol w:w="3969"/>
              <w:gridCol w:w="3969"/>
            </w:tblGrid>
            <w:tr w:rsidR="00623474" w:rsidTr="0036123C">
              <w:tc>
                <w:tcPr>
                  <w:tcW w:w="3969" w:type="dxa"/>
                </w:tcPr>
                <w:p w:rsidR="00623474" w:rsidRPr="00B86628" w:rsidRDefault="00623474" w:rsidP="00C9670F">
                  <w:pPr>
                    <w:pStyle w:val="Default"/>
                    <w:framePr w:hSpace="141" w:wrap="around" w:vAnchor="page" w:hAnchor="margin" w:y="2326"/>
                    <w:shd w:val="clear" w:color="auto" w:fill="DAEEF3" w:themeFill="accent5" w:themeFillTint="33"/>
                    <w:jc w:val="center"/>
                    <w:rPr>
                      <w:rFonts w:asciiTheme="minorHAnsi" w:hAnsiTheme="minorHAnsi"/>
                    </w:rPr>
                  </w:pPr>
                  <w:r w:rsidRPr="00B86628">
                    <w:rPr>
                      <w:rFonts w:asciiTheme="minorHAnsi" w:hAnsiTheme="minorHAnsi"/>
                      <w:b/>
                      <w:bCs/>
                    </w:rPr>
                    <w:t>HAZIRLAYAN</w:t>
                  </w:r>
                </w:p>
                <w:p w:rsidR="00623474" w:rsidRPr="00B86628" w:rsidRDefault="004D25A5" w:rsidP="00C9670F">
                  <w:pPr>
                    <w:pStyle w:val="Default"/>
                    <w:framePr w:hSpace="141" w:wrap="around" w:vAnchor="page" w:hAnchor="margin" w:y="2326"/>
                    <w:shd w:val="clear" w:color="auto" w:fill="DAEEF3" w:themeFill="accent5" w:themeFillTint="33"/>
                    <w:jc w:val="center"/>
                    <w:rPr>
                      <w:rFonts w:asciiTheme="minorHAnsi" w:hAnsiTheme="minorHAnsi"/>
                    </w:rPr>
                  </w:pPr>
                  <w:r>
                    <w:rPr>
                      <w:rFonts w:asciiTheme="minorHAnsi" w:hAnsiTheme="minorHAnsi"/>
                      <w:b/>
                      <w:bCs/>
                    </w:rPr>
                    <w:t>İLHAN ARSLAN</w:t>
                  </w:r>
                </w:p>
                <w:p w:rsidR="00623474" w:rsidRPr="00B86628" w:rsidRDefault="00623474" w:rsidP="00C9670F">
                  <w:pPr>
                    <w:pStyle w:val="Default"/>
                    <w:framePr w:hSpace="141" w:wrap="around" w:vAnchor="page" w:hAnchor="margin" w:y="2326"/>
                    <w:shd w:val="clear" w:color="auto" w:fill="DAEEF3" w:themeFill="accent5" w:themeFillTint="33"/>
                    <w:jc w:val="center"/>
                    <w:rPr>
                      <w:rFonts w:asciiTheme="minorHAnsi" w:hAnsiTheme="minorHAnsi"/>
                      <w:b/>
                      <w:bCs/>
                    </w:rPr>
                  </w:pPr>
                  <w:r w:rsidRPr="00B86628">
                    <w:rPr>
                      <w:rFonts w:asciiTheme="minorHAnsi" w:hAnsiTheme="minorHAnsi"/>
                      <w:b/>
                      <w:bCs/>
                    </w:rPr>
                    <w:t>İş Güvenliği Uzmanı</w:t>
                  </w:r>
                </w:p>
              </w:tc>
              <w:tc>
                <w:tcPr>
                  <w:tcW w:w="3969" w:type="dxa"/>
                </w:tcPr>
                <w:p w:rsidR="00623474" w:rsidRPr="00B86628" w:rsidRDefault="00623474" w:rsidP="00C9670F">
                  <w:pPr>
                    <w:pStyle w:val="Default"/>
                    <w:framePr w:hSpace="141" w:wrap="around" w:vAnchor="page" w:hAnchor="margin" w:y="2326"/>
                    <w:shd w:val="clear" w:color="auto" w:fill="DAEEF3" w:themeFill="accent5" w:themeFillTint="33"/>
                    <w:jc w:val="center"/>
                    <w:rPr>
                      <w:rFonts w:asciiTheme="minorHAnsi" w:hAnsiTheme="minorHAnsi"/>
                    </w:rPr>
                  </w:pPr>
                  <w:r w:rsidRPr="00B86628">
                    <w:rPr>
                      <w:rFonts w:asciiTheme="minorHAnsi" w:hAnsiTheme="minorHAnsi"/>
                      <w:b/>
                      <w:bCs/>
                    </w:rPr>
                    <w:t>ONAYLAYAN</w:t>
                  </w:r>
                </w:p>
                <w:p w:rsidR="00623474" w:rsidRPr="00B86628" w:rsidRDefault="004D25A5" w:rsidP="00C9670F">
                  <w:pPr>
                    <w:pStyle w:val="Default"/>
                    <w:framePr w:hSpace="141" w:wrap="around" w:vAnchor="page" w:hAnchor="margin" w:y="2326"/>
                    <w:shd w:val="clear" w:color="auto" w:fill="DAEEF3" w:themeFill="accent5" w:themeFillTint="33"/>
                    <w:jc w:val="center"/>
                    <w:rPr>
                      <w:rFonts w:asciiTheme="minorHAnsi" w:hAnsiTheme="minorHAnsi"/>
                    </w:rPr>
                  </w:pPr>
                  <w:r>
                    <w:rPr>
                      <w:rFonts w:asciiTheme="minorHAnsi" w:hAnsiTheme="minorHAnsi"/>
                      <w:b/>
                      <w:bCs/>
                    </w:rPr>
                    <w:t>KENAN YAVUZ</w:t>
                  </w:r>
                </w:p>
                <w:p w:rsidR="00623474" w:rsidRPr="00B86628" w:rsidRDefault="00623474" w:rsidP="00C9670F">
                  <w:pPr>
                    <w:pStyle w:val="Default"/>
                    <w:framePr w:hSpace="141" w:wrap="around" w:vAnchor="page" w:hAnchor="margin" w:y="2326"/>
                    <w:shd w:val="clear" w:color="auto" w:fill="DAEEF3" w:themeFill="accent5" w:themeFillTint="33"/>
                    <w:jc w:val="center"/>
                    <w:rPr>
                      <w:rFonts w:asciiTheme="minorHAnsi" w:hAnsiTheme="minorHAnsi"/>
                      <w:b/>
                      <w:bCs/>
                    </w:rPr>
                  </w:pPr>
                  <w:r w:rsidRPr="00B86628">
                    <w:rPr>
                      <w:rFonts w:asciiTheme="minorHAnsi" w:hAnsiTheme="minorHAnsi"/>
                      <w:b/>
                      <w:bCs/>
                    </w:rPr>
                    <w:t xml:space="preserve">İlçe Milli Eğitim </w:t>
                  </w:r>
                  <w:r>
                    <w:rPr>
                      <w:rFonts w:asciiTheme="minorHAnsi" w:hAnsiTheme="minorHAnsi"/>
                      <w:b/>
                      <w:bCs/>
                    </w:rPr>
                    <w:t>Müdürü</w:t>
                  </w:r>
                </w:p>
              </w:tc>
            </w:tr>
          </w:tbl>
          <w:p w:rsidR="00623474" w:rsidRDefault="00623474" w:rsidP="004C18C8">
            <w:pPr>
              <w:pStyle w:val="Default"/>
              <w:jc w:val="center"/>
              <w:rPr>
                <w:rFonts w:asciiTheme="minorHAnsi" w:hAnsiTheme="minorHAnsi"/>
                <w:b/>
                <w:sz w:val="40"/>
                <w:szCs w:val="40"/>
              </w:rPr>
            </w:pPr>
          </w:p>
        </w:tc>
      </w:tr>
    </w:tbl>
    <w:p w:rsidR="00910F97" w:rsidRDefault="00910F97" w:rsidP="001927D7">
      <w:pPr>
        <w:spacing w:line="276" w:lineRule="auto"/>
        <w:jc w:val="center"/>
        <w:rPr>
          <w:b/>
          <w:bCs/>
          <w:sz w:val="32"/>
          <w:szCs w:val="32"/>
        </w:rPr>
      </w:pPr>
      <w:r w:rsidRPr="00A91573">
        <w:rPr>
          <w:b/>
          <w:bCs/>
          <w:sz w:val="32"/>
          <w:szCs w:val="32"/>
        </w:rPr>
        <w:lastRenderedPageBreak/>
        <w:t>İÇİNDEKİLER</w:t>
      </w:r>
    </w:p>
    <w:p w:rsidR="00910F97" w:rsidRPr="001927D7" w:rsidRDefault="00910F97" w:rsidP="00623474">
      <w:pPr>
        <w:spacing w:line="276" w:lineRule="auto"/>
        <w:rPr>
          <w:b/>
          <w:bCs/>
          <w:color w:val="FF0000"/>
        </w:rPr>
      </w:pPr>
      <w:r w:rsidRPr="001927D7">
        <w:rPr>
          <w:b/>
          <w:bCs/>
          <w:color w:val="FF0000"/>
        </w:rPr>
        <w:t>BÖLÜM 1</w:t>
      </w:r>
    </w:p>
    <w:p w:rsidR="00910F97" w:rsidRPr="002844C4" w:rsidRDefault="00910F97" w:rsidP="00910F97">
      <w:pPr>
        <w:ind w:firstLine="708"/>
        <w:rPr>
          <w:b/>
          <w:bCs/>
          <w:sz w:val="22"/>
          <w:szCs w:val="22"/>
        </w:rPr>
      </w:pPr>
      <w:r w:rsidRPr="002844C4">
        <w:rPr>
          <w:b/>
          <w:bCs/>
          <w:sz w:val="22"/>
          <w:szCs w:val="22"/>
        </w:rPr>
        <w:t>1.1. KURUM/OKUL BİLGİLERİ</w:t>
      </w:r>
    </w:p>
    <w:p w:rsidR="00910F97" w:rsidRPr="002844C4" w:rsidRDefault="00910F97" w:rsidP="00910F97">
      <w:pPr>
        <w:ind w:firstLine="709"/>
        <w:jc w:val="both"/>
        <w:rPr>
          <w:b/>
          <w:bCs/>
          <w:sz w:val="22"/>
          <w:szCs w:val="22"/>
        </w:rPr>
      </w:pPr>
      <w:r w:rsidRPr="002844C4">
        <w:rPr>
          <w:b/>
          <w:bCs/>
          <w:sz w:val="22"/>
          <w:szCs w:val="22"/>
        </w:rPr>
        <w:t>1.2. AMAÇ</w:t>
      </w:r>
    </w:p>
    <w:p w:rsidR="00910F97" w:rsidRPr="002844C4" w:rsidRDefault="00910F97" w:rsidP="00910F97">
      <w:pPr>
        <w:ind w:firstLine="709"/>
        <w:jc w:val="both"/>
        <w:rPr>
          <w:b/>
          <w:bCs/>
          <w:sz w:val="22"/>
          <w:szCs w:val="22"/>
        </w:rPr>
      </w:pPr>
      <w:r w:rsidRPr="002844C4">
        <w:rPr>
          <w:b/>
          <w:bCs/>
          <w:sz w:val="22"/>
          <w:szCs w:val="22"/>
        </w:rPr>
        <w:t>1.3. KAPSAM</w:t>
      </w:r>
    </w:p>
    <w:p w:rsidR="00910F97" w:rsidRPr="002844C4" w:rsidRDefault="00910F97" w:rsidP="00910F97">
      <w:pPr>
        <w:ind w:firstLine="709"/>
        <w:jc w:val="both"/>
        <w:rPr>
          <w:b/>
          <w:bCs/>
          <w:sz w:val="22"/>
          <w:szCs w:val="22"/>
        </w:rPr>
      </w:pPr>
      <w:r w:rsidRPr="002844C4">
        <w:rPr>
          <w:b/>
          <w:bCs/>
          <w:sz w:val="22"/>
          <w:szCs w:val="22"/>
        </w:rPr>
        <w:t>1.4. HEDEF</w:t>
      </w:r>
    </w:p>
    <w:p w:rsidR="00910F97" w:rsidRPr="002844C4" w:rsidRDefault="00910F97" w:rsidP="00910F97">
      <w:pPr>
        <w:ind w:firstLine="708"/>
        <w:jc w:val="both"/>
        <w:rPr>
          <w:b/>
          <w:bCs/>
          <w:sz w:val="22"/>
          <w:szCs w:val="22"/>
        </w:rPr>
      </w:pPr>
      <w:r w:rsidRPr="002844C4">
        <w:rPr>
          <w:b/>
          <w:bCs/>
          <w:sz w:val="22"/>
          <w:szCs w:val="22"/>
        </w:rPr>
        <w:t>1.5. SORUMLULUK</w:t>
      </w:r>
    </w:p>
    <w:p w:rsidR="00910F97" w:rsidRPr="002844C4" w:rsidRDefault="00910F97" w:rsidP="00910F97">
      <w:pPr>
        <w:ind w:firstLine="708"/>
        <w:jc w:val="both"/>
        <w:rPr>
          <w:b/>
          <w:sz w:val="22"/>
          <w:szCs w:val="22"/>
        </w:rPr>
      </w:pPr>
      <w:r w:rsidRPr="002844C4">
        <w:rPr>
          <w:b/>
          <w:bCs/>
          <w:sz w:val="22"/>
          <w:szCs w:val="22"/>
        </w:rPr>
        <w:t xml:space="preserve">1.6. </w:t>
      </w:r>
      <w:r w:rsidRPr="002844C4">
        <w:rPr>
          <w:b/>
          <w:sz w:val="22"/>
          <w:szCs w:val="22"/>
        </w:rPr>
        <w:t>ACİL EYLEM PLANIN ÖNEMİ</w:t>
      </w:r>
    </w:p>
    <w:p w:rsidR="00910F97" w:rsidRPr="002844C4" w:rsidRDefault="00910F97" w:rsidP="00910F97">
      <w:pPr>
        <w:ind w:firstLine="709"/>
        <w:jc w:val="both"/>
        <w:rPr>
          <w:b/>
          <w:bCs/>
          <w:sz w:val="22"/>
          <w:szCs w:val="22"/>
        </w:rPr>
      </w:pPr>
      <w:r w:rsidRPr="002844C4">
        <w:rPr>
          <w:b/>
          <w:bCs/>
          <w:sz w:val="22"/>
          <w:szCs w:val="22"/>
        </w:rPr>
        <w:t>1.7. ACİL DURUM PLANININ YENİLENMESİ</w:t>
      </w:r>
    </w:p>
    <w:p w:rsidR="00910F97" w:rsidRPr="002844C4" w:rsidRDefault="00910F97" w:rsidP="00910F97">
      <w:pPr>
        <w:ind w:firstLine="709"/>
        <w:jc w:val="both"/>
        <w:rPr>
          <w:b/>
          <w:bCs/>
          <w:sz w:val="22"/>
          <w:szCs w:val="22"/>
        </w:rPr>
      </w:pPr>
      <w:r w:rsidRPr="002844C4">
        <w:rPr>
          <w:b/>
          <w:bCs/>
          <w:sz w:val="22"/>
          <w:szCs w:val="22"/>
        </w:rPr>
        <w:t>1.8. OLAĞANÜSTÜ DURUMLAR</w:t>
      </w:r>
    </w:p>
    <w:p w:rsidR="00910F97" w:rsidRPr="002844C4" w:rsidRDefault="00910F97" w:rsidP="00910F97">
      <w:pPr>
        <w:ind w:firstLine="708"/>
        <w:rPr>
          <w:b/>
          <w:bCs/>
          <w:sz w:val="22"/>
          <w:szCs w:val="22"/>
        </w:rPr>
      </w:pPr>
      <w:r w:rsidRPr="002844C4">
        <w:rPr>
          <w:b/>
          <w:bCs/>
          <w:sz w:val="22"/>
          <w:szCs w:val="22"/>
        </w:rPr>
        <w:t>1.9. VARSAYIMLAR</w:t>
      </w:r>
    </w:p>
    <w:p w:rsidR="00910F97" w:rsidRPr="002844C4" w:rsidRDefault="00910F97" w:rsidP="00910F97">
      <w:pPr>
        <w:ind w:firstLine="708"/>
        <w:rPr>
          <w:b/>
          <w:bCs/>
          <w:sz w:val="22"/>
          <w:szCs w:val="22"/>
        </w:rPr>
      </w:pPr>
      <w:r w:rsidRPr="002844C4">
        <w:rPr>
          <w:b/>
          <w:bCs/>
          <w:sz w:val="22"/>
          <w:szCs w:val="22"/>
        </w:rPr>
        <w:t>1.10. ACİL DURUM MÜDAHELESİ</w:t>
      </w:r>
    </w:p>
    <w:p w:rsidR="00910F97" w:rsidRPr="002844C4" w:rsidRDefault="00910F97" w:rsidP="00910F97">
      <w:pPr>
        <w:ind w:firstLine="708"/>
        <w:jc w:val="both"/>
        <w:rPr>
          <w:b/>
          <w:sz w:val="22"/>
          <w:szCs w:val="22"/>
        </w:rPr>
      </w:pPr>
      <w:r w:rsidRPr="002844C4">
        <w:rPr>
          <w:b/>
          <w:bCs/>
          <w:sz w:val="22"/>
          <w:szCs w:val="22"/>
        </w:rPr>
        <w:t xml:space="preserve">1.11. ACİL DURUM </w:t>
      </w:r>
      <w:r w:rsidRPr="002844C4">
        <w:rPr>
          <w:b/>
          <w:sz w:val="22"/>
          <w:szCs w:val="22"/>
        </w:rPr>
        <w:t>TOPLANMA YERİ</w:t>
      </w:r>
    </w:p>
    <w:p w:rsidR="00910F97" w:rsidRPr="002844C4" w:rsidRDefault="00910F97" w:rsidP="00910F97">
      <w:pPr>
        <w:ind w:left="360" w:firstLine="348"/>
        <w:jc w:val="both"/>
        <w:rPr>
          <w:b/>
          <w:bCs/>
          <w:sz w:val="22"/>
          <w:szCs w:val="22"/>
        </w:rPr>
      </w:pPr>
      <w:r w:rsidRPr="002844C4">
        <w:rPr>
          <w:b/>
          <w:bCs/>
          <w:sz w:val="22"/>
          <w:szCs w:val="22"/>
        </w:rPr>
        <w:t>1.12. ALARM UYGULAMALARI ve TATBİKATLAR</w:t>
      </w:r>
    </w:p>
    <w:p w:rsidR="00EC5FDF" w:rsidRDefault="00910F97" w:rsidP="00910F97">
      <w:pPr>
        <w:ind w:firstLine="708"/>
        <w:jc w:val="both"/>
        <w:rPr>
          <w:b/>
          <w:bCs/>
          <w:sz w:val="22"/>
          <w:szCs w:val="22"/>
        </w:rPr>
      </w:pPr>
      <w:r w:rsidRPr="002844C4">
        <w:rPr>
          <w:b/>
          <w:bCs/>
          <w:sz w:val="22"/>
          <w:szCs w:val="22"/>
        </w:rPr>
        <w:t>1.13. EĞİTİM1.</w:t>
      </w:r>
    </w:p>
    <w:p w:rsidR="00910F97" w:rsidRPr="002844C4" w:rsidRDefault="00EC5FDF" w:rsidP="00910F97">
      <w:pPr>
        <w:ind w:firstLine="708"/>
        <w:jc w:val="both"/>
        <w:rPr>
          <w:b/>
          <w:bCs/>
          <w:sz w:val="22"/>
          <w:szCs w:val="22"/>
        </w:rPr>
      </w:pPr>
      <w:r>
        <w:rPr>
          <w:b/>
          <w:bCs/>
          <w:sz w:val="22"/>
          <w:szCs w:val="22"/>
        </w:rPr>
        <w:t>1.</w:t>
      </w:r>
      <w:r w:rsidR="00910F97" w:rsidRPr="002844C4">
        <w:rPr>
          <w:b/>
          <w:bCs/>
          <w:sz w:val="22"/>
          <w:szCs w:val="22"/>
        </w:rPr>
        <w:t>14. DENETİMLER</w:t>
      </w:r>
    </w:p>
    <w:p w:rsidR="00910F97" w:rsidRPr="00E60DE7" w:rsidRDefault="00910F97" w:rsidP="00910F97">
      <w:pPr>
        <w:ind w:firstLine="708"/>
        <w:jc w:val="both"/>
        <w:rPr>
          <w:b/>
          <w:bCs/>
        </w:rPr>
      </w:pPr>
      <w:r w:rsidRPr="002844C4">
        <w:rPr>
          <w:b/>
          <w:bCs/>
          <w:sz w:val="22"/>
          <w:szCs w:val="22"/>
        </w:rPr>
        <w:t>1.15. TOPLANTILAR</w:t>
      </w:r>
    </w:p>
    <w:p w:rsidR="00910F97" w:rsidRPr="001927D7" w:rsidRDefault="00910F97" w:rsidP="00910F97">
      <w:pPr>
        <w:rPr>
          <w:b/>
          <w:bCs/>
          <w:color w:val="FF0000"/>
        </w:rPr>
      </w:pPr>
      <w:r w:rsidRPr="001927D7">
        <w:rPr>
          <w:b/>
          <w:bCs/>
          <w:color w:val="FF0000"/>
        </w:rPr>
        <w:t>BÖLÜM 2</w:t>
      </w:r>
    </w:p>
    <w:p w:rsidR="00910F97" w:rsidRPr="002844C4" w:rsidRDefault="00910F97" w:rsidP="00910F97">
      <w:pPr>
        <w:ind w:firstLine="709"/>
        <w:jc w:val="both"/>
        <w:rPr>
          <w:b/>
          <w:bCs/>
          <w:sz w:val="22"/>
          <w:szCs w:val="22"/>
        </w:rPr>
      </w:pPr>
      <w:r w:rsidRPr="002844C4">
        <w:rPr>
          <w:b/>
          <w:bCs/>
          <w:sz w:val="22"/>
          <w:szCs w:val="22"/>
        </w:rPr>
        <w:t>2.1. ORGANİZASYON</w:t>
      </w:r>
    </w:p>
    <w:p w:rsidR="00910F97" w:rsidRPr="002844C4" w:rsidRDefault="00910F97" w:rsidP="00910F97">
      <w:pPr>
        <w:widowControl w:val="0"/>
        <w:autoSpaceDE w:val="0"/>
        <w:autoSpaceDN w:val="0"/>
        <w:adjustRightInd w:val="0"/>
        <w:ind w:firstLine="708"/>
        <w:jc w:val="both"/>
        <w:rPr>
          <w:b/>
          <w:sz w:val="22"/>
          <w:szCs w:val="22"/>
        </w:rPr>
      </w:pPr>
      <w:r w:rsidRPr="002844C4">
        <w:rPr>
          <w:b/>
          <w:sz w:val="22"/>
          <w:szCs w:val="22"/>
        </w:rPr>
        <w:t>2.2. ACİL DURUM KAÇIŞ PLANI</w:t>
      </w:r>
    </w:p>
    <w:p w:rsidR="00910F97" w:rsidRDefault="00910F97" w:rsidP="00910F97">
      <w:pPr>
        <w:widowControl w:val="0"/>
        <w:autoSpaceDE w:val="0"/>
        <w:autoSpaceDN w:val="0"/>
        <w:adjustRightInd w:val="0"/>
        <w:ind w:firstLine="708"/>
        <w:jc w:val="both"/>
        <w:rPr>
          <w:b/>
          <w:bCs/>
          <w:color w:val="000000"/>
        </w:rPr>
      </w:pPr>
      <w:r w:rsidRPr="002844C4">
        <w:rPr>
          <w:b/>
          <w:bCs/>
          <w:color w:val="000000"/>
          <w:sz w:val="22"/>
          <w:szCs w:val="22"/>
        </w:rPr>
        <w:t>2.3. GECE GÖREVLERİ</w:t>
      </w:r>
    </w:p>
    <w:p w:rsidR="00910F97" w:rsidRPr="001927D7" w:rsidRDefault="00910F97" w:rsidP="00910F97">
      <w:pPr>
        <w:widowControl w:val="0"/>
        <w:autoSpaceDE w:val="0"/>
        <w:autoSpaceDN w:val="0"/>
        <w:adjustRightInd w:val="0"/>
        <w:rPr>
          <w:b/>
          <w:bCs/>
          <w:color w:val="FF0000"/>
        </w:rPr>
      </w:pPr>
      <w:r w:rsidRPr="001927D7">
        <w:rPr>
          <w:b/>
          <w:bCs/>
          <w:color w:val="FF0000"/>
        </w:rPr>
        <w:t>BÖLÜM 3</w:t>
      </w:r>
    </w:p>
    <w:p w:rsidR="00910F97" w:rsidRPr="002844C4" w:rsidRDefault="00910F97" w:rsidP="00910F97">
      <w:pPr>
        <w:ind w:firstLine="709"/>
        <w:jc w:val="both"/>
        <w:rPr>
          <w:b/>
          <w:bCs/>
          <w:sz w:val="22"/>
          <w:szCs w:val="22"/>
        </w:rPr>
      </w:pPr>
      <w:r w:rsidRPr="002844C4">
        <w:rPr>
          <w:b/>
          <w:bCs/>
          <w:sz w:val="22"/>
          <w:szCs w:val="22"/>
        </w:rPr>
        <w:t>3.1. TALİMATLAR</w:t>
      </w:r>
    </w:p>
    <w:p w:rsidR="00910F97" w:rsidRPr="002844C4" w:rsidRDefault="00910F97" w:rsidP="00910F97">
      <w:pPr>
        <w:ind w:firstLine="709"/>
        <w:jc w:val="both"/>
        <w:rPr>
          <w:b/>
          <w:bCs/>
          <w:sz w:val="22"/>
          <w:szCs w:val="22"/>
        </w:rPr>
      </w:pPr>
      <w:r w:rsidRPr="002844C4">
        <w:rPr>
          <w:b/>
          <w:bCs/>
          <w:sz w:val="22"/>
          <w:szCs w:val="22"/>
        </w:rPr>
        <w:t>3.1.1. YANGIN DURUMUNDA YAPILMASI GEREKENLER</w:t>
      </w:r>
    </w:p>
    <w:p w:rsidR="00910F97" w:rsidRPr="002844C4" w:rsidRDefault="00910F97" w:rsidP="00910F97">
      <w:pPr>
        <w:ind w:firstLine="709"/>
        <w:jc w:val="both"/>
        <w:rPr>
          <w:b/>
          <w:bCs/>
          <w:sz w:val="22"/>
          <w:szCs w:val="22"/>
        </w:rPr>
      </w:pPr>
      <w:r w:rsidRPr="002844C4">
        <w:rPr>
          <w:b/>
          <w:bCs/>
          <w:sz w:val="22"/>
          <w:szCs w:val="22"/>
        </w:rPr>
        <w:t>3.1.2. İLKYARDIM İHTİYACI OLUŞTUĞUNDA YAPILMASI GEREKENLER</w:t>
      </w:r>
    </w:p>
    <w:p w:rsidR="00910F97" w:rsidRPr="002844C4" w:rsidRDefault="00910F97" w:rsidP="00910F97">
      <w:pPr>
        <w:ind w:firstLine="709"/>
        <w:jc w:val="both"/>
        <w:rPr>
          <w:b/>
          <w:bCs/>
          <w:sz w:val="22"/>
          <w:szCs w:val="22"/>
        </w:rPr>
      </w:pPr>
      <w:r w:rsidRPr="002844C4">
        <w:rPr>
          <w:b/>
          <w:bCs/>
          <w:sz w:val="22"/>
          <w:szCs w:val="22"/>
        </w:rPr>
        <w:t>3.1.3. KİMYASAL MARUZİYET DURUMUNDA YAPILMASI GEREKENLER</w:t>
      </w:r>
    </w:p>
    <w:p w:rsidR="00910F97" w:rsidRPr="002844C4" w:rsidRDefault="00910F97" w:rsidP="00910F97">
      <w:pPr>
        <w:ind w:firstLine="709"/>
        <w:jc w:val="both"/>
        <w:rPr>
          <w:b/>
          <w:bCs/>
          <w:sz w:val="22"/>
          <w:szCs w:val="22"/>
        </w:rPr>
      </w:pPr>
      <w:r w:rsidRPr="002844C4">
        <w:rPr>
          <w:b/>
          <w:bCs/>
          <w:sz w:val="22"/>
          <w:szCs w:val="22"/>
        </w:rPr>
        <w:t>3.1.4. DEPREMDE YAPILMASI GEREKENLER</w:t>
      </w:r>
    </w:p>
    <w:p w:rsidR="00910F97" w:rsidRPr="002844C4" w:rsidRDefault="00910F97" w:rsidP="00910F97">
      <w:pPr>
        <w:pStyle w:val="NormalWeb"/>
        <w:spacing w:before="0" w:beforeAutospacing="0" w:after="0" w:afterAutospacing="0"/>
        <w:ind w:firstLine="709"/>
        <w:jc w:val="both"/>
        <w:rPr>
          <w:rFonts w:ascii="Times New Roman" w:hAnsi="Times New Roman" w:cs="Times New Roman"/>
          <w:b/>
          <w:bCs/>
          <w:caps/>
          <w:sz w:val="22"/>
          <w:szCs w:val="22"/>
        </w:rPr>
      </w:pPr>
      <w:r w:rsidRPr="002844C4">
        <w:rPr>
          <w:rFonts w:ascii="Times New Roman" w:hAnsi="Times New Roman" w:cs="Times New Roman"/>
          <w:b/>
          <w:bCs/>
          <w:sz w:val="22"/>
          <w:szCs w:val="22"/>
        </w:rPr>
        <w:t>3.1.5. ELEKTRİK ÇARPMASI DURUMUNDA YAPILMASI GEREKENLER</w:t>
      </w:r>
    </w:p>
    <w:p w:rsidR="00910F97" w:rsidRPr="002844C4" w:rsidRDefault="00910F97" w:rsidP="00910F97">
      <w:pPr>
        <w:pStyle w:val="NormalWeb"/>
        <w:spacing w:before="0" w:beforeAutospacing="0" w:after="0" w:afterAutospacing="0"/>
        <w:ind w:firstLine="708"/>
        <w:rPr>
          <w:rFonts w:ascii="Times New Roman" w:hAnsi="Times New Roman" w:cs="Times New Roman"/>
          <w:b/>
          <w:bCs/>
          <w:caps/>
          <w:sz w:val="22"/>
          <w:szCs w:val="22"/>
        </w:rPr>
      </w:pPr>
      <w:r w:rsidRPr="002844C4">
        <w:rPr>
          <w:rFonts w:ascii="Times New Roman" w:hAnsi="Times New Roman" w:cs="Times New Roman"/>
          <w:b/>
          <w:bCs/>
          <w:sz w:val="22"/>
          <w:szCs w:val="22"/>
        </w:rPr>
        <w:t>3.1.6. ZEHİRLENME DURUMUNDA YAPILMASI GEREKENLER</w:t>
      </w:r>
    </w:p>
    <w:p w:rsidR="00910F97" w:rsidRPr="002844C4" w:rsidRDefault="00910F97" w:rsidP="00910F97">
      <w:pPr>
        <w:pStyle w:val="NormalWeb"/>
        <w:spacing w:before="0" w:beforeAutospacing="0" w:after="0" w:afterAutospacing="0"/>
        <w:ind w:firstLine="708"/>
        <w:jc w:val="both"/>
        <w:rPr>
          <w:rFonts w:ascii="Times New Roman" w:hAnsi="Times New Roman" w:cs="Times New Roman"/>
          <w:b/>
          <w:bCs/>
          <w:sz w:val="22"/>
          <w:szCs w:val="22"/>
        </w:rPr>
      </w:pPr>
      <w:r w:rsidRPr="002844C4">
        <w:rPr>
          <w:rFonts w:ascii="Times New Roman" w:hAnsi="Times New Roman" w:cs="Times New Roman"/>
          <w:b/>
          <w:bCs/>
          <w:sz w:val="22"/>
          <w:szCs w:val="22"/>
        </w:rPr>
        <w:t>3.1.7. İŞ KAZASI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 xml:space="preserve">3.1.8 MAKİNE – EKİPMAN HASARI DURUMUNDA YAPILMASI GEREKENLER </w:t>
      </w:r>
    </w:p>
    <w:p w:rsidR="00910F97" w:rsidRPr="002844C4" w:rsidRDefault="00910F97" w:rsidP="00910F97">
      <w:pPr>
        <w:jc w:val="both"/>
        <w:rPr>
          <w:b/>
          <w:bCs/>
          <w:sz w:val="22"/>
          <w:szCs w:val="22"/>
        </w:rPr>
      </w:pPr>
      <w:r w:rsidRPr="002844C4">
        <w:rPr>
          <w:b/>
          <w:bCs/>
          <w:sz w:val="22"/>
          <w:szCs w:val="22"/>
        </w:rPr>
        <w:tab/>
        <w:t xml:space="preserve">3.1.9. SABOTAJ DURUMUNDA YAPILMASI GEREKENLER  </w:t>
      </w:r>
    </w:p>
    <w:p w:rsidR="00910F97" w:rsidRPr="002844C4" w:rsidRDefault="00910F97" w:rsidP="00910F97">
      <w:pPr>
        <w:ind w:left="708"/>
        <w:jc w:val="both"/>
        <w:rPr>
          <w:b/>
          <w:bCs/>
          <w:sz w:val="22"/>
          <w:szCs w:val="22"/>
        </w:rPr>
      </w:pPr>
      <w:r w:rsidRPr="002844C4">
        <w:rPr>
          <w:b/>
          <w:bCs/>
          <w:sz w:val="22"/>
          <w:szCs w:val="22"/>
        </w:rPr>
        <w:t>3.1.10. BASINÇLI KAPLARIN PATLAMASI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3.1.11. SU BASKINI/SEL DURUMUNDA YAPILMASI GEREKENLER</w:t>
      </w:r>
    </w:p>
    <w:p w:rsidR="00910F97" w:rsidRPr="002844C4" w:rsidRDefault="00910F97" w:rsidP="00910F97">
      <w:pPr>
        <w:pStyle w:val="GvdeMetni"/>
        <w:tabs>
          <w:tab w:val="left" w:pos="1134"/>
        </w:tabs>
        <w:spacing w:after="0"/>
        <w:ind w:left="709"/>
        <w:jc w:val="both"/>
        <w:rPr>
          <w:b/>
          <w:sz w:val="22"/>
          <w:szCs w:val="22"/>
        </w:rPr>
      </w:pPr>
      <w:r w:rsidRPr="002844C4">
        <w:rPr>
          <w:b/>
          <w:sz w:val="22"/>
          <w:szCs w:val="22"/>
        </w:rPr>
        <w:t xml:space="preserve">3.1.12. SAVAŞ </w:t>
      </w:r>
      <w:r w:rsidRPr="002844C4">
        <w:rPr>
          <w:b/>
          <w:bCs/>
          <w:sz w:val="22"/>
          <w:szCs w:val="22"/>
        </w:rPr>
        <w:t>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3.1.13. PATLAMA VE GAZ KAÇAĞI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3.1.14. TRAFİK KAZASINDA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3.1.15. ISITMA ARAÇLARINDA ALINACAK ÖNLEMLER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3.1.16. SİGARA ve GÜNEŞ IŞINLARI İÇİN ALINACAK ÖNLEMLER</w:t>
      </w:r>
    </w:p>
    <w:p w:rsidR="009D32BE"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3.1.17. GENEL</w:t>
      </w:r>
      <w:r w:rsidR="00B56FA8">
        <w:rPr>
          <w:rFonts w:ascii="Times New Roman" w:hAnsi="Times New Roman" w:cs="Times New Roman"/>
          <w:b/>
          <w:bCs/>
          <w:sz w:val="22"/>
          <w:szCs w:val="22"/>
        </w:rPr>
        <w:t>…</w:t>
      </w:r>
    </w:p>
    <w:p w:rsidR="009D32BE" w:rsidRPr="001927D7" w:rsidRDefault="009D32BE" w:rsidP="009D32BE">
      <w:pPr>
        <w:widowControl w:val="0"/>
        <w:autoSpaceDE w:val="0"/>
        <w:autoSpaceDN w:val="0"/>
        <w:adjustRightInd w:val="0"/>
        <w:rPr>
          <w:b/>
          <w:bCs/>
        </w:rPr>
      </w:pPr>
      <w:r w:rsidRPr="001927D7">
        <w:rPr>
          <w:b/>
          <w:bCs/>
          <w:color w:val="FF0000"/>
        </w:rPr>
        <w:t>BÖLÜM 4</w:t>
      </w:r>
    </w:p>
    <w:p w:rsidR="009D32BE" w:rsidRDefault="009D32BE" w:rsidP="00910F97">
      <w:pPr>
        <w:pStyle w:val="NormalWeb"/>
        <w:spacing w:before="0" w:beforeAutospacing="0" w:after="0" w:afterAutospacing="0"/>
        <w:ind w:left="709"/>
        <w:rPr>
          <w:rFonts w:ascii="Times New Roman" w:hAnsi="Times New Roman" w:cs="Times New Roman"/>
          <w:b/>
          <w:bCs/>
          <w:sz w:val="22"/>
          <w:szCs w:val="22"/>
        </w:rPr>
      </w:pPr>
      <w:r>
        <w:rPr>
          <w:rFonts w:ascii="Times New Roman" w:hAnsi="Times New Roman" w:cs="Times New Roman"/>
          <w:b/>
          <w:bCs/>
          <w:sz w:val="22"/>
          <w:szCs w:val="22"/>
        </w:rPr>
        <w:t>4.1. İŞYERİNDE KORONAVİRÜSE (COVİD-19) KARŞI ALINACAK ÖNLEMLER</w:t>
      </w:r>
    </w:p>
    <w:p w:rsidR="009D32BE" w:rsidRPr="002844C4" w:rsidRDefault="009D32BE" w:rsidP="00910F97">
      <w:pPr>
        <w:pStyle w:val="NormalWeb"/>
        <w:spacing w:before="0" w:beforeAutospacing="0" w:after="0" w:afterAutospacing="0"/>
        <w:ind w:left="709"/>
        <w:rPr>
          <w:rFonts w:ascii="Times New Roman" w:hAnsi="Times New Roman" w:cs="Times New Roman"/>
          <w:b/>
          <w:bCs/>
          <w:sz w:val="22"/>
          <w:szCs w:val="22"/>
        </w:rPr>
      </w:pPr>
    </w:p>
    <w:p w:rsidR="00910F97" w:rsidRPr="002844C4" w:rsidRDefault="00910F97" w:rsidP="00910F97">
      <w:pPr>
        <w:pStyle w:val="NormalWeb"/>
        <w:spacing w:before="0" w:beforeAutospacing="0" w:after="0" w:afterAutospacing="0"/>
        <w:ind w:left="1429"/>
        <w:rPr>
          <w:rFonts w:ascii="Times New Roman" w:hAnsi="Times New Roman" w:cs="Times New Roman"/>
          <w:b/>
          <w:bCs/>
          <w:sz w:val="22"/>
          <w:szCs w:val="22"/>
        </w:rPr>
      </w:pPr>
      <w:r w:rsidRPr="002844C4">
        <w:rPr>
          <w:rFonts w:ascii="Times New Roman" w:hAnsi="Times New Roman" w:cs="Times New Roman"/>
          <w:b/>
          <w:bCs/>
          <w:sz w:val="22"/>
          <w:szCs w:val="22"/>
        </w:rPr>
        <w:t>EKLER</w:t>
      </w:r>
    </w:p>
    <w:p w:rsidR="00910F97" w:rsidRPr="002844C4" w:rsidRDefault="00910F97" w:rsidP="00910F97">
      <w:pPr>
        <w:pStyle w:val="NormalWeb"/>
        <w:spacing w:before="0" w:beforeAutospacing="0" w:after="0" w:afterAutospacing="0"/>
        <w:ind w:left="1429"/>
        <w:rPr>
          <w:rFonts w:ascii="Times New Roman" w:hAnsi="Times New Roman" w:cs="Times New Roman"/>
          <w:b/>
          <w:bCs/>
          <w:sz w:val="22"/>
          <w:szCs w:val="22"/>
        </w:rPr>
      </w:pPr>
      <w:r w:rsidRPr="002844C4">
        <w:rPr>
          <w:rFonts w:ascii="Times New Roman" w:hAnsi="Times New Roman" w:cs="Times New Roman"/>
          <w:b/>
          <w:bCs/>
          <w:sz w:val="22"/>
          <w:szCs w:val="22"/>
        </w:rPr>
        <w:t>EK:1- ACİL DURUM GÖREVLİLERİ</w:t>
      </w:r>
    </w:p>
    <w:p w:rsidR="00910F97" w:rsidRPr="002844C4"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EK:2</w:t>
      </w:r>
      <w:r w:rsidR="00910F97" w:rsidRPr="002844C4">
        <w:rPr>
          <w:rFonts w:ascii="Times New Roman" w:hAnsi="Times New Roman" w:cs="Times New Roman"/>
          <w:b/>
          <w:bCs/>
          <w:sz w:val="22"/>
          <w:szCs w:val="22"/>
        </w:rPr>
        <w:t xml:space="preserve">- </w:t>
      </w:r>
      <w:r w:rsidR="00FD2E51">
        <w:rPr>
          <w:rFonts w:ascii="Times New Roman" w:hAnsi="Times New Roman" w:cs="Times New Roman"/>
          <w:b/>
          <w:bCs/>
          <w:sz w:val="22"/>
          <w:szCs w:val="22"/>
        </w:rPr>
        <w:t xml:space="preserve">YANGIN </w:t>
      </w:r>
      <w:r w:rsidR="00910F97" w:rsidRPr="002844C4">
        <w:rPr>
          <w:rFonts w:ascii="Times New Roman" w:hAnsi="Times New Roman" w:cs="Times New Roman"/>
          <w:b/>
          <w:bCs/>
          <w:sz w:val="22"/>
          <w:szCs w:val="22"/>
        </w:rPr>
        <w:t>KONTROL FORMU</w:t>
      </w:r>
    </w:p>
    <w:p w:rsidR="00910F97" w:rsidRPr="002844C4"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EK:3</w:t>
      </w:r>
      <w:r w:rsidR="00910F97" w:rsidRPr="002844C4">
        <w:rPr>
          <w:rFonts w:ascii="Times New Roman" w:hAnsi="Times New Roman" w:cs="Times New Roman"/>
          <w:b/>
          <w:bCs/>
          <w:sz w:val="22"/>
          <w:szCs w:val="22"/>
        </w:rPr>
        <w:t>- YANGIN EL KİTABI</w:t>
      </w:r>
    </w:p>
    <w:p w:rsidR="009F01A2"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EK:4</w:t>
      </w:r>
      <w:r w:rsidR="00910F97" w:rsidRPr="002844C4">
        <w:rPr>
          <w:rFonts w:ascii="Times New Roman" w:hAnsi="Times New Roman" w:cs="Times New Roman"/>
          <w:b/>
          <w:bCs/>
          <w:sz w:val="22"/>
          <w:szCs w:val="22"/>
        </w:rPr>
        <w:t xml:space="preserve">- </w:t>
      </w:r>
      <w:r w:rsidR="009F01A2">
        <w:rPr>
          <w:rFonts w:ascii="Times New Roman" w:hAnsi="Times New Roman" w:cs="Times New Roman"/>
          <w:b/>
          <w:bCs/>
          <w:sz w:val="22"/>
          <w:szCs w:val="22"/>
        </w:rPr>
        <w:t>YANGIN DOLABI KONTROL FORMU</w:t>
      </w:r>
    </w:p>
    <w:p w:rsidR="00077C2E" w:rsidRDefault="00077C2E"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 xml:space="preserve">EK:5- </w:t>
      </w:r>
      <w:r w:rsidR="009F01A2">
        <w:rPr>
          <w:rFonts w:ascii="Times New Roman" w:hAnsi="Times New Roman" w:cs="Times New Roman"/>
          <w:b/>
          <w:bCs/>
          <w:sz w:val="22"/>
          <w:szCs w:val="22"/>
        </w:rPr>
        <w:t>YANGIN SÖNDÜRME CİHAZI KONTROL FORMU</w:t>
      </w:r>
    </w:p>
    <w:p w:rsidR="009F01A2" w:rsidRDefault="00077C2E" w:rsidP="009F01A2">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 xml:space="preserve">EK:6- </w:t>
      </w:r>
      <w:r w:rsidR="009F01A2" w:rsidRPr="002844C4">
        <w:rPr>
          <w:rFonts w:ascii="Times New Roman" w:hAnsi="Times New Roman" w:cs="Times New Roman"/>
          <w:b/>
          <w:bCs/>
          <w:sz w:val="22"/>
          <w:szCs w:val="22"/>
        </w:rPr>
        <w:t>İŞYERİ KROKİSİ</w:t>
      </w:r>
    </w:p>
    <w:p w:rsidR="00FE00BB" w:rsidRDefault="00FE00BB" w:rsidP="001927D7">
      <w:pPr>
        <w:spacing w:line="276" w:lineRule="auto"/>
        <w:jc w:val="center"/>
        <w:rPr>
          <w:b/>
          <w:bCs/>
        </w:rPr>
      </w:pPr>
    </w:p>
    <w:p w:rsidR="00583437" w:rsidRPr="001927D7" w:rsidRDefault="002844C4" w:rsidP="001927D7">
      <w:pPr>
        <w:spacing w:line="276" w:lineRule="auto"/>
        <w:jc w:val="center"/>
        <w:rPr>
          <w:b/>
          <w:bCs/>
        </w:rPr>
      </w:pPr>
      <w:r w:rsidRPr="001927D7">
        <w:rPr>
          <w:b/>
          <w:bCs/>
        </w:rPr>
        <w:lastRenderedPageBreak/>
        <w:t>BÖLÜM 1</w:t>
      </w:r>
    </w:p>
    <w:p w:rsidR="00BF6499" w:rsidRDefault="00A0100C" w:rsidP="00583437">
      <w:pPr>
        <w:spacing w:line="276" w:lineRule="auto"/>
        <w:jc w:val="center"/>
        <w:rPr>
          <w:b/>
          <w:bCs/>
        </w:rPr>
      </w:pPr>
      <w:r>
        <w:rPr>
          <w:b/>
          <w:bCs/>
        </w:rPr>
        <w:tab/>
        <w:t xml:space="preserve">1.1. </w:t>
      </w:r>
      <w:r w:rsidR="00C574A9">
        <w:rPr>
          <w:b/>
          <w:bCs/>
        </w:rPr>
        <w:t>KURUM</w:t>
      </w:r>
      <w:r w:rsidRPr="00A0100C">
        <w:rPr>
          <w:b/>
          <w:bCs/>
        </w:rPr>
        <w:t xml:space="preserve"> BİLGİLERİ</w:t>
      </w:r>
    </w:p>
    <w:tbl>
      <w:tblPr>
        <w:tblW w:w="0" w:type="auto"/>
        <w:jc w:val="center"/>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00"/>
        <w:gridCol w:w="1199"/>
        <w:gridCol w:w="1037"/>
        <w:gridCol w:w="545"/>
        <w:gridCol w:w="1919"/>
        <w:gridCol w:w="244"/>
        <w:gridCol w:w="1620"/>
      </w:tblGrid>
      <w:tr w:rsidR="00BF6499" w:rsidRPr="001927D7" w:rsidTr="001927D7">
        <w:trPr>
          <w:trHeight w:val="316"/>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İŞYERİ ADI</w:t>
            </w:r>
          </w:p>
        </w:tc>
        <w:tc>
          <w:tcPr>
            <w:tcW w:w="6564" w:type="dxa"/>
            <w:gridSpan w:val="6"/>
            <w:vAlign w:val="center"/>
          </w:tcPr>
          <w:p w:rsidR="00BF6499" w:rsidRPr="001927D7" w:rsidRDefault="00191020" w:rsidP="001927D7">
            <w:pPr>
              <w:tabs>
                <w:tab w:val="center" w:pos="4536"/>
                <w:tab w:val="right" w:pos="9072"/>
              </w:tabs>
            </w:pPr>
            <w:r>
              <w:rPr>
                <w:sz w:val="22"/>
                <w:szCs w:val="22"/>
              </w:rPr>
              <w:t>KEPEZ</w:t>
            </w:r>
            <w:r w:rsidR="00011E28" w:rsidRPr="001927D7">
              <w:rPr>
                <w:sz w:val="22"/>
                <w:szCs w:val="22"/>
              </w:rPr>
              <w:t xml:space="preserve"> İLÇE MİLLİ EĞİTİM MÜDÜRLÜĞÜ</w:t>
            </w:r>
          </w:p>
        </w:tc>
      </w:tr>
      <w:tr w:rsidR="00BF6499" w:rsidRPr="001927D7" w:rsidTr="001927D7">
        <w:trPr>
          <w:trHeight w:val="395"/>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İŞVEREN/VEKİLİ</w:t>
            </w:r>
          </w:p>
        </w:tc>
        <w:tc>
          <w:tcPr>
            <w:tcW w:w="6564" w:type="dxa"/>
            <w:gridSpan w:val="6"/>
            <w:vAlign w:val="center"/>
          </w:tcPr>
          <w:p w:rsidR="00BF6499" w:rsidRPr="001927D7" w:rsidRDefault="00191020" w:rsidP="001927D7">
            <w:pPr>
              <w:tabs>
                <w:tab w:val="center" w:pos="4536"/>
                <w:tab w:val="right" w:pos="9072"/>
              </w:tabs>
            </w:pPr>
            <w:r>
              <w:rPr>
                <w:sz w:val="22"/>
                <w:szCs w:val="22"/>
              </w:rPr>
              <w:t>ÖNER TİKİLO</w:t>
            </w:r>
          </w:p>
        </w:tc>
      </w:tr>
      <w:tr w:rsidR="00BF6499" w:rsidRPr="001927D7" w:rsidTr="001927D7">
        <w:trPr>
          <w:trHeight w:val="387"/>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İŞYERİ ADRESİ</w:t>
            </w:r>
          </w:p>
        </w:tc>
        <w:tc>
          <w:tcPr>
            <w:tcW w:w="6564" w:type="dxa"/>
            <w:gridSpan w:val="6"/>
            <w:vAlign w:val="center"/>
          </w:tcPr>
          <w:p w:rsidR="00BF6499" w:rsidRPr="001927D7" w:rsidRDefault="00191020" w:rsidP="001927D7">
            <w:pPr>
              <w:tabs>
                <w:tab w:val="center" w:pos="4536"/>
                <w:tab w:val="right" w:pos="9072"/>
              </w:tabs>
            </w:pPr>
            <w:r w:rsidRPr="00191020">
              <w:rPr>
                <w:color w:val="212529"/>
                <w:sz w:val="22"/>
                <w:szCs w:val="22"/>
              </w:rPr>
              <w:t xml:space="preserve">BARIŞ MAH. SAKARYA BUL. KEPEZ HÜKÜMET KONAĞI </w:t>
            </w:r>
            <w:r w:rsidR="00844B8D" w:rsidRPr="00191020">
              <w:rPr>
                <w:color w:val="212529"/>
                <w:sz w:val="22"/>
                <w:szCs w:val="22"/>
              </w:rPr>
              <w:t>BLOK NO</w:t>
            </w:r>
            <w:r w:rsidRPr="00191020">
              <w:rPr>
                <w:color w:val="212529"/>
                <w:sz w:val="22"/>
                <w:szCs w:val="22"/>
              </w:rPr>
              <w:t xml:space="preserve">: </w:t>
            </w:r>
            <w:r w:rsidR="00844B8D" w:rsidRPr="00191020">
              <w:rPr>
                <w:color w:val="212529"/>
                <w:sz w:val="22"/>
                <w:szCs w:val="22"/>
              </w:rPr>
              <w:t>65A İÇ</w:t>
            </w:r>
            <w:r w:rsidRPr="00191020">
              <w:rPr>
                <w:color w:val="212529"/>
                <w:sz w:val="22"/>
                <w:szCs w:val="22"/>
              </w:rPr>
              <w:t xml:space="preserve"> KAPI NO: 1 KEPEZ / ANTALYA</w:t>
            </w:r>
          </w:p>
        </w:tc>
      </w:tr>
      <w:tr w:rsidR="00BF6499" w:rsidRPr="001927D7" w:rsidTr="001927D7">
        <w:trPr>
          <w:trHeight w:val="408"/>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FAALİYET ALANI</w:t>
            </w:r>
          </w:p>
        </w:tc>
        <w:tc>
          <w:tcPr>
            <w:tcW w:w="2236" w:type="dxa"/>
            <w:gridSpan w:val="2"/>
            <w:vAlign w:val="center"/>
          </w:tcPr>
          <w:p w:rsidR="00BF6499" w:rsidRPr="001927D7" w:rsidRDefault="00BF6499" w:rsidP="001927D7">
            <w:pPr>
              <w:tabs>
                <w:tab w:val="center" w:pos="4536"/>
                <w:tab w:val="right" w:pos="9072"/>
              </w:tabs>
            </w:pPr>
            <w:r w:rsidRPr="001927D7">
              <w:rPr>
                <w:sz w:val="22"/>
                <w:szCs w:val="22"/>
              </w:rPr>
              <w:t>EĞİTİM-ÖĞRETİM</w:t>
            </w:r>
          </w:p>
        </w:tc>
        <w:tc>
          <w:tcPr>
            <w:tcW w:w="2464" w:type="dxa"/>
            <w:gridSpan w:val="2"/>
            <w:vAlign w:val="center"/>
          </w:tcPr>
          <w:p w:rsidR="00BF6499" w:rsidRPr="001927D7" w:rsidRDefault="00BF6499" w:rsidP="001927D7">
            <w:pPr>
              <w:tabs>
                <w:tab w:val="center" w:pos="4536"/>
                <w:tab w:val="right" w:pos="9072"/>
              </w:tabs>
              <w:rPr>
                <w:b/>
              </w:rPr>
            </w:pPr>
            <w:r w:rsidRPr="001927D7">
              <w:rPr>
                <w:b/>
                <w:sz w:val="22"/>
                <w:szCs w:val="22"/>
              </w:rPr>
              <w:t>TEHLİKE SINIFI</w:t>
            </w:r>
          </w:p>
        </w:tc>
        <w:tc>
          <w:tcPr>
            <w:tcW w:w="1864" w:type="dxa"/>
            <w:gridSpan w:val="2"/>
            <w:vAlign w:val="center"/>
          </w:tcPr>
          <w:p w:rsidR="00BF6499" w:rsidRPr="001927D7" w:rsidRDefault="00F72D82" w:rsidP="001927D7">
            <w:pPr>
              <w:tabs>
                <w:tab w:val="center" w:pos="4536"/>
                <w:tab w:val="right" w:pos="9072"/>
              </w:tabs>
            </w:pPr>
            <w:r w:rsidRPr="001927D7">
              <w:rPr>
                <w:sz w:val="22"/>
                <w:szCs w:val="22"/>
              </w:rPr>
              <w:t xml:space="preserve">AZ </w:t>
            </w:r>
            <w:r w:rsidR="00BF6499" w:rsidRPr="001927D7">
              <w:rPr>
                <w:sz w:val="22"/>
                <w:szCs w:val="22"/>
              </w:rPr>
              <w:t>TEHLİKELİ</w:t>
            </w:r>
          </w:p>
        </w:tc>
      </w:tr>
      <w:tr w:rsidR="00BF6499" w:rsidRPr="001927D7" w:rsidTr="001927D7">
        <w:trPr>
          <w:trHeight w:val="386"/>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NACE KODU</w:t>
            </w:r>
          </w:p>
        </w:tc>
        <w:tc>
          <w:tcPr>
            <w:tcW w:w="6564" w:type="dxa"/>
            <w:gridSpan w:val="6"/>
            <w:vAlign w:val="center"/>
          </w:tcPr>
          <w:p w:rsidR="00BF6499" w:rsidRPr="001927D7" w:rsidRDefault="00173328" w:rsidP="001927D7">
            <w:pPr>
              <w:rPr>
                <w:bCs/>
                <w:color w:val="FF0000"/>
              </w:rPr>
            </w:pPr>
            <w:r w:rsidRPr="00173328">
              <w:rPr>
                <w:bCs/>
                <w:sz w:val="22"/>
                <w:szCs w:val="22"/>
              </w:rPr>
              <w:t>124390</w:t>
            </w:r>
          </w:p>
        </w:tc>
      </w:tr>
      <w:tr w:rsidR="00BF6499" w:rsidRPr="001927D7" w:rsidTr="001927D7">
        <w:trPr>
          <w:trHeight w:val="405"/>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BİNA KAT ADEDİ</w:t>
            </w:r>
          </w:p>
        </w:tc>
        <w:tc>
          <w:tcPr>
            <w:tcW w:w="6564" w:type="dxa"/>
            <w:gridSpan w:val="6"/>
            <w:vAlign w:val="center"/>
          </w:tcPr>
          <w:p w:rsidR="00BF6499" w:rsidRPr="001927D7" w:rsidRDefault="00191020" w:rsidP="001927D7">
            <w:pPr>
              <w:tabs>
                <w:tab w:val="center" w:pos="4536"/>
                <w:tab w:val="right" w:pos="9072"/>
              </w:tabs>
            </w:pPr>
            <w:r>
              <w:rPr>
                <w:sz w:val="22"/>
                <w:szCs w:val="22"/>
              </w:rPr>
              <w:t>3</w:t>
            </w:r>
            <w:r w:rsidR="00BF6499" w:rsidRPr="001927D7">
              <w:rPr>
                <w:sz w:val="22"/>
                <w:szCs w:val="22"/>
              </w:rPr>
              <w:t xml:space="preserve"> KAT</w:t>
            </w:r>
            <w:r w:rsidR="00173328">
              <w:rPr>
                <w:sz w:val="22"/>
                <w:szCs w:val="22"/>
              </w:rPr>
              <w:t xml:space="preserve"> / 3. KAT</w:t>
            </w:r>
          </w:p>
        </w:tc>
      </w:tr>
      <w:tr w:rsidR="00BF6499" w:rsidRPr="001927D7" w:rsidTr="001927D7">
        <w:trPr>
          <w:trHeight w:val="397"/>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BİNA ALANI (</w:t>
            </w:r>
            <w:r w:rsidR="002E2F86" w:rsidRPr="001927D7">
              <w:rPr>
                <w:b/>
                <w:sz w:val="22"/>
                <w:szCs w:val="22"/>
              </w:rPr>
              <w:t>m</w:t>
            </w:r>
            <w:r w:rsidR="002E2F86" w:rsidRPr="001927D7">
              <w:rPr>
                <w:rFonts w:ascii="Calibri" w:hAnsi="Calibri" w:cs="Calibri"/>
                <w:b/>
                <w:sz w:val="22"/>
                <w:szCs w:val="22"/>
              </w:rPr>
              <w:t>²)</w:t>
            </w:r>
          </w:p>
        </w:tc>
        <w:tc>
          <w:tcPr>
            <w:tcW w:w="2236" w:type="dxa"/>
            <w:gridSpan w:val="2"/>
            <w:vAlign w:val="center"/>
          </w:tcPr>
          <w:p w:rsidR="00BF6499" w:rsidRPr="001927D7" w:rsidRDefault="00EA6B4B" w:rsidP="001927D7">
            <w:pPr>
              <w:jc w:val="center"/>
            </w:pPr>
            <w:r>
              <w:rPr>
                <w:sz w:val="22"/>
                <w:szCs w:val="22"/>
              </w:rPr>
              <w:t>435</w:t>
            </w:r>
            <w:r w:rsidR="00374BFE" w:rsidRPr="001927D7">
              <w:rPr>
                <w:sz w:val="22"/>
                <w:szCs w:val="22"/>
              </w:rPr>
              <w:t xml:space="preserve"> m</w:t>
            </w:r>
            <w:r w:rsidR="002E2F86" w:rsidRPr="001927D7">
              <w:rPr>
                <w:rFonts w:ascii="Calibri" w:hAnsi="Calibri" w:cs="Calibri"/>
                <w:sz w:val="22"/>
                <w:szCs w:val="22"/>
              </w:rPr>
              <w:t>²</w:t>
            </w:r>
          </w:p>
        </w:tc>
        <w:tc>
          <w:tcPr>
            <w:tcW w:w="2464" w:type="dxa"/>
            <w:gridSpan w:val="2"/>
            <w:vAlign w:val="center"/>
          </w:tcPr>
          <w:p w:rsidR="00BF6499" w:rsidRPr="001927D7" w:rsidRDefault="00BF6499" w:rsidP="001927D7">
            <w:pPr>
              <w:jc w:val="center"/>
              <w:rPr>
                <w:b/>
              </w:rPr>
            </w:pPr>
            <w:r w:rsidRPr="001927D7">
              <w:rPr>
                <w:b/>
                <w:sz w:val="22"/>
                <w:szCs w:val="22"/>
              </w:rPr>
              <w:t>AÇIK ALANI (</w:t>
            </w:r>
            <w:r w:rsidR="002E2F86" w:rsidRPr="001927D7">
              <w:rPr>
                <w:b/>
                <w:sz w:val="22"/>
                <w:szCs w:val="22"/>
              </w:rPr>
              <w:t>m</w:t>
            </w:r>
            <w:r w:rsidR="002E2F86" w:rsidRPr="001927D7">
              <w:rPr>
                <w:rFonts w:ascii="Calibri" w:hAnsi="Calibri" w:cs="Calibri"/>
                <w:b/>
                <w:sz w:val="22"/>
                <w:szCs w:val="22"/>
              </w:rPr>
              <w:t>²</w:t>
            </w:r>
            <w:r w:rsidRPr="001927D7">
              <w:rPr>
                <w:b/>
                <w:sz w:val="22"/>
                <w:szCs w:val="22"/>
              </w:rPr>
              <w:t>)</w:t>
            </w:r>
          </w:p>
        </w:tc>
        <w:tc>
          <w:tcPr>
            <w:tcW w:w="1864" w:type="dxa"/>
            <w:gridSpan w:val="2"/>
            <w:vAlign w:val="center"/>
          </w:tcPr>
          <w:p w:rsidR="00BF6499" w:rsidRPr="001927D7" w:rsidRDefault="00761670" w:rsidP="001927D7">
            <w:pPr>
              <w:jc w:val="center"/>
            </w:pPr>
            <w:r>
              <w:rPr>
                <w:sz w:val="22"/>
                <w:szCs w:val="22"/>
              </w:rPr>
              <w:t>20107</w:t>
            </w:r>
            <w:r w:rsidR="00173328" w:rsidRPr="00173328">
              <w:rPr>
                <w:sz w:val="22"/>
                <w:szCs w:val="22"/>
              </w:rPr>
              <w:t xml:space="preserve"> </w:t>
            </w:r>
            <w:r w:rsidR="00155F23" w:rsidRPr="001927D7">
              <w:rPr>
                <w:sz w:val="22"/>
                <w:szCs w:val="22"/>
              </w:rPr>
              <w:t>m</w:t>
            </w:r>
            <w:r w:rsidR="00155F23" w:rsidRPr="001927D7">
              <w:rPr>
                <w:rFonts w:ascii="Calibri" w:hAnsi="Calibri" w:cs="Calibri"/>
                <w:sz w:val="22"/>
                <w:szCs w:val="22"/>
              </w:rPr>
              <w:t>²</w:t>
            </w:r>
          </w:p>
        </w:tc>
      </w:tr>
      <w:tr w:rsidR="001927D7" w:rsidRPr="001927D7" w:rsidTr="002C3CFC">
        <w:trPr>
          <w:trHeight w:val="391"/>
          <w:jc w:val="center"/>
        </w:trPr>
        <w:tc>
          <w:tcPr>
            <w:tcW w:w="3899" w:type="dxa"/>
            <w:gridSpan w:val="2"/>
            <w:vAlign w:val="center"/>
          </w:tcPr>
          <w:p w:rsidR="001927D7" w:rsidRPr="001927D7" w:rsidRDefault="001927D7" w:rsidP="002C3CFC">
            <w:pPr>
              <w:tabs>
                <w:tab w:val="center" w:pos="4536"/>
                <w:tab w:val="right" w:pos="9072"/>
              </w:tabs>
              <w:rPr>
                <w:b/>
              </w:rPr>
            </w:pPr>
            <w:r w:rsidRPr="001927D7">
              <w:rPr>
                <w:b/>
                <w:sz w:val="22"/>
                <w:szCs w:val="22"/>
              </w:rPr>
              <w:t>ACİL TOPLANMA BÖLGESİ</w:t>
            </w:r>
          </w:p>
        </w:tc>
        <w:tc>
          <w:tcPr>
            <w:tcW w:w="5365" w:type="dxa"/>
            <w:gridSpan w:val="5"/>
            <w:vAlign w:val="center"/>
          </w:tcPr>
          <w:p w:rsidR="001927D7" w:rsidRPr="001927D7" w:rsidRDefault="00173328" w:rsidP="00173328">
            <w:pPr>
              <w:tabs>
                <w:tab w:val="center" w:pos="4536"/>
                <w:tab w:val="right" w:pos="9072"/>
              </w:tabs>
            </w:pPr>
            <w:r>
              <w:rPr>
                <w:sz w:val="22"/>
                <w:szCs w:val="22"/>
              </w:rPr>
              <w:t>B</w:t>
            </w:r>
            <w:r w:rsidR="001927D7" w:rsidRPr="001927D7">
              <w:rPr>
                <w:sz w:val="22"/>
                <w:szCs w:val="22"/>
              </w:rPr>
              <w:t>ahçe</w:t>
            </w:r>
          </w:p>
        </w:tc>
      </w:tr>
      <w:tr w:rsidR="001927D7" w:rsidRPr="001927D7" w:rsidTr="001927D7">
        <w:trPr>
          <w:trHeight w:val="391"/>
          <w:jc w:val="center"/>
        </w:trPr>
        <w:tc>
          <w:tcPr>
            <w:tcW w:w="3899" w:type="dxa"/>
            <w:gridSpan w:val="2"/>
            <w:vAlign w:val="center"/>
          </w:tcPr>
          <w:p w:rsidR="001927D7" w:rsidRPr="001927D7" w:rsidRDefault="001927D7" w:rsidP="002C3CFC">
            <w:pPr>
              <w:tabs>
                <w:tab w:val="center" w:pos="4536"/>
                <w:tab w:val="right" w:pos="9072"/>
              </w:tabs>
              <w:rPr>
                <w:b/>
              </w:rPr>
            </w:pPr>
            <w:r w:rsidRPr="001927D7">
              <w:rPr>
                <w:b/>
                <w:sz w:val="22"/>
                <w:szCs w:val="22"/>
              </w:rPr>
              <w:t>ÇALIŞAN PERSONEL SAYISI</w:t>
            </w:r>
          </w:p>
        </w:tc>
        <w:tc>
          <w:tcPr>
            <w:tcW w:w="1582" w:type="dxa"/>
            <w:gridSpan w:val="2"/>
            <w:vAlign w:val="center"/>
          </w:tcPr>
          <w:p w:rsidR="001927D7" w:rsidRPr="001927D7" w:rsidRDefault="001927D7" w:rsidP="002C3CFC">
            <w:pPr>
              <w:tabs>
                <w:tab w:val="center" w:pos="4536"/>
                <w:tab w:val="right" w:pos="9072"/>
              </w:tabs>
              <w:jc w:val="center"/>
            </w:pPr>
            <w:r w:rsidRPr="001927D7">
              <w:rPr>
                <w:sz w:val="22"/>
                <w:szCs w:val="22"/>
              </w:rPr>
              <w:t>ERKEK</w:t>
            </w:r>
          </w:p>
        </w:tc>
        <w:tc>
          <w:tcPr>
            <w:tcW w:w="2163" w:type="dxa"/>
            <w:gridSpan w:val="2"/>
            <w:vAlign w:val="center"/>
          </w:tcPr>
          <w:p w:rsidR="001927D7" w:rsidRPr="001927D7" w:rsidRDefault="001927D7" w:rsidP="002C3CFC">
            <w:pPr>
              <w:tabs>
                <w:tab w:val="center" w:pos="4536"/>
                <w:tab w:val="right" w:pos="9072"/>
              </w:tabs>
              <w:jc w:val="center"/>
            </w:pPr>
            <w:r w:rsidRPr="001927D7">
              <w:rPr>
                <w:sz w:val="22"/>
                <w:szCs w:val="22"/>
              </w:rPr>
              <w:t>KADIN</w:t>
            </w:r>
          </w:p>
        </w:tc>
        <w:tc>
          <w:tcPr>
            <w:tcW w:w="1620" w:type="dxa"/>
            <w:vAlign w:val="center"/>
          </w:tcPr>
          <w:p w:rsidR="001927D7" w:rsidRPr="001927D7" w:rsidRDefault="001927D7" w:rsidP="002C3CFC">
            <w:pPr>
              <w:tabs>
                <w:tab w:val="center" w:pos="4536"/>
                <w:tab w:val="right" w:pos="9072"/>
              </w:tabs>
              <w:jc w:val="center"/>
            </w:pPr>
            <w:r w:rsidRPr="001927D7">
              <w:rPr>
                <w:sz w:val="22"/>
                <w:szCs w:val="22"/>
              </w:rPr>
              <w:t>TOPLAM</w:t>
            </w:r>
          </w:p>
        </w:tc>
      </w:tr>
      <w:tr w:rsidR="001927D7" w:rsidRPr="001927D7" w:rsidTr="001927D7">
        <w:trPr>
          <w:trHeight w:val="242"/>
          <w:jc w:val="center"/>
        </w:trPr>
        <w:tc>
          <w:tcPr>
            <w:tcW w:w="3899" w:type="dxa"/>
            <w:gridSpan w:val="2"/>
            <w:vAlign w:val="center"/>
          </w:tcPr>
          <w:p w:rsidR="001927D7" w:rsidRPr="001927D7" w:rsidRDefault="001927D7" w:rsidP="001927D7">
            <w:pPr>
              <w:tabs>
                <w:tab w:val="center" w:pos="4536"/>
                <w:tab w:val="right" w:pos="9072"/>
              </w:tabs>
              <w:rPr>
                <w:b/>
              </w:rPr>
            </w:pPr>
            <w:r w:rsidRPr="001927D7">
              <w:rPr>
                <w:b/>
                <w:sz w:val="22"/>
                <w:szCs w:val="22"/>
              </w:rPr>
              <w:t>GENEL TOPLAM</w:t>
            </w:r>
          </w:p>
        </w:tc>
        <w:tc>
          <w:tcPr>
            <w:tcW w:w="1582" w:type="dxa"/>
            <w:gridSpan w:val="2"/>
            <w:vAlign w:val="center"/>
          </w:tcPr>
          <w:p w:rsidR="001927D7" w:rsidRPr="001927D7" w:rsidRDefault="00FF097D" w:rsidP="001927D7">
            <w:pPr>
              <w:tabs>
                <w:tab w:val="center" w:pos="4536"/>
                <w:tab w:val="right" w:pos="9072"/>
              </w:tabs>
              <w:jc w:val="center"/>
              <w:rPr>
                <w:b/>
              </w:rPr>
            </w:pPr>
            <w:r>
              <w:rPr>
                <w:b/>
                <w:sz w:val="22"/>
                <w:szCs w:val="22"/>
              </w:rPr>
              <w:t>64</w:t>
            </w:r>
          </w:p>
        </w:tc>
        <w:tc>
          <w:tcPr>
            <w:tcW w:w="2163" w:type="dxa"/>
            <w:gridSpan w:val="2"/>
            <w:vAlign w:val="center"/>
          </w:tcPr>
          <w:p w:rsidR="001927D7" w:rsidRPr="001927D7" w:rsidRDefault="00FF097D" w:rsidP="001927D7">
            <w:pPr>
              <w:tabs>
                <w:tab w:val="center" w:pos="4536"/>
                <w:tab w:val="right" w:pos="9072"/>
              </w:tabs>
              <w:jc w:val="center"/>
              <w:rPr>
                <w:b/>
              </w:rPr>
            </w:pPr>
            <w:r>
              <w:rPr>
                <w:b/>
                <w:sz w:val="22"/>
                <w:szCs w:val="22"/>
              </w:rPr>
              <w:t>38</w:t>
            </w:r>
          </w:p>
        </w:tc>
        <w:tc>
          <w:tcPr>
            <w:tcW w:w="1620" w:type="dxa"/>
            <w:vAlign w:val="center"/>
          </w:tcPr>
          <w:p w:rsidR="001927D7" w:rsidRPr="001927D7" w:rsidRDefault="00FF097D" w:rsidP="001927D7">
            <w:pPr>
              <w:tabs>
                <w:tab w:val="center" w:pos="4536"/>
                <w:tab w:val="right" w:pos="9072"/>
              </w:tabs>
              <w:jc w:val="center"/>
              <w:rPr>
                <w:b/>
              </w:rPr>
            </w:pPr>
            <w:r>
              <w:rPr>
                <w:b/>
                <w:sz w:val="22"/>
                <w:szCs w:val="22"/>
              </w:rPr>
              <w:t>102</w:t>
            </w:r>
          </w:p>
        </w:tc>
      </w:tr>
    </w:tbl>
    <w:p w:rsidR="0054411F" w:rsidRDefault="0054411F" w:rsidP="003D44FC">
      <w:pPr>
        <w:jc w:val="center"/>
        <w:rPr>
          <w:b/>
          <w:bCs/>
        </w:rPr>
      </w:pPr>
    </w:p>
    <w:p w:rsidR="00014980" w:rsidRPr="00353DEF" w:rsidRDefault="00BC5A3F" w:rsidP="00D16B1B">
      <w:pPr>
        <w:jc w:val="both"/>
        <w:rPr>
          <w:b/>
          <w:bCs/>
        </w:rPr>
      </w:pPr>
      <w:r>
        <w:rPr>
          <w:b/>
          <w:bCs/>
        </w:rPr>
        <w:tab/>
        <w:t>1.</w:t>
      </w:r>
      <w:r w:rsidR="002F5952">
        <w:rPr>
          <w:b/>
          <w:bCs/>
        </w:rPr>
        <w:t>2</w:t>
      </w:r>
      <w:r w:rsidR="00CC6257">
        <w:rPr>
          <w:b/>
          <w:bCs/>
        </w:rPr>
        <w:t>.</w:t>
      </w:r>
      <w:r w:rsidR="00014980" w:rsidRPr="00353DEF">
        <w:rPr>
          <w:b/>
          <w:bCs/>
        </w:rPr>
        <w:t xml:space="preserve">AMAÇ </w:t>
      </w:r>
    </w:p>
    <w:p w:rsidR="00014980" w:rsidRDefault="00014980" w:rsidP="00A30359">
      <w:pPr>
        <w:pStyle w:val="AralkYok"/>
        <w:spacing w:after="240"/>
        <w:ind w:firstLine="708"/>
        <w:jc w:val="both"/>
        <w:rPr>
          <w:rFonts w:ascii="Times New Roman" w:hAnsi="Times New Roman" w:cs="Times New Roman"/>
          <w:sz w:val="24"/>
          <w:szCs w:val="24"/>
        </w:rPr>
      </w:pPr>
      <w:r w:rsidRPr="001C7822">
        <w:rPr>
          <w:rFonts w:ascii="Times New Roman" w:hAnsi="Times New Roman" w:cs="Times New Roman"/>
          <w:sz w:val="24"/>
          <w:szCs w:val="24"/>
        </w:rPr>
        <w:t>Bu</w:t>
      </w:r>
      <w:r w:rsidR="006124BE">
        <w:rPr>
          <w:rFonts w:ascii="Times New Roman" w:hAnsi="Times New Roman" w:cs="Times New Roman"/>
          <w:sz w:val="24"/>
          <w:szCs w:val="24"/>
        </w:rPr>
        <w:t xml:space="preserve"> </w:t>
      </w:r>
      <w:r w:rsidRPr="001C7822">
        <w:rPr>
          <w:rFonts w:ascii="Times New Roman" w:hAnsi="Times New Roman" w:cs="Times New Roman"/>
          <w:sz w:val="24"/>
          <w:szCs w:val="24"/>
        </w:rPr>
        <w:t>talimatın amacı</w:t>
      </w:r>
      <w:r w:rsidR="006173BC">
        <w:rPr>
          <w:rFonts w:ascii="Times New Roman" w:hAnsi="Times New Roman" w:cs="Times New Roman"/>
          <w:sz w:val="24"/>
          <w:szCs w:val="24"/>
        </w:rPr>
        <w:t xml:space="preserve">; </w:t>
      </w:r>
      <w:r w:rsidR="00053C93" w:rsidRPr="00053C93">
        <w:rPr>
          <w:rFonts w:ascii="Times New Roman" w:eastAsiaTheme="majorEastAsia" w:hAnsi="Times New Roman" w:cs="Times New Roman"/>
          <w:b/>
          <w:color w:val="262626" w:themeColor="text1" w:themeTint="D9"/>
          <w:sz w:val="24"/>
          <w:szCs w:val="24"/>
        </w:rPr>
        <w:t>Kepez</w:t>
      </w:r>
      <w:r w:rsidR="00F92F2B">
        <w:rPr>
          <w:rFonts w:ascii="Times New Roman" w:eastAsiaTheme="majorEastAsia" w:hAnsi="Times New Roman" w:cs="Times New Roman"/>
          <w:b/>
          <w:color w:val="262626" w:themeColor="text1" w:themeTint="D9"/>
          <w:sz w:val="24"/>
          <w:szCs w:val="24"/>
        </w:rPr>
        <w:t>/</w:t>
      </w:r>
      <w:r w:rsidR="00AC4FB0" w:rsidRPr="00494A62">
        <w:rPr>
          <w:rFonts w:ascii="Times New Roman" w:eastAsiaTheme="majorEastAsia" w:hAnsi="Times New Roman" w:cs="Times New Roman"/>
          <w:b/>
          <w:color w:val="262626" w:themeColor="text1" w:themeTint="D9"/>
          <w:sz w:val="24"/>
          <w:szCs w:val="24"/>
        </w:rPr>
        <w:t>ANTALYA</w:t>
      </w:r>
      <w:r w:rsidR="006173BC">
        <w:rPr>
          <w:rFonts w:ascii="Times New Roman" w:eastAsiaTheme="majorEastAsia" w:hAnsi="Times New Roman" w:cs="Times New Roman"/>
          <w:b/>
          <w:color w:val="262626" w:themeColor="text1" w:themeTint="D9"/>
          <w:sz w:val="24"/>
          <w:szCs w:val="24"/>
        </w:rPr>
        <w:t xml:space="preserve"> </w:t>
      </w:r>
      <w:r w:rsidRPr="001C7822">
        <w:rPr>
          <w:rFonts w:ascii="Times New Roman" w:hAnsi="Times New Roman" w:cs="Times New Roman"/>
          <w:snapToGrid w:val="0"/>
          <w:sz w:val="24"/>
          <w:szCs w:val="24"/>
        </w:rPr>
        <w:t xml:space="preserve">adresinde </w:t>
      </w:r>
      <w:r w:rsidR="002C2E3F">
        <w:rPr>
          <w:rFonts w:ascii="Times New Roman" w:hAnsi="Times New Roman" w:cs="Times New Roman"/>
          <w:snapToGrid w:val="0"/>
          <w:sz w:val="24"/>
          <w:szCs w:val="24"/>
        </w:rPr>
        <w:t>bulunan</w:t>
      </w:r>
      <w:r w:rsidR="00874439">
        <w:rPr>
          <w:rFonts w:ascii="Times New Roman" w:hAnsi="Times New Roman" w:cs="Times New Roman"/>
          <w:snapToGrid w:val="0"/>
          <w:sz w:val="24"/>
          <w:szCs w:val="24"/>
        </w:rPr>
        <w:t xml:space="preserve"> </w:t>
      </w:r>
      <w:r w:rsidR="00053C93">
        <w:rPr>
          <w:rFonts w:ascii="Times New Roman" w:eastAsiaTheme="majorEastAsia" w:hAnsi="Times New Roman" w:cs="Times New Roman"/>
          <w:b/>
          <w:color w:val="262626" w:themeColor="text1" w:themeTint="D9"/>
          <w:sz w:val="24"/>
          <w:szCs w:val="24"/>
        </w:rPr>
        <w:t>Kepez</w:t>
      </w:r>
      <w:r w:rsidR="00173328">
        <w:rPr>
          <w:rFonts w:ascii="Times New Roman" w:eastAsiaTheme="majorEastAsia" w:hAnsi="Times New Roman" w:cs="Times New Roman"/>
          <w:b/>
          <w:color w:val="262626" w:themeColor="text1" w:themeTint="D9"/>
          <w:sz w:val="24"/>
          <w:szCs w:val="24"/>
        </w:rPr>
        <w:t xml:space="preserve"> </w:t>
      </w:r>
      <w:r w:rsidR="00374BFE" w:rsidRPr="00A30359">
        <w:rPr>
          <w:rFonts w:ascii="Times New Roman" w:hAnsi="Times New Roman" w:cs="Times New Roman"/>
          <w:b/>
          <w:sz w:val="24"/>
          <w:szCs w:val="24"/>
        </w:rPr>
        <w:t>İlçe Milli Eğitim Müdürlüğü</w:t>
      </w:r>
      <w:r w:rsidR="00494A62" w:rsidRPr="00A30359">
        <w:rPr>
          <w:rFonts w:ascii="Times New Roman" w:hAnsi="Times New Roman" w:cs="Times New Roman"/>
          <w:b/>
          <w:sz w:val="24"/>
          <w:szCs w:val="24"/>
        </w:rPr>
        <w:t>’</w:t>
      </w:r>
      <w:r w:rsidRPr="00A30359">
        <w:rPr>
          <w:rFonts w:ascii="Times New Roman" w:hAnsi="Times New Roman" w:cs="Times New Roman"/>
          <w:b/>
          <w:sz w:val="24"/>
          <w:szCs w:val="24"/>
        </w:rPr>
        <w:t>nde</w:t>
      </w:r>
      <w:r w:rsidRPr="001C7822">
        <w:rPr>
          <w:rFonts w:ascii="Times New Roman" w:hAnsi="Times New Roman" w:cs="Times New Roman"/>
          <w:sz w:val="24"/>
          <w:szCs w:val="24"/>
        </w:rPr>
        <w:t xml:space="preserve"> oluşabilecek </w:t>
      </w:r>
      <w:r w:rsidR="00695352" w:rsidRPr="000C4786">
        <w:rPr>
          <w:rFonts w:ascii="Times New Roman" w:hAnsi="Times New Roman"/>
          <w:bCs/>
          <w:sz w:val="24"/>
          <w:szCs w:val="24"/>
        </w:rPr>
        <w:t>insan sağlığını, çalışma şartlarını ve maddi varlıklarını olumsuz etkileyebilecek boyuttaki tehlikelerde nasıl hareket edileceğini</w:t>
      </w:r>
      <w:r w:rsidR="006173BC">
        <w:rPr>
          <w:rFonts w:ascii="Times New Roman" w:hAnsi="Times New Roman"/>
          <w:bCs/>
          <w:sz w:val="24"/>
          <w:szCs w:val="24"/>
        </w:rPr>
        <w:t>. A</w:t>
      </w:r>
      <w:r w:rsidR="00695352" w:rsidRPr="000C4786">
        <w:rPr>
          <w:rFonts w:ascii="Times New Roman" w:hAnsi="Times New Roman"/>
          <w:bCs/>
          <w:sz w:val="24"/>
          <w:szCs w:val="24"/>
        </w:rPr>
        <w:t>lınacak tedbirleri</w:t>
      </w:r>
      <w:r w:rsidR="00695352">
        <w:rPr>
          <w:rFonts w:ascii="Times New Roman" w:hAnsi="Times New Roman"/>
          <w:bCs/>
          <w:sz w:val="24"/>
          <w:szCs w:val="24"/>
        </w:rPr>
        <w:t>,</w:t>
      </w:r>
      <w:r w:rsidR="00695352" w:rsidRPr="000C4786">
        <w:rPr>
          <w:rFonts w:ascii="Times New Roman" w:hAnsi="Times New Roman"/>
          <w:bCs/>
          <w:sz w:val="24"/>
          <w:szCs w:val="24"/>
        </w:rPr>
        <w:t xml:space="preserve"> müdahale ekiplerini belirlemek </w:t>
      </w:r>
      <w:r w:rsidR="00695352">
        <w:rPr>
          <w:rFonts w:ascii="Times New Roman" w:hAnsi="Times New Roman"/>
          <w:bCs/>
          <w:sz w:val="24"/>
          <w:szCs w:val="24"/>
        </w:rPr>
        <w:t xml:space="preserve">ve </w:t>
      </w:r>
      <w:r w:rsidRPr="001C7822">
        <w:rPr>
          <w:rFonts w:ascii="Times New Roman" w:hAnsi="Times New Roman" w:cs="Times New Roman"/>
          <w:sz w:val="24"/>
          <w:szCs w:val="24"/>
        </w:rPr>
        <w:t>acil duruma kontrollü bir şekilde müdahale edilmesini sağlamak</w:t>
      </w:r>
      <w:r w:rsidR="003D5EE4" w:rsidRPr="001C7822">
        <w:rPr>
          <w:rFonts w:ascii="Times New Roman" w:hAnsi="Times New Roman" w:cs="Times New Roman"/>
          <w:sz w:val="24"/>
          <w:szCs w:val="24"/>
        </w:rPr>
        <w:t xml:space="preserve"> amacıyla </w:t>
      </w:r>
      <w:r w:rsidR="002044EA" w:rsidRPr="002044EA">
        <w:rPr>
          <w:rFonts w:ascii="Times New Roman" w:hAnsi="Times New Roman" w:cs="Times New Roman"/>
          <w:sz w:val="24"/>
          <w:szCs w:val="24"/>
        </w:rPr>
        <w:t>İşyerlerinde Acil Durumlar Hakkında Yönetmeli</w:t>
      </w:r>
      <w:r w:rsidR="002044EA">
        <w:rPr>
          <w:rFonts w:ascii="Times New Roman" w:hAnsi="Times New Roman" w:cs="Times New Roman"/>
          <w:sz w:val="24"/>
          <w:szCs w:val="24"/>
        </w:rPr>
        <w:t>k’e</w:t>
      </w:r>
      <w:r w:rsidR="007D5BCF">
        <w:rPr>
          <w:rFonts w:ascii="Times New Roman" w:hAnsi="Times New Roman" w:cs="Times New Roman"/>
          <w:sz w:val="24"/>
          <w:szCs w:val="24"/>
        </w:rPr>
        <w:t xml:space="preserve"> uygun olarak</w:t>
      </w:r>
      <w:r w:rsidR="00053C93">
        <w:rPr>
          <w:rFonts w:ascii="Times New Roman" w:hAnsi="Times New Roman" w:cs="Times New Roman"/>
          <w:sz w:val="24"/>
          <w:szCs w:val="24"/>
        </w:rPr>
        <w:t xml:space="preserve"> </w:t>
      </w:r>
      <w:r w:rsidR="003D5EE4" w:rsidRPr="001C7822">
        <w:rPr>
          <w:rFonts w:ascii="Times New Roman" w:hAnsi="Times New Roman" w:cs="Times New Roman"/>
          <w:sz w:val="24"/>
          <w:szCs w:val="24"/>
        </w:rPr>
        <w:t>hazırlanmış</w:t>
      </w:r>
      <w:r w:rsidRPr="001C7822">
        <w:rPr>
          <w:rFonts w:ascii="Times New Roman" w:hAnsi="Times New Roman" w:cs="Times New Roman"/>
          <w:sz w:val="24"/>
          <w:szCs w:val="24"/>
        </w:rPr>
        <w:t xml:space="preserve">tır. </w:t>
      </w:r>
    </w:p>
    <w:p w:rsidR="00B33F4C" w:rsidRDefault="00B33F4C" w:rsidP="00A30359">
      <w:pPr>
        <w:pStyle w:val="AralkYok"/>
        <w:spacing w:after="240"/>
        <w:ind w:firstLine="708"/>
        <w:jc w:val="both"/>
        <w:rPr>
          <w:rFonts w:ascii="Times New Roman" w:hAnsi="Times New Roman"/>
          <w:bCs/>
          <w:sz w:val="24"/>
          <w:szCs w:val="24"/>
        </w:rPr>
      </w:pPr>
      <w:r w:rsidRPr="000C4786">
        <w:rPr>
          <w:rFonts w:ascii="Times New Roman" w:hAnsi="Times New Roman"/>
          <w:bCs/>
          <w:sz w:val="24"/>
          <w:szCs w:val="24"/>
        </w:rPr>
        <w:t>Bu Acil Durum Planı</w:t>
      </w:r>
      <w:r>
        <w:rPr>
          <w:bCs/>
        </w:rPr>
        <w:t>,</w:t>
      </w:r>
      <w:r w:rsidRPr="000C4786">
        <w:rPr>
          <w:rFonts w:ascii="Times New Roman" w:hAnsi="Times New Roman"/>
          <w:bCs/>
          <w:sz w:val="24"/>
          <w:szCs w:val="24"/>
        </w:rPr>
        <w:t xml:space="preserve"> İşveren/İşveren </w:t>
      </w:r>
      <w:r>
        <w:rPr>
          <w:rFonts w:ascii="Times New Roman" w:hAnsi="Times New Roman"/>
          <w:bCs/>
          <w:sz w:val="24"/>
          <w:szCs w:val="24"/>
        </w:rPr>
        <w:t>v</w:t>
      </w:r>
      <w:r w:rsidRPr="000C4786">
        <w:rPr>
          <w:rFonts w:ascii="Times New Roman" w:hAnsi="Times New Roman"/>
          <w:bCs/>
          <w:sz w:val="24"/>
          <w:szCs w:val="24"/>
        </w:rPr>
        <w:t xml:space="preserve">ekili talebi ile </w:t>
      </w:r>
      <w:r w:rsidR="00917943">
        <w:rPr>
          <w:rFonts w:ascii="Times New Roman" w:hAnsi="Times New Roman"/>
          <w:bCs/>
          <w:sz w:val="24"/>
          <w:szCs w:val="24"/>
        </w:rPr>
        <w:t xml:space="preserve">ilgili mevzuat kapsamında, Antalya İl </w:t>
      </w:r>
      <w:r>
        <w:rPr>
          <w:rFonts w:ascii="Times New Roman" w:hAnsi="Times New Roman"/>
          <w:bCs/>
          <w:sz w:val="24"/>
          <w:szCs w:val="24"/>
        </w:rPr>
        <w:t xml:space="preserve">Milli Eğitim Müdürlüğü İSGB </w:t>
      </w:r>
      <w:r w:rsidRPr="000C4786">
        <w:rPr>
          <w:rFonts w:ascii="Times New Roman" w:hAnsi="Times New Roman"/>
          <w:bCs/>
          <w:sz w:val="24"/>
          <w:szCs w:val="24"/>
        </w:rPr>
        <w:t>ile paylaşılan bilgi ve belgeler doğrultusunda hazırlanmıştır. Bu rapor</w:t>
      </w:r>
      <w:r>
        <w:rPr>
          <w:rFonts w:ascii="Times New Roman" w:hAnsi="Times New Roman"/>
          <w:bCs/>
          <w:sz w:val="24"/>
          <w:szCs w:val="24"/>
        </w:rPr>
        <w:t>,</w:t>
      </w:r>
      <w:r w:rsidRPr="000C4786">
        <w:rPr>
          <w:rFonts w:ascii="Times New Roman" w:hAnsi="Times New Roman"/>
          <w:bCs/>
          <w:sz w:val="24"/>
          <w:szCs w:val="24"/>
        </w:rPr>
        <w:t xml:space="preserve"> İşveren üzerindeki sorumlulukları kaldırmamaktadır.</w:t>
      </w:r>
    </w:p>
    <w:p w:rsidR="009174A5" w:rsidRPr="000C4786" w:rsidRDefault="009174A5" w:rsidP="00A30359">
      <w:pPr>
        <w:tabs>
          <w:tab w:val="left" w:pos="0"/>
          <w:tab w:val="left" w:pos="284"/>
        </w:tabs>
        <w:spacing w:after="240"/>
        <w:ind w:firstLine="284"/>
        <w:jc w:val="both"/>
      </w:pPr>
      <w:r>
        <w:tab/>
      </w:r>
      <w:r w:rsidRPr="000C4786">
        <w:t xml:space="preserve">Kurum için hazırlanan bu plan; işyeri için öngörülen tüm acil durum tedbirleri için alınması gereken önlemler hakkındaki gerekli bilgileri içermektedir. </w:t>
      </w:r>
    </w:p>
    <w:p w:rsidR="009174A5" w:rsidRDefault="009174A5" w:rsidP="009174A5">
      <w:pPr>
        <w:pStyle w:val="AralkYok"/>
        <w:ind w:firstLine="708"/>
        <w:jc w:val="both"/>
        <w:rPr>
          <w:rFonts w:ascii="Times New Roman" w:hAnsi="Times New Roman" w:cs="Times New Roman"/>
          <w:sz w:val="24"/>
          <w:szCs w:val="24"/>
        </w:rPr>
      </w:pPr>
      <w:r w:rsidRPr="000C4786">
        <w:rPr>
          <w:rFonts w:ascii="Times New Roman" w:hAnsi="Times New Roman"/>
          <w:sz w:val="24"/>
          <w:szCs w:val="24"/>
        </w:rPr>
        <w:t xml:space="preserve">Kurum için hazırlanmış </w:t>
      </w:r>
      <w:r>
        <w:rPr>
          <w:rFonts w:ascii="Times New Roman" w:hAnsi="Times New Roman"/>
          <w:sz w:val="24"/>
          <w:szCs w:val="24"/>
        </w:rPr>
        <w:t>olan bu A</w:t>
      </w:r>
      <w:r w:rsidRPr="000C4786">
        <w:rPr>
          <w:rFonts w:ascii="Times New Roman" w:hAnsi="Times New Roman"/>
          <w:sz w:val="24"/>
          <w:szCs w:val="24"/>
        </w:rPr>
        <w:t xml:space="preserve">cil </w:t>
      </w:r>
      <w:r>
        <w:rPr>
          <w:rFonts w:ascii="Times New Roman" w:hAnsi="Times New Roman"/>
          <w:sz w:val="24"/>
          <w:szCs w:val="24"/>
        </w:rPr>
        <w:t>D</w:t>
      </w:r>
      <w:r w:rsidRPr="000C4786">
        <w:rPr>
          <w:rFonts w:ascii="Times New Roman" w:hAnsi="Times New Roman"/>
          <w:sz w:val="24"/>
          <w:szCs w:val="24"/>
        </w:rPr>
        <w:t xml:space="preserve">urum </w:t>
      </w:r>
      <w:r>
        <w:rPr>
          <w:rFonts w:ascii="Times New Roman" w:hAnsi="Times New Roman"/>
          <w:sz w:val="24"/>
          <w:szCs w:val="24"/>
        </w:rPr>
        <w:t>P</w:t>
      </w:r>
      <w:r w:rsidRPr="000C4786">
        <w:rPr>
          <w:rFonts w:ascii="Times New Roman" w:hAnsi="Times New Roman"/>
          <w:sz w:val="24"/>
          <w:szCs w:val="24"/>
        </w:rPr>
        <w:t xml:space="preserve">lanı herhangi </w:t>
      </w:r>
      <w:r>
        <w:rPr>
          <w:rFonts w:ascii="Times New Roman" w:hAnsi="Times New Roman"/>
          <w:sz w:val="24"/>
          <w:szCs w:val="24"/>
        </w:rPr>
        <w:t xml:space="preserve">özel ya da </w:t>
      </w:r>
      <w:r w:rsidRPr="000C4786">
        <w:rPr>
          <w:rFonts w:ascii="Times New Roman" w:hAnsi="Times New Roman"/>
          <w:sz w:val="24"/>
          <w:szCs w:val="24"/>
        </w:rPr>
        <w:t xml:space="preserve">resmi </w:t>
      </w:r>
      <w:r>
        <w:rPr>
          <w:rFonts w:ascii="Times New Roman" w:hAnsi="Times New Roman"/>
          <w:sz w:val="24"/>
          <w:szCs w:val="24"/>
        </w:rPr>
        <w:t xml:space="preserve">bir </w:t>
      </w:r>
      <w:r w:rsidRPr="000C4786">
        <w:rPr>
          <w:rFonts w:ascii="Times New Roman" w:hAnsi="Times New Roman"/>
          <w:sz w:val="24"/>
          <w:szCs w:val="24"/>
        </w:rPr>
        <w:t>kuruma tebliğ edilmeyecek</w:t>
      </w:r>
      <w:r>
        <w:rPr>
          <w:rFonts w:ascii="Times New Roman" w:hAnsi="Times New Roman"/>
          <w:sz w:val="24"/>
          <w:szCs w:val="24"/>
        </w:rPr>
        <w:t xml:space="preserve"> ve </w:t>
      </w:r>
      <w:r w:rsidRPr="000C4786">
        <w:rPr>
          <w:rFonts w:ascii="Times New Roman" w:hAnsi="Times New Roman"/>
          <w:sz w:val="24"/>
          <w:szCs w:val="24"/>
        </w:rPr>
        <w:t>işyerinde saklanacaktır. Bu rapor ve plan</w:t>
      </w:r>
      <w:r>
        <w:rPr>
          <w:rFonts w:ascii="Times New Roman" w:hAnsi="Times New Roman"/>
          <w:sz w:val="24"/>
          <w:szCs w:val="24"/>
        </w:rPr>
        <w:t>,</w:t>
      </w:r>
      <w:r w:rsidRPr="000C4786">
        <w:rPr>
          <w:rFonts w:ascii="Times New Roman" w:hAnsi="Times New Roman"/>
          <w:sz w:val="24"/>
          <w:szCs w:val="24"/>
        </w:rPr>
        <w:t xml:space="preserve"> İş Müfettişi </w:t>
      </w:r>
      <w:r>
        <w:rPr>
          <w:rFonts w:ascii="Times New Roman" w:hAnsi="Times New Roman"/>
          <w:sz w:val="24"/>
          <w:szCs w:val="24"/>
        </w:rPr>
        <w:t xml:space="preserve">ya da Milli Eğitim Müfettişi </w:t>
      </w:r>
      <w:r w:rsidRPr="000C4786">
        <w:rPr>
          <w:rFonts w:ascii="Times New Roman" w:hAnsi="Times New Roman"/>
          <w:sz w:val="24"/>
          <w:szCs w:val="24"/>
        </w:rPr>
        <w:t>işyerine denetleme yapacak olursa veya iş yerinde ölümlü veya yaralanmalı bir acil durum olursa denetmen tarafından istene</w:t>
      </w:r>
      <w:r>
        <w:rPr>
          <w:rFonts w:ascii="Times New Roman" w:hAnsi="Times New Roman"/>
          <w:sz w:val="24"/>
          <w:szCs w:val="24"/>
        </w:rPr>
        <w:t>bile</w:t>
      </w:r>
      <w:r w:rsidRPr="000C4786">
        <w:rPr>
          <w:rFonts w:ascii="Times New Roman" w:hAnsi="Times New Roman"/>
          <w:sz w:val="24"/>
          <w:szCs w:val="24"/>
        </w:rPr>
        <w:t>cektir.</w:t>
      </w:r>
    </w:p>
    <w:p w:rsidR="00014980" w:rsidRPr="00353DEF" w:rsidRDefault="001C27D2" w:rsidP="003D44FC">
      <w:pPr>
        <w:ind w:firstLine="709"/>
        <w:jc w:val="both"/>
      </w:pPr>
      <w:r w:rsidRPr="00353DEF">
        <w:t>Acil durumlar;</w:t>
      </w:r>
    </w:p>
    <w:p w:rsidR="00014980" w:rsidRPr="00353DEF" w:rsidRDefault="00014980" w:rsidP="003D44FC">
      <w:pPr>
        <w:numPr>
          <w:ilvl w:val="0"/>
          <w:numId w:val="1"/>
        </w:numPr>
        <w:tabs>
          <w:tab w:val="clear" w:pos="720"/>
          <w:tab w:val="num" w:pos="993"/>
        </w:tabs>
        <w:ind w:left="0" w:firstLine="709"/>
        <w:jc w:val="both"/>
      </w:pPr>
      <w:r w:rsidRPr="00353DEF">
        <w:t>Kaza geçirenlerin kurtarılması ve tedavisi,</w:t>
      </w:r>
    </w:p>
    <w:p w:rsidR="00014980" w:rsidRPr="00353DEF" w:rsidRDefault="00014980" w:rsidP="003D44FC">
      <w:pPr>
        <w:numPr>
          <w:ilvl w:val="0"/>
          <w:numId w:val="1"/>
        </w:numPr>
        <w:tabs>
          <w:tab w:val="clear" w:pos="720"/>
          <w:tab w:val="num" w:pos="993"/>
        </w:tabs>
        <w:ind w:left="0" w:firstLine="709"/>
        <w:jc w:val="both"/>
      </w:pPr>
      <w:r w:rsidRPr="00353DEF">
        <w:t>Çalışanların, misafirlerin ve ihtiyaç duyulması halinde yerel halkın kurtarılması,</w:t>
      </w:r>
    </w:p>
    <w:p w:rsidR="00014980" w:rsidRPr="00353DEF" w:rsidRDefault="00014980" w:rsidP="003D44FC">
      <w:pPr>
        <w:numPr>
          <w:ilvl w:val="0"/>
          <w:numId w:val="1"/>
        </w:numPr>
        <w:tabs>
          <w:tab w:val="clear" w:pos="720"/>
          <w:tab w:val="num" w:pos="993"/>
        </w:tabs>
        <w:ind w:left="0" w:firstLine="709"/>
        <w:jc w:val="both"/>
      </w:pPr>
      <w:r w:rsidRPr="00353DEF">
        <w:t>Mala ve malzemeye gelecek hasarın azaltılması,</w:t>
      </w:r>
    </w:p>
    <w:p w:rsidR="00014980" w:rsidRPr="00353DEF" w:rsidRDefault="00014980" w:rsidP="003D44FC">
      <w:pPr>
        <w:numPr>
          <w:ilvl w:val="0"/>
          <w:numId w:val="1"/>
        </w:numPr>
        <w:tabs>
          <w:tab w:val="clear" w:pos="720"/>
          <w:tab w:val="num" w:pos="993"/>
        </w:tabs>
        <w:ind w:left="0" w:firstLine="709"/>
        <w:jc w:val="both"/>
      </w:pPr>
      <w:r w:rsidRPr="00353DEF">
        <w:t>Yayılmayı önlemek ve olayı kontrol altına almak,</w:t>
      </w:r>
    </w:p>
    <w:p w:rsidR="00014980" w:rsidRPr="00353DEF" w:rsidRDefault="00014980" w:rsidP="003D44FC">
      <w:pPr>
        <w:numPr>
          <w:ilvl w:val="0"/>
          <w:numId w:val="1"/>
        </w:numPr>
        <w:tabs>
          <w:tab w:val="clear" w:pos="720"/>
          <w:tab w:val="num" w:pos="993"/>
        </w:tabs>
        <w:ind w:left="0" w:firstLine="709"/>
        <w:jc w:val="both"/>
      </w:pPr>
      <w:r w:rsidRPr="00353DEF">
        <w:t xml:space="preserve">Olaydan etkilenmiş alanları güvenli hale getirmek, </w:t>
      </w:r>
    </w:p>
    <w:p w:rsidR="00014980" w:rsidRPr="00353DEF" w:rsidRDefault="00014980" w:rsidP="003D44FC">
      <w:pPr>
        <w:numPr>
          <w:ilvl w:val="0"/>
          <w:numId w:val="1"/>
        </w:numPr>
        <w:tabs>
          <w:tab w:val="clear" w:pos="720"/>
          <w:tab w:val="num" w:pos="993"/>
        </w:tabs>
        <w:ind w:left="0" w:firstLine="709"/>
        <w:jc w:val="both"/>
      </w:pPr>
      <w:r w:rsidRPr="00353DEF">
        <w:t>Acil durum şartlarına ve olaya neden olabilecek benzer prosesler için ekipman ve kayıtların korunup saklanması,</w:t>
      </w:r>
    </w:p>
    <w:p w:rsidR="00014980" w:rsidRPr="00353DEF" w:rsidRDefault="00014980" w:rsidP="003D44FC">
      <w:pPr>
        <w:numPr>
          <w:ilvl w:val="0"/>
          <w:numId w:val="1"/>
        </w:numPr>
        <w:tabs>
          <w:tab w:val="clear" w:pos="720"/>
          <w:tab w:val="num" w:pos="993"/>
        </w:tabs>
        <w:ind w:left="0" w:firstLine="709"/>
        <w:jc w:val="both"/>
      </w:pPr>
      <w:r w:rsidRPr="00353DEF">
        <w:t>Yönetime ve şirket uzmanlarına gerekli bilgileri (sağlık, emniyet, yangın, güvenlik, risk yönetimi) sağlamak,</w:t>
      </w:r>
    </w:p>
    <w:p w:rsidR="0017232C" w:rsidRDefault="00014980" w:rsidP="00B33F4C">
      <w:pPr>
        <w:numPr>
          <w:ilvl w:val="0"/>
          <w:numId w:val="1"/>
        </w:numPr>
        <w:tabs>
          <w:tab w:val="clear" w:pos="720"/>
          <w:tab w:val="num" w:pos="993"/>
        </w:tabs>
        <w:ind w:left="0" w:firstLine="709"/>
        <w:jc w:val="both"/>
      </w:pPr>
      <w:r w:rsidRPr="00353DEF">
        <w:t>Gerektiğinde basın, yayın organları ile yetkili mercileri yönlendirmektir.</w:t>
      </w:r>
    </w:p>
    <w:p w:rsidR="00E12608" w:rsidRDefault="00917943" w:rsidP="00E12608">
      <w:pPr>
        <w:ind w:firstLine="708"/>
        <w:jc w:val="both"/>
      </w:pPr>
      <w:r>
        <w:lastRenderedPageBreak/>
        <w:t>Bu plan;</w:t>
      </w:r>
      <w:r w:rsidR="00264054" w:rsidRPr="00264054">
        <w:rPr>
          <w:rFonts w:eastAsiaTheme="majorEastAsia"/>
          <w:b/>
          <w:color w:val="262626" w:themeColor="text1" w:themeTint="D9"/>
        </w:rPr>
        <w:t xml:space="preserve"> </w:t>
      </w:r>
      <w:r w:rsidR="001E3EB3">
        <w:rPr>
          <w:rFonts w:eastAsiaTheme="majorEastAsia"/>
          <w:b/>
          <w:color w:val="262626" w:themeColor="text1" w:themeTint="D9"/>
        </w:rPr>
        <w:t>Kepez</w:t>
      </w:r>
      <w:r w:rsidR="00264054">
        <w:rPr>
          <w:rFonts w:eastAsiaTheme="majorEastAsia"/>
          <w:b/>
          <w:color w:val="262626" w:themeColor="text1" w:themeTint="D9"/>
        </w:rPr>
        <w:t xml:space="preserve"> </w:t>
      </w:r>
      <w:r>
        <w:rPr>
          <w:bCs/>
        </w:rPr>
        <w:t>İl</w:t>
      </w:r>
      <w:r w:rsidR="00374BFE">
        <w:rPr>
          <w:bCs/>
        </w:rPr>
        <w:t>çe</w:t>
      </w:r>
      <w:r w:rsidR="001E3EB3">
        <w:rPr>
          <w:bCs/>
        </w:rPr>
        <w:t xml:space="preserve"> </w:t>
      </w:r>
      <w:r w:rsidR="00E12608">
        <w:t>Milli Eğitim Müdürlüğü bünyesinde yapılan işler esnasında meydana gelebilecek;</w:t>
      </w:r>
    </w:p>
    <w:p w:rsidR="00E12608" w:rsidRDefault="00E12608" w:rsidP="00E12608">
      <w:pPr>
        <w:ind w:firstLine="708"/>
        <w:jc w:val="both"/>
      </w:pPr>
      <w:r>
        <w:t>*  Yangın,</w:t>
      </w:r>
    </w:p>
    <w:p w:rsidR="00E12608" w:rsidRDefault="00E12608" w:rsidP="00E12608">
      <w:pPr>
        <w:ind w:firstLine="708"/>
        <w:jc w:val="both"/>
      </w:pPr>
      <w:r>
        <w:t>*  Deprem,</w:t>
      </w:r>
    </w:p>
    <w:p w:rsidR="00E12608" w:rsidRDefault="00E12608" w:rsidP="00E12608">
      <w:pPr>
        <w:ind w:firstLine="708"/>
        <w:jc w:val="both"/>
      </w:pPr>
      <w:r>
        <w:t>*  Sel,</w:t>
      </w:r>
    </w:p>
    <w:p w:rsidR="00E12608" w:rsidRDefault="00E12608" w:rsidP="00E12608">
      <w:pPr>
        <w:ind w:firstLine="708"/>
        <w:jc w:val="both"/>
      </w:pPr>
      <w:r>
        <w:t>*  Yıldırım düşmesi,</w:t>
      </w:r>
    </w:p>
    <w:p w:rsidR="00E12608" w:rsidRDefault="00E12608" w:rsidP="00E12608">
      <w:pPr>
        <w:ind w:firstLine="708"/>
        <w:jc w:val="both"/>
      </w:pPr>
      <w:r>
        <w:t>*  Fırtına,</w:t>
      </w:r>
    </w:p>
    <w:p w:rsidR="00E12608" w:rsidRDefault="00E12608" w:rsidP="00E12608">
      <w:pPr>
        <w:ind w:firstLine="708"/>
        <w:jc w:val="both"/>
      </w:pPr>
      <w:r>
        <w:t>*  Sabotaj,</w:t>
      </w:r>
    </w:p>
    <w:p w:rsidR="00494A62" w:rsidRDefault="00E12608" w:rsidP="00E12608">
      <w:pPr>
        <w:ind w:firstLine="708"/>
        <w:jc w:val="both"/>
      </w:pPr>
      <w:r>
        <w:t>*  Parlama, Patlama</w:t>
      </w:r>
    </w:p>
    <w:p w:rsidR="00E12608" w:rsidRDefault="00494A62" w:rsidP="00E12608">
      <w:pPr>
        <w:ind w:firstLine="708"/>
        <w:jc w:val="both"/>
      </w:pPr>
      <w:r>
        <w:t>*  Fiziksel, Kimyasal, Biyolojik, Ergonomik tehditler</w:t>
      </w:r>
      <w:r w:rsidR="00E12608">
        <w:t xml:space="preserve">... </w:t>
      </w:r>
      <w:proofErr w:type="gramStart"/>
      <w:r w:rsidR="009A4C41">
        <w:t>vb.</w:t>
      </w:r>
      <w:proofErr w:type="gramEnd"/>
      <w:r w:rsidR="00E12608">
        <w:t xml:space="preserve"> gibi durumlarda;</w:t>
      </w:r>
    </w:p>
    <w:p w:rsidR="00E12608" w:rsidRDefault="00E12608" w:rsidP="00E12608">
      <w:pPr>
        <w:ind w:firstLine="708"/>
        <w:jc w:val="both"/>
      </w:pPr>
      <w:r>
        <w:t>• Karşılaşılması muhtemel acil durumların önceden analiz edilmesini ve karşılaşılması muhtemel risklerinin değerlendirilmesini,</w:t>
      </w:r>
    </w:p>
    <w:p w:rsidR="00E12608" w:rsidRDefault="00E12608" w:rsidP="00E12608">
      <w:pPr>
        <w:ind w:firstLine="708"/>
        <w:jc w:val="both"/>
      </w:pPr>
      <w:r>
        <w:t>• Doğru ve etkin bir acil müdahaleyi sağlayacak ekiplerin belirlenmesini,</w:t>
      </w:r>
    </w:p>
    <w:p w:rsidR="00E12608" w:rsidRDefault="00E12608" w:rsidP="00E12608">
      <w:pPr>
        <w:ind w:firstLine="708"/>
        <w:jc w:val="both"/>
      </w:pPr>
      <w:r>
        <w:t>• Acil durumlarla ilgili; öncesi, müdahale ve olay sonrasını kapsayacak şekilde; görev, yetki ve sorumlulukların belirlenmesini,</w:t>
      </w:r>
    </w:p>
    <w:p w:rsidR="00E12608" w:rsidRDefault="00E12608" w:rsidP="00E12608">
      <w:pPr>
        <w:ind w:firstLine="708"/>
        <w:jc w:val="both"/>
      </w:pPr>
      <w:r>
        <w:t>• Bu ekiplerin hareket tarzlarının planlanmasını,</w:t>
      </w:r>
    </w:p>
    <w:p w:rsidR="00E12608" w:rsidRDefault="00E12608" w:rsidP="00E12608">
      <w:pPr>
        <w:ind w:firstLine="708"/>
        <w:jc w:val="both"/>
      </w:pPr>
      <w:r>
        <w:t>• Acil durumlarda görev alacak personellerin özel, diğer personellerin ise acil durumlara karşı genel bilgilendirilmelerini ve eğitilmelerini,</w:t>
      </w:r>
    </w:p>
    <w:p w:rsidR="00E12608" w:rsidRDefault="00E12608" w:rsidP="00E12608">
      <w:pPr>
        <w:ind w:firstLine="708"/>
        <w:jc w:val="both"/>
      </w:pPr>
      <w:r>
        <w:t>• Her türlü acil durumda ihtiyaç duyulacak malzeme, ekipmanların önceden hazır edilmesini ve gerekli kontrollerinin yapılarak faal durumda tutulmalarını,</w:t>
      </w:r>
    </w:p>
    <w:p w:rsidR="00494A62" w:rsidRDefault="00E12608" w:rsidP="00494A62">
      <w:pPr>
        <w:ind w:firstLine="708"/>
        <w:jc w:val="both"/>
      </w:pPr>
      <w:r>
        <w:t>• Örnek acil durum tatbikatları yapılarak,</w:t>
      </w:r>
      <w:r w:rsidR="001E3EB3">
        <w:t xml:space="preserve"> </w:t>
      </w:r>
      <w:r>
        <w:t xml:space="preserve">tüm unsurlar ile hazır bulunulmasını; </w:t>
      </w:r>
    </w:p>
    <w:p w:rsidR="00E12608" w:rsidRDefault="00494A62" w:rsidP="00494A62">
      <w:pPr>
        <w:ind w:firstLine="708"/>
        <w:jc w:val="both"/>
      </w:pPr>
      <w:r>
        <w:t>B</w:t>
      </w:r>
      <w:r w:rsidR="003A7C92">
        <w:t>u sayede;</w:t>
      </w:r>
    </w:p>
    <w:p w:rsidR="00E12608" w:rsidRDefault="00E12608" w:rsidP="00E12608">
      <w:pPr>
        <w:ind w:firstLine="708"/>
        <w:jc w:val="both"/>
      </w:pPr>
      <w:r>
        <w:t>• Acil durumlarda hızlı bir şekilde organize olmak, acil durumu analiz etmek ve mümkün olan en kısa sürede kontrol altına almak,</w:t>
      </w:r>
    </w:p>
    <w:p w:rsidR="00E12608" w:rsidRDefault="00E12608" w:rsidP="00E12608">
      <w:pPr>
        <w:ind w:firstLine="708"/>
        <w:jc w:val="both"/>
      </w:pPr>
      <w:r>
        <w:t>• İnsan sağlığını ve insan yaşamını korumak,</w:t>
      </w:r>
    </w:p>
    <w:p w:rsidR="00E12608" w:rsidRDefault="00E12608" w:rsidP="00E12608">
      <w:pPr>
        <w:ind w:firstLine="708"/>
        <w:jc w:val="both"/>
      </w:pPr>
      <w:r>
        <w:t>• Çevrenin kirlenmesini önlemek,</w:t>
      </w:r>
    </w:p>
    <w:p w:rsidR="00E12608" w:rsidRDefault="00E12608" w:rsidP="00E12608">
      <w:pPr>
        <w:ind w:firstLine="708"/>
        <w:jc w:val="both"/>
      </w:pPr>
      <w:r>
        <w:t>• Çalışma alanında bulunan Müdürlüğe ait ofis, donanım ve diğer malzemeleri korumak,</w:t>
      </w:r>
    </w:p>
    <w:p w:rsidR="00E12608" w:rsidRDefault="00E12608" w:rsidP="00E12608">
      <w:pPr>
        <w:ind w:firstLine="708"/>
        <w:jc w:val="both"/>
      </w:pPr>
      <w:r>
        <w:t>• Kanun ve yönetmeliklere uymak,</w:t>
      </w:r>
    </w:p>
    <w:p w:rsidR="00E12608" w:rsidRDefault="00E12608" w:rsidP="00E12608">
      <w:pPr>
        <w:ind w:firstLine="708"/>
        <w:jc w:val="both"/>
      </w:pPr>
      <w:r>
        <w:t>• Acil durumda devlet kuruluşlarıyla ve ilgili özel kuruluşlarla haberleşmeyi sağlamak,</w:t>
      </w:r>
    </w:p>
    <w:p w:rsidR="00E12608" w:rsidRDefault="00E12608" w:rsidP="00E12608">
      <w:pPr>
        <w:ind w:firstLine="708"/>
        <w:jc w:val="both"/>
      </w:pPr>
      <w:r>
        <w:t>• Acil durumu olabildiğince erken bertaraf edip normal çalışma şartlarına dönmek ve normal operasyonu sürdürmek,</w:t>
      </w:r>
    </w:p>
    <w:p w:rsidR="00A30359" w:rsidRPr="00353DEF" w:rsidRDefault="00E12608" w:rsidP="00374BFE">
      <w:pPr>
        <w:ind w:firstLine="708"/>
        <w:jc w:val="both"/>
      </w:pPr>
      <w:r>
        <w:t>• Yukarıda belirtilen hususları sağlayarak Müdürlüğün maddi ve manevi kayıplarını asgariye indirmeyi amaçlar.</w:t>
      </w:r>
    </w:p>
    <w:p w:rsidR="00014980" w:rsidRPr="00353DEF" w:rsidRDefault="00353DEF" w:rsidP="003D44FC">
      <w:pPr>
        <w:ind w:firstLine="709"/>
        <w:jc w:val="both"/>
      </w:pPr>
      <w:r w:rsidRPr="00353DEF">
        <w:rPr>
          <w:b/>
          <w:bCs/>
        </w:rPr>
        <w:t>1.</w:t>
      </w:r>
      <w:r w:rsidR="00EF6728">
        <w:rPr>
          <w:b/>
          <w:bCs/>
        </w:rPr>
        <w:t>3</w:t>
      </w:r>
      <w:r w:rsidR="00CC6257">
        <w:rPr>
          <w:b/>
          <w:bCs/>
        </w:rPr>
        <w:t>.</w:t>
      </w:r>
      <w:r w:rsidR="00014980" w:rsidRPr="00353DEF">
        <w:rPr>
          <w:b/>
          <w:bCs/>
        </w:rPr>
        <w:t xml:space="preserve"> KAPSAM</w:t>
      </w:r>
    </w:p>
    <w:p w:rsidR="00A30359" w:rsidRPr="00353DEF" w:rsidRDefault="00014980" w:rsidP="003D44FC">
      <w:pPr>
        <w:ind w:firstLine="709"/>
        <w:jc w:val="both"/>
        <w:rPr>
          <w:b/>
          <w:bCs/>
          <w:color w:val="FF0000"/>
        </w:rPr>
      </w:pPr>
      <w:r w:rsidRPr="00353DEF">
        <w:t xml:space="preserve">Bu talimat, acil durumlarda </w:t>
      </w:r>
      <w:r w:rsidR="001E3EB3">
        <w:rPr>
          <w:rFonts w:eastAsiaTheme="majorEastAsia"/>
          <w:b/>
          <w:color w:val="262626" w:themeColor="text1" w:themeTint="D9"/>
        </w:rPr>
        <w:t>Kepez</w:t>
      </w:r>
      <w:r w:rsidR="00A30359" w:rsidRPr="00A30359">
        <w:rPr>
          <w:b/>
        </w:rPr>
        <w:t xml:space="preserve"> İlçe Milli Eğitim Müdürlüğü’nde</w:t>
      </w:r>
      <w:r w:rsidR="00264054">
        <w:rPr>
          <w:b/>
        </w:rPr>
        <w:t xml:space="preserve"> </w:t>
      </w:r>
      <w:r w:rsidR="007D5B5F">
        <w:t>çalışan</w:t>
      </w:r>
      <w:r w:rsidR="00264054">
        <w:t xml:space="preserve"> </w:t>
      </w:r>
      <w:r w:rsidR="001F289D">
        <w:rPr>
          <w:bCs/>
        </w:rPr>
        <w:t>yönetici</w:t>
      </w:r>
      <w:r w:rsidR="007D5B5F">
        <w:rPr>
          <w:bCs/>
        </w:rPr>
        <w:t>leri</w:t>
      </w:r>
      <w:r w:rsidR="001F289D">
        <w:rPr>
          <w:bCs/>
        </w:rPr>
        <w:t xml:space="preserve">, </w:t>
      </w:r>
      <w:r w:rsidR="001F289D" w:rsidRPr="000C4786">
        <w:rPr>
          <w:bCs/>
        </w:rPr>
        <w:t>çalışanları (dış göreve ç</w:t>
      </w:r>
      <w:r w:rsidR="001F289D">
        <w:rPr>
          <w:bCs/>
        </w:rPr>
        <w:t xml:space="preserve">ıkabilecek personel de </w:t>
      </w:r>
      <w:r w:rsidR="00667706">
        <w:rPr>
          <w:bCs/>
        </w:rPr>
        <w:t>dâhildir</w:t>
      </w:r>
      <w:r w:rsidR="001F289D" w:rsidRPr="000C4786">
        <w:rPr>
          <w:bCs/>
        </w:rPr>
        <w:t>)</w:t>
      </w:r>
      <w:r w:rsidR="001F289D">
        <w:rPr>
          <w:bCs/>
        </w:rPr>
        <w:t xml:space="preserve">, ziyaretçileri ve </w:t>
      </w:r>
      <w:r w:rsidR="00DE481F">
        <w:rPr>
          <w:bCs/>
        </w:rPr>
        <w:t xml:space="preserve">işyerinde </w:t>
      </w:r>
      <w:r w:rsidR="0078158D">
        <w:t xml:space="preserve">meydana gelebilecek </w:t>
      </w:r>
      <w:r w:rsidR="00353DEF">
        <w:t xml:space="preserve">tüm </w:t>
      </w:r>
      <w:r w:rsidR="0078158D">
        <w:t>acil durumları</w:t>
      </w:r>
      <w:r w:rsidR="00353DEF">
        <w:t xml:space="preserve"> kapsar</w:t>
      </w:r>
      <w:r w:rsidRPr="00353DEF">
        <w:t>.</w:t>
      </w:r>
    </w:p>
    <w:p w:rsidR="00353DEF" w:rsidRDefault="008F7F45" w:rsidP="003D44FC">
      <w:pPr>
        <w:ind w:firstLine="709"/>
        <w:jc w:val="both"/>
        <w:rPr>
          <w:bCs/>
        </w:rPr>
      </w:pPr>
      <w:r>
        <w:rPr>
          <w:b/>
          <w:bCs/>
        </w:rPr>
        <w:t>1.4</w:t>
      </w:r>
      <w:r w:rsidR="00CC6257">
        <w:rPr>
          <w:b/>
          <w:bCs/>
        </w:rPr>
        <w:t>.</w:t>
      </w:r>
      <w:r w:rsidR="00353DEF">
        <w:rPr>
          <w:b/>
          <w:bCs/>
        </w:rPr>
        <w:t xml:space="preserve"> HEDEF</w:t>
      </w:r>
    </w:p>
    <w:p w:rsidR="00BB11E0" w:rsidRPr="00AB7068" w:rsidRDefault="00BB11E0" w:rsidP="003D44FC">
      <w:pPr>
        <w:autoSpaceDE w:val="0"/>
        <w:autoSpaceDN w:val="0"/>
        <w:adjustRightInd w:val="0"/>
        <w:ind w:firstLine="708"/>
        <w:jc w:val="both"/>
      </w:pPr>
      <w:r w:rsidRPr="00AB7068">
        <w:t>Etkili bir acil eylem planı, acil durumda sistemin çalışmasının sürekliliğini sağlayabilir. Plan aşağıdaki etkinlikleri sağlamalıdır:</w:t>
      </w:r>
    </w:p>
    <w:p w:rsidR="00BB11E0" w:rsidRPr="00AB7068" w:rsidRDefault="00BB11E0" w:rsidP="002922ED">
      <w:pPr>
        <w:autoSpaceDE w:val="0"/>
        <w:autoSpaceDN w:val="0"/>
        <w:adjustRightInd w:val="0"/>
        <w:jc w:val="both"/>
      </w:pPr>
      <w:r w:rsidRPr="00AB7068">
        <w:t>• Acil durumda sistemi olumsuz etkileyecek faktörleri en aza indirme veya ortadan kaldırma,</w:t>
      </w:r>
    </w:p>
    <w:p w:rsidR="00BB11E0" w:rsidRPr="00AB7068" w:rsidRDefault="00BB11E0" w:rsidP="002922ED">
      <w:pPr>
        <w:autoSpaceDE w:val="0"/>
        <w:autoSpaceDN w:val="0"/>
        <w:adjustRightInd w:val="0"/>
        <w:jc w:val="both"/>
      </w:pPr>
      <w:r w:rsidRPr="00AB7068">
        <w:t>• Acil duruma uygun karşılık verecek müdahale yöntemlerinin geliştirilmesi,</w:t>
      </w:r>
    </w:p>
    <w:p w:rsidR="00BB11E0" w:rsidRPr="00AB7068" w:rsidRDefault="00BB11E0" w:rsidP="002922ED">
      <w:pPr>
        <w:autoSpaceDE w:val="0"/>
        <w:autoSpaceDN w:val="0"/>
        <w:adjustRightInd w:val="0"/>
        <w:jc w:val="both"/>
      </w:pPr>
      <w:r w:rsidRPr="00AB7068">
        <w:t>• Acil durum</w:t>
      </w:r>
      <w:r w:rsidR="00A30359">
        <w:t>da</w:t>
      </w:r>
      <w:r w:rsidRPr="00AB7068">
        <w:t xml:space="preserve"> her personelinin kendi sorumluluğunun bilincinde olmasını sağlayacak eğitimler,</w:t>
      </w:r>
    </w:p>
    <w:p w:rsidR="00BB11E0" w:rsidRPr="00AB7068" w:rsidRDefault="00A30359" w:rsidP="002922ED">
      <w:pPr>
        <w:autoSpaceDE w:val="0"/>
        <w:autoSpaceDN w:val="0"/>
        <w:adjustRightInd w:val="0"/>
        <w:jc w:val="both"/>
      </w:pPr>
      <w:r>
        <w:t xml:space="preserve">• </w:t>
      </w:r>
      <w:r w:rsidR="00BB11E0" w:rsidRPr="00AB7068">
        <w:t>Acil durum donanımlarının düzenli sayımı, bakımı, gerektiğinde yenilenmesi ve işlevsellik kontrolü,</w:t>
      </w:r>
    </w:p>
    <w:p w:rsidR="00BB11E0" w:rsidRPr="00AB7068" w:rsidRDefault="00BB11E0" w:rsidP="002922ED">
      <w:pPr>
        <w:autoSpaceDE w:val="0"/>
        <w:autoSpaceDN w:val="0"/>
        <w:adjustRightInd w:val="0"/>
        <w:jc w:val="both"/>
      </w:pPr>
      <w:r w:rsidRPr="00AB7068">
        <w:t>• Aşağıda verilen öncelikler listesinin geliştirilmesi ve etkinleştirilmesi:</w:t>
      </w:r>
    </w:p>
    <w:p w:rsidR="00BB11E0" w:rsidRPr="00AB7068" w:rsidRDefault="00BB11E0" w:rsidP="003D44FC">
      <w:pPr>
        <w:autoSpaceDE w:val="0"/>
        <w:autoSpaceDN w:val="0"/>
        <w:adjustRightInd w:val="0"/>
        <w:ind w:left="708" w:firstLine="708"/>
        <w:jc w:val="both"/>
      </w:pPr>
      <w:r w:rsidRPr="00AB7068">
        <w:t>- Uygun hareketi belirlemek için acil durumun analiz edilmesi,</w:t>
      </w:r>
    </w:p>
    <w:p w:rsidR="00353DEF" w:rsidRDefault="00BB11E0" w:rsidP="003D44FC">
      <w:pPr>
        <w:ind w:left="1414" w:firstLine="2"/>
        <w:jc w:val="both"/>
        <w:rPr>
          <w:bCs/>
        </w:rPr>
      </w:pPr>
      <w:r w:rsidRPr="00AB7068">
        <w:t>- Müdahale zamanının en aza indirilmesi.</w:t>
      </w:r>
    </w:p>
    <w:p w:rsidR="0016493C" w:rsidRDefault="008F7F45" w:rsidP="003D44FC">
      <w:pPr>
        <w:ind w:firstLine="709"/>
        <w:jc w:val="both"/>
        <w:rPr>
          <w:b/>
          <w:bCs/>
        </w:rPr>
      </w:pPr>
      <w:r>
        <w:rPr>
          <w:b/>
          <w:bCs/>
        </w:rPr>
        <w:lastRenderedPageBreak/>
        <w:t>1.5</w:t>
      </w:r>
      <w:r w:rsidR="003D57F6">
        <w:rPr>
          <w:b/>
          <w:bCs/>
        </w:rPr>
        <w:t>.</w:t>
      </w:r>
      <w:r w:rsidR="0016493C">
        <w:rPr>
          <w:b/>
          <w:bCs/>
        </w:rPr>
        <w:t>SORUMLU</w:t>
      </w:r>
      <w:r w:rsidR="00A66869">
        <w:rPr>
          <w:b/>
          <w:bCs/>
        </w:rPr>
        <w:t>LUK</w:t>
      </w:r>
    </w:p>
    <w:p w:rsidR="003C3303" w:rsidRDefault="00553ED9" w:rsidP="00067EE0">
      <w:pPr>
        <w:tabs>
          <w:tab w:val="left" w:pos="1134"/>
        </w:tabs>
        <w:ind w:firstLine="720"/>
        <w:jc w:val="both"/>
        <w:rPr>
          <w:bCs/>
        </w:rPr>
      </w:pPr>
      <w:r w:rsidRPr="00AB7068">
        <w:t>Mevcut personelin örgütlenmesi ve hareket planının hazırlanmasından kilit konumdaki idareciler sorumludur. Proje yöneticisi</w:t>
      </w:r>
      <w:r w:rsidR="00727C6E">
        <w:t>,</w:t>
      </w:r>
      <w:r w:rsidRPr="00AB7068">
        <w:t xml:space="preserve"> acil eylem planının tümünden sorumludur. </w:t>
      </w:r>
      <w:r w:rsidR="00A66869" w:rsidRPr="000C4786">
        <w:rPr>
          <w:bCs/>
        </w:rPr>
        <w:t>Sorumlulukların yerine getirilmesi için ihtiyaç duy</w:t>
      </w:r>
      <w:r w:rsidR="00A66869">
        <w:rPr>
          <w:bCs/>
        </w:rPr>
        <w:t>ulan tüm gereçler işveren veya v</w:t>
      </w:r>
      <w:r w:rsidR="00A66869" w:rsidRPr="000C4786">
        <w:rPr>
          <w:bCs/>
        </w:rPr>
        <w:t>ekili tarafından karşılanmalıdır.</w:t>
      </w:r>
      <w:r w:rsidR="001E3EB3">
        <w:rPr>
          <w:bCs/>
        </w:rPr>
        <w:t xml:space="preserve"> </w:t>
      </w:r>
      <w:r w:rsidRPr="00AB7068">
        <w:t>Acil eylem ekibi</w:t>
      </w:r>
      <w:r w:rsidR="00727C6E">
        <w:t>nin</w:t>
      </w:r>
      <w:r w:rsidRPr="00AB7068">
        <w:t xml:space="preserve"> elemanları planın uygulamasından sorumlu olup sonuçları doğrudan proje yöneticisine rapor eder.</w:t>
      </w:r>
    </w:p>
    <w:p w:rsidR="00BC3185" w:rsidRPr="00DF5050" w:rsidRDefault="008F7F45" w:rsidP="003D44FC">
      <w:pPr>
        <w:ind w:firstLine="708"/>
        <w:jc w:val="both"/>
        <w:rPr>
          <w:b/>
        </w:rPr>
      </w:pPr>
      <w:r>
        <w:rPr>
          <w:b/>
          <w:bCs/>
        </w:rPr>
        <w:t>1.6</w:t>
      </w:r>
      <w:r w:rsidR="003D57F6">
        <w:rPr>
          <w:b/>
          <w:bCs/>
        </w:rPr>
        <w:t>.</w:t>
      </w:r>
      <w:r w:rsidR="00BC3185" w:rsidRPr="00DF5050">
        <w:rPr>
          <w:b/>
        </w:rPr>
        <w:t>ACİL EY</w:t>
      </w:r>
      <w:r w:rsidR="00BC3185">
        <w:rPr>
          <w:b/>
        </w:rPr>
        <w:t>LEM PLANIN</w:t>
      </w:r>
      <w:r w:rsidR="00750BEC">
        <w:rPr>
          <w:b/>
        </w:rPr>
        <w:t>IN</w:t>
      </w:r>
      <w:r w:rsidR="00BC3185">
        <w:rPr>
          <w:b/>
        </w:rPr>
        <w:t xml:space="preserve"> ÖNEMİ</w:t>
      </w:r>
    </w:p>
    <w:p w:rsidR="009A0D24" w:rsidRDefault="00BC3185" w:rsidP="003D44FC">
      <w:pPr>
        <w:ind w:firstLine="709"/>
        <w:jc w:val="both"/>
        <w:rPr>
          <w:bCs/>
        </w:rPr>
      </w:pPr>
      <w:r>
        <w:t>P</w:t>
      </w:r>
      <w:r w:rsidRPr="0019638E">
        <w:t>ersonele belli ara</w:t>
      </w:r>
      <w:r>
        <w:t xml:space="preserve">lıklarla yapılan toplantılarla </w:t>
      </w:r>
      <w:r w:rsidRPr="0019638E">
        <w:t>sürekli hatırlatılmalıdır</w:t>
      </w:r>
      <w:r>
        <w:t>.</w:t>
      </w:r>
    </w:p>
    <w:p w:rsidR="00550CDD" w:rsidRPr="00550CDD" w:rsidRDefault="00550CDD" w:rsidP="00550CDD">
      <w:pPr>
        <w:ind w:firstLine="709"/>
        <w:jc w:val="both"/>
        <w:rPr>
          <w:b/>
          <w:bCs/>
        </w:rPr>
      </w:pPr>
      <w:r w:rsidRPr="00550CDD">
        <w:rPr>
          <w:b/>
          <w:bCs/>
        </w:rPr>
        <w:t>1.7. ACİL DURUM PLANININ YENİLENMESİ</w:t>
      </w:r>
    </w:p>
    <w:p w:rsidR="00550CDD" w:rsidRPr="00550CDD" w:rsidRDefault="00550CDD" w:rsidP="00550CDD">
      <w:pPr>
        <w:ind w:firstLine="709"/>
        <w:jc w:val="both"/>
        <w:rPr>
          <w:bCs/>
        </w:rPr>
      </w:pPr>
      <w:r w:rsidRPr="00550CDD">
        <w:rPr>
          <w:bCs/>
        </w:rPr>
        <w:t>İşyerinde, belirlenmiş olan acil durumları etkileyebilecek veya yeni acil durumların ortaya çıkmasına neden olacak değişikliklerin meydana gelmesi halinde etkinin büyüklüğüne göre acil durum planı tamamen veya kısmen yenilenir.</w:t>
      </w:r>
    </w:p>
    <w:p w:rsidR="00550CDD" w:rsidRPr="009A0D24" w:rsidRDefault="00550CDD" w:rsidP="003D44FC">
      <w:pPr>
        <w:ind w:firstLine="709"/>
        <w:jc w:val="both"/>
        <w:rPr>
          <w:bCs/>
        </w:rPr>
      </w:pPr>
      <w:r w:rsidRPr="00550CDD">
        <w:rPr>
          <w:bCs/>
        </w:rPr>
        <w:t>Acil Durum Planının yenilenmesine ilişkin süreler İşyerlerinde Acil Durumlar Hakkında Yönetmeli</w:t>
      </w:r>
      <w:r>
        <w:rPr>
          <w:bCs/>
        </w:rPr>
        <w:t>k’te</w:t>
      </w:r>
      <w:r w:rsidRPr="00550CDD">
        <w:rPr>
          <w:bCs/>
        </w:rPr>
        <w:t xml:space="preserve"> belirtilmiştir. </w:t>
      </w:r>
      <w:r w:rsidR="00957390">
        <w:rPr>
          <w:rFonts w:eastAsiaTheme="majorEastAsia"/>
          <w:b/>
          <w:color w:val="262626" w:themeColor="text1" w:themeTint="D9"/>
        </w:rPr>
        <w:t>Kepez</w:t>
      </w:r>
      <w:r w:rsidR="00D41994" w:rsidRPr="00A30359">
        <w:rPr>
          <w:b/>
        </w:rPr>
        <w:t xml:space="preserve"> İlçe Milli Eğitim Müdürlüğü</w:t>
      </w:r>
      <w:r w:rsidR="00D41994">
        <w:rPr>
          <w:b/>
        </w:rPr>
        <w:t>nün</w:t>
      </w:r>
      <w:r w:rsidR="00264054">
        <w:rPr>
          <w:b/>
        </w:rPr>
        <w:t xml:space="preserve"> </w:t>
      </w:r>
      <w:r w:rsidR="00264054">
        <w:rPr>
          <w:bCs/>
          <w:color w:val="FF0000"/>
        </w:rPr>
        <w:t>124390</w:t>
      </w:r>
      <w:r w:rsidR="00D41994">
        <w:rPr>
          <w:bCs/>
          <w:color w:val="FF0000"/>
        </w:rPr>
        <w:t xml:space="preserve"> </w:t>
      </w:r>
      <w:r w:rsidR="005E3086" w:rsidRPr="005E3086">
        <w:rPr>
          <w:bCs/>
          <w:color w:val="000000" w:themeColor="text1"/>
        </w:rPr>
        <w:t>N</w:t>
      </w:r>
      <w:r w:rsidRPr="005E3086">
        <w:rPr>
          <w:bCs/>
          <w:color w:val="000000" w:themeColor="text1"/>
        </w:rPr>
        <w:t>ace</w:t>
      </w:r>
      <w:r w:rsidRPr="00550CDD">
        <w:rPr>
          <w:bCs/>
        </w:rPr>
        <w:t xml:space="preserve"> kodunun tehlike sınıfları arasında </w:t>
      </w:r>
      <w:r w:rsidR="00917943">
        <w:rPr>
          <w:bCs/>
        </w:rPr>
        <w:t>az</w:t>
      </w:r>
      <w:r w:rsidRPr="00550CDD">
        <w:rPr>
          <w:bCs/>
        </w:rPr>
        <w:t xml:space="preserve"> tehlikeli</w:t>
      </w:r>
      <w:r w:rsidR="001E3EB3">
        <w:rPr>
          <w:bCs/>
        </w:rPr>
        <w:t xml:space="preserve"> </w:t>
      </w:r>
      <w:r w:rsidRPr="00550CDD">
        <w:rPr>
          <w:bCs/>
        </w:rPr>
        <w:t xml:space="preserve">sınıfta yer alması nedeniyle Acil Durum </w:t>
      </w:r>
      <w:r>
        <w:rPr>
          <w:bCs/>
        </w:rPr>
        <w:t>P</w:t>
      </w:r>
      <w:r w:rsidRPr="00550CDD">
        <w:rPr>
          <w:bCs/>
        </w:rPr>
        <w:t>lanı</w:t>
      </w:r>
      <w:r>
        <w:rPr>
          <w:bCs/>
        </w:rPr>
        <w:t>,</w:t>
      </w:r>
      <w:r w:rsidR="00917943">
        <w:rPr>
          <w:bCs/>
        </w:rPr>
        <w:t>6 (Altı</w:t>
      </w:r>
      <w:r>
        <w:rPr>
          <w:bCs/>
        </w:rPr>
        <w:t>)</w:t>
      </w:r>
      <w:r w:rsidRPr="00550CDD">
        <w:rPr>
          <w:bCs/>
        </w:rPr>
        <w:t xml:space="preserve"> yıl sonra yenile</w:t>
      </w:r>
      <w:r>
        <w:rPr>
          <w:bCs/>
        </w:rPr>
        <w:t>n</w:t>
      </w:r>
      <w:r w:rsidRPr="00550CDD">
        <w:rPr>
          <w:bCs/>
        </w:rPr>
        <w:t>mesi gerekmektedir.</w:t>
      </w:r>
    </w:p>
    <w:p w:rsidR="0022248F" w:rsidRDefault="008F7F45" w:rsidP="003D44FC">
      <w:pPr>
        <w:ind w:firstLine="709"/>
        <w:jc w:val="both"/>
        <w:rPr>
          <w:b/>
          <w:bCs/>
        </w:rPr>
      </w:pPr>
      <w:r>
        <w:rPr>
          <w:b/>
          <w:bCs/>
        </w:rPr>
        <w:t>1.</w:t>
      </w:r>
      <w:r w:rsidR="004F32C9">
        <w:rPr>
          <w:b/>
          <w:bCs/>
        </w:rPr>
        <w:t>8</w:t>
      </w:r>
      <w:r w:rsidR="003D57F6">
        <w:rPr>
          <w:b/>
          <w:bCs/>
        </w:rPr>
        <w:t>.</w:t>
      </w:r>
      <w:r w:rsidR="003E71C3">
        <w:rPr>
          <w:b/>
          <w:bCs/>
        </w:rPr>
        <w:t>OLAĞANÜSTÜ DURUMLAR</w:t>
      </w:r>
    </w:p>
    <w:p w:rsidR="00611EC6" w:rsidRPr="008E4C82" w:rsidRDefault="00870EB6" w:rsidP="00870EB6">
      <w:pPr>
        <w:widowControl w:val="0"/>
        <w:autoSpaceDE w:val="0"/>
        <w:autoSpaceDN w:val="0"/>
        <w:adjustRightInd w:val="0"/>
        <w:spacing w:after="240"/>
        <w:ind w:firstLine="708"/>
        <w:jc w:val="both"/>
        <w:rPr>
          <w:color w:val="000000"/>
        </w:rPr>
      </w:pPr>
      <w:r>
        <w:t xml:space="preserve">Bir felaket, deprem, sel, </w:t>
      </w:r>
      <w:r w:rsidR="003E71C3" w:rsidRPr="008E4C82">
        <w:t>hortum gibi doğal afet olabileceği gibi su basması, e</w:t>
      </w:r>
      <w:r>
        <w:t xml:space="preserve">nerji problemi, yangın, patlama, sabotaj, kimyasal, biyolojik </w:t>
      </w:r>
      <w:r w:rsidR="003E71C3" w:rsidRPr="008E4C82">
        <w:t>gibi farklı biçimlerde de gerçekleşebilir. Felakete etki eden faktörleri şu şekilde sıralayabiliriz;</w:t>
      </w:r>
      <w:r w:rsidR="003E71C3">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4459"/>
      </w:tblGrid>
      <w:tr w:rsidR="00611EC6" w:rsidRPr="00611EC6" w:rsidTr="00D96202">
        <w:trPr>
          <w:jc w:val="center"/>
        </w:trPr>
        <w:tc>
          <w:tcPr>
            <w:tcW w:w="6369" w:type="dxa"/>
            <w:gridSpan w:val="2"/>
            <w:shd w:val="clear" w:color="auto" w:fill="FABF8F"/>
          </w:tcPr>
          <w:p w:rsidR="00611EC6" w:rsidRPr="00611EC6" w:rsidRDefault="00611EC6" w:rsidP="003D44FC">
            <w:pPr>
              <w:ind w:right="213"/>
              <w:jc w:val="center"/>
              <w:rPr>
                <w:b/>
              </w:rPr>
            </w:pPr>
            <w:r w:rsidRPr="00611EC6">
              <w:rPr>
                <w:b/>
              </w:rPr>
              <w:t>Felake</w:t>
            </w:r>
            <w:r>
              <w:rPr>
                <w:b/>
              </w:rPr>
              <w:t>t</w:t>
            </w:r>
            <w:r w:rsidR="00566CE2">
              <w:rPr>
                <w:b/>
              </w:rPr>
              <w:t xml:space="preserve">e </w:t>
            </w:r>
            <w:r w:rsidRPr="00611EC6">
              <w:rPr>
                <w:b/>
              </w:rPr>
              <w:t>Etki Eden Faktörler</w:t>
            </w:r>
          </w:p>
        </w:tc>
      </w:tr>
      <w:tr w:rsidR="00611EC6" w:rsidRPr="00611EC6" w:rsidTr="00870EB6">
        <w:trPr>
          <w:trHeight w:val="1178"/>
          <w:jc w:val="center"/>
        </w:trPr>
        <w:tc>
          <w:tcPr>
            <w:tcW w:w="1910" w:type="dxa"/>
            <w:shd w:val="clear" w:color="auto" w:fill="B8CCE4"/>
            <w:vAlign w:val="center"/>
          </w:tcPr>
          <w:p w:rsidR="00611EC6" w:rsidRPr="00611EC6" w:rsidRDefault="00611EC6" w:rsidP="00215044">
            <w:pPr>
              <w:rPr>
                <w:b/>
              </w:rPr>
            </w:pPr>
            <w:r w:rsidRPr="00611EC6">
              <w:rPr>
                <w:b/>
              </w:rPr>
              <w:t>Çevre Faktörü</w:t>
            </w:r>
          </w:p>
        </w:tc>
        <w:tc>
          <w:tcPr>
            <w:tcW w:w="4459" w:type="dxa"/>
          </w:tcPr>
          <w:p w:rsidR="00611EC6" w:rsidRPr="00611EC6" w:rsidRDefault="00611EC6" w:rsidP="001874A1">
            <w:pPr>
              <w:numPr>
                <w:ilvl w:val="0"/>
                <w:numId w:val="8"/>
              </w:numPr>
              <w:tabs>
                <w:tab w:val="left" w:pos="284"/>
              </w:tabs>
              <w:ind w:left="0" w:firstLine="0"/>
              <w:jc w:val="both"/>
            </w:pPr>
            <w:r w:rsidRPr="00611EC6">
              <w:t>Savaş</w:t>
            </w:r>
          </w:p>
          <w:p w:rsidR="00611EC6" w:rsidRPr="00611EC6" w:rsidRDefault="00611EC6" w:rsidP="001874A1">
            <w:pPr>
              <w:numPr>
                <w:ilvl w:val="0"/>
                <w:numId w:val="8"/>
              </w:numPr>
              <w:tabs>
                <w:tab w:val="left" w:pos="284"/>
              </w:tabs>
              <w:ind w:left="0" w:firstLine="0"/>
              <w:jc w:val="both"/>
            </w:pPr>
            <w:r w:rsidRPr="00611EC6">
              <w:t xml:space="preserve">Biyolojik ve kimyasal </w:t>
            </w:r>
            <w:r w:rsidR="00870EB6">
              <w:t>etkenler</w:t>
            </w:r>
          </w:p>
          <w:p w:rsidR="00611EC6" w:rsidRPr="00611EC6" w:rsidRDefault="00611EC6" w:rsidP="001874A1">
            <w:pPr>
              <w:numPr>
                <w:ilvl w:val="0"/>
                <w:numId w:val="8"/>
              </w:numPr>
              <w:tabs>
                <w:tab w:val="left" w:pos="284"/>
              </w:tabs>
              <w:ind w:left="0" w:firstLine="0"/>
              <w:jc w:val="both"/>
            </w:pPr>
            <w:r w:rsidRPr="00611EC6">
              <w:t>Nükleer saldırı</w:t>
            </w:r>
          </w:p>
          <w:p w:rsidR="00215044" w:rsidRPr="00611EC6" w:rsidRDefault="00611EC6" w:rsidP="001874A1">
            <w:pPr>
              <w:numPr>
                <w:ilvl w:val="0"/>
                <w:numId w:val="8"/>
              </w:numPr>
              <w:tabs>
                <w:tab w:val="left" w:pos="284"/>
              </w:tabs>
              <w:ind w:left="0" w:firstLine="0"/>
              <w:jc w:val="both"/>
            </w:pPr>
            <w:r w:rsidRPr="00611EC6">
              <w:t>Bombalama, sabotaj, terörizm</w:t>
            </w:r>
          </w:p>
        </w:tc>
      </w:tr>
      <w:tr w:rsidR="00611EC6" w:rsidRPr="00611EC6" w:rsidTr="00870EB6">
        <w:trPr>
          <w:jc w:val="center"/>
        </w:trPr>
        <w:tc>
          <w:tcPr>
            <w:tcW w:w="1910" w:type="dxa"/>
            <w:shd w:val="clear" w:color="auto" w:fill="B8CCE4"/>
            <w:vAlign w:val="center"/>
          </w:tcPr>
          <w:p w:rsidR="00611EC6" w:rsidRPr="00611EC6" w:rsidRDefault="00611EC6" w:rsidP="002F1C45">
            <w:pPr>
              <w:rPr>
                <w:b/>
              </w:rPr>
            </w:pPr>
            <w:r w:rsidRPr="00611EC6">
              <w:rPr>
                <w:b/>
              </w:rPr>
              <w:t>Doğa Faktörü</w:t>
            </w:r>
          </w:p>
        </w:tc>
        <w:tc>
          <w:tcPr>
            <w:tcW w:w="4459" w:type="dxa"/>
          </w:tcPr>
          <w:p w:rsidR="00611EC6" w:rsidRPr="00611EC6" w:rsidRDefault="00611EC6" w:rsidP="001874A1">
            <w:pPr>
              <w:numPr>
                <w:ilvl w:val="0"/>
                <w:numId w:val="9"/>
              </w:numPr>
              <w:tabs>
                <w:tab w:val="left" w:pos="284"/>
              </w:tabs>
              <w:ind w:left="0" w:firstLine="0"/>
              <w:jc w:val="both"/>
            </w:pPr>
            <w:r w:rsidRPr="00611EC6">
              <w:t>Deprem</w:t>
            </w:r>
          </w:p>
          <w:p w:rsidR="00611EC6" w:rsidRPr="00611EC6" w:rsidRDefault="00611EC6" w:rsidP="001874A1">
            <w:pPr>
              <w:numPr>
                <w:ilvl w:val="0"/>
                <w:numId w:val="9"/>
              </w:numPr>
              <w:tabs>
                <w:tab w:val="left" w:pos="284"/>
              </w:tabs>
              <w:ind w:left="0" w:firstLine="0"/>
              <w:jc w:val="both"/>
            </w:pPr>
            <w:r w:rsidRPr="00611EC6">
              <w:t>Sel veya su baskını</w:t>
            </w:r>
          </w:p>
          <w:p w:rsidR="00611EC6" w:rsidRPr="00611EC6" w:rsidRDefault="00611EC6" w:rsidP="001874A1">
            <w:pPr>
              <w:numPr>
                <w:ilvl w:val="0"/>
                <w:numId w:val="9"/>
              </w:numPr>
              <w:tabs>
                <w:tab w:val="left" w:pos="284"/>
              </w:tabs>
              <w:ind w:left="0" w:firstLine="0"/>
              <w:jc w:val="both"/>
            </w:pPr>
            <w:r w:rsidRPr="00611EC6">
              <w:t>Fırtına</w:t>
            </w:r>
          </w:p>
        </w:tc>
      </w:tr>
      <w:tr w:rsidR="00611EC6" w:rsidRPr="00611EC6" w:rsidTr="00870EB6">
        <w:trPr>
          <w:trHeight w:val="965"/>
          <w:jc w:val="center"/>
        </w:trPr>
        <w:tc>
          <w:tcPr>
            <w:tcW w:w="1910" w:type="dxa"/>
            <w:shd w:val="clear" w:color="auto" w:fill="B8CCE4"/>
            <w:vAlign w:val="center"/>
          </w:tcPr>
          <w:p w:rsidR="00611EC6" w:rsidRPr="00611EC6" w:rsidRDefault="00611EC6" w:rsidP="002F1C45">
            <w:pPr>
              <w:rPr>
                <w:b/>
              </w:rPr>
            </w:pPr>
            <w:r w:rsidRPr="00611EC6">
              <w:rPr>
                <w:b/>
              </w:rPr>
              <w:t>İnsan Faktörü</w:t>
            </w:r>
          </w:p>
        </w:tc>
        <w:tc>
          <w:tcPr>
            <w:tcW w:w="4459" w:type="dxa"/>
          </w:tcPr>
          <w:p w:rsidR="00611EC6" w:rsidRPr="00611EC6" w:rsidRDefault="00611EC6" w:rsidP="001874A1">
            <w:pPr>
              <w:numPr>
                <w:ilvl w:val="0"/>
                <w:numId w:val="10"/>
              </w:numPr>
              <w:tabs>
                <w:tab w:val="left" w:pos="284"/>
              </w:tabs>
              <w:ind w:left="0" w:firstLine="0"/>
              <w:jc w:val="both"/>
            </w:pPr>
            <w:r w:rsidRPr="00611EC6">
              <w:t xml:space="preserve">Sabotaj </w:t>
            </w:r>
          </w:p>
          <w:p w:rsidR="00611EC6" w:rsidRPr="00611EC6" w:rsidRDefault="00611EC6" w:rsidP="001874A1">
            <w:pPr>
              <w:numPr>
                <w:ilvl w:val="0"/>
                <w:numId w:val="10"/>
              </w:numPr>
              <w:tabs>
                <w:tab w:val="left" w:pos="284"/>
              </w:tabs>
              <w:ind w:left="0" w:firstLine="0"/>
              <w:jc w:val="both"/>
            </w:pPr>
            <w:r w:rsidRPr="00611EC6">
              <w:t xml:space="preserve">Ayaklanma </w:t>
            </w:r>
          </w:p>
          <w:p w:rsidR="00611EC6" w:rsidRPr="00611EC6" w:rsidRDefault="00611EC6" w:rsidP="001874A1">
            <w:pPr>
              <w:numPr>
                <w:ilvl w:val="0"/>
                <w:numId w:val="10"/>
              </w:numPr>
              <w:tabs>
                <w:tab w:val="left" w:pos="284"/>
              </w:tabs>
              <w:ind w:left="0" w:firstLine="0"/>
              <w:jc w:val="both"/>
            </w:pPr>
            <w:r w:rsidRPr="00611EC6">
              <w:t>Kırıp girme, tahrip etme</w:t>
            </w:r>
          </w:p>
        </w:tc>
      </w:tr>
      <w:tr w:rsidR="00611EC6" w:rsidRPr="00611EC6" w:rsidTr="00870EB6">
        <w:trPr>
          <w:jc w:val="center"/>
        </w:trPr>
        <w:tc>
          <w:tcPr>
            <w:tcW w:w="1910" w:type="dxa"/>
            <w:shd w:val="clear" w:color="auto" w:fill="B8CCE4"/>
            <w:vAlign w:val="center"/>
          </w:tcPr>
          <w:p w:rsidR="00611EC6" w:rsidRPr="00611EC6" w:rsidRDefault="00611EC6" w:rsidP="002F1C45">
            <w:pPr>
              <w:ind w:right="213"/>
              <w:rPr>
                <w:b/>
              </w:rPr>
            </w:pPr>
            <w:r w:rsidRPr="00611EC6">
              <w:rPr>
                <w:b/>
              </w:rPr>
              <w:t>İş Faktörü</w:t>
            </w:r>
          </w:p>
        </w:tc>
        <w:tc>
          <w:tcPr>
            <w:tcW w:w="4459" w:type="dxa"/>
          </w:tcPr>
          <w:p w:rsidR="00611EC6" w:rsidRPr="00611EC6" w:rsidRDefault="00611EC6" w:rsidP="001874A1">
            <w:pPr>
              <w:numPr>
                <w:ilvl w:val="0"/>
                <w:numId w:val="11"/>
              </w:numPr>
              <w:tabs>
                <w:tab w:val="left" w:pos="284"/>
              </w:tabs>
              <w:ind w:left="0" w:right="213" w:firstLine="0"/>
              <w:rPr>
                <w:color w:val="000000"/>
              </w:rPr>
            </w:pPr>
            <w:r w:rsidRPr="00611EC6">
              <w:rPr>
                <w:color w:val="000000"/>
              </w:rPr>
              <w:t>Yangın</w:t>
            </w:r>
          </w:p>
          <w:p w:rsidR="00611EC6" w:rsidRPr="00611EC6" w:rsidRDefault="00611EC6" w:rsidP="001874A1">
            <w:pPr>
              <w:numPr>
                <w:ilvl w:val="0"/>
                <w:numId w:val="11"/>
              </w:numPr>
              <w:tabs>
                <w:tab w:val="left" w:pos="284"/>
              </w:tabs>
              <w:ind w:left="0" w:right="213" w:firstLine="0"/>
            </w:pPr>
            <w:r w:rsidRPr="00611EC6">
              <w:t>Patlama</w:t>
            </w:r>
          </w:p>
          <w:p w:rsidR="00611EC6" w:rsidRPr="00611EC6" w:rsidRDefault="00611EC6" w:rsidP="001874A1">
            <w:pPr>
              <w:numPr>
                <w:ilvl w:val="0"/>
                <w:numId w:val="11"/>
              </w:numPr>
              <w:tabs>
                <w:tab w:val="left" w:pos="284"/>
              </w:tabs>
              <w:ind w:left="0" w:right="213" w:firstLine="0"/>
            </w:pPr>
            <w:r w:rsidRPr="00611EC6">
              <w:t>Kimyasal sızıntılar</w:t>
            </w:r>
          </w:p>
          <w:p w:rsidR="00611EC6" w:rsidRPr="00611EC6" w:rsidRDefault="00611EC6" w:rsidP="001874A1">
            <w:pPr>
              <w:numPr>
                <w:ilvl w:val="0"/>
                <w:numId w:val="11"/>
              </w:numPr>
              <w:tabs>
                <w:tab w:val="left" w:pos="284"/>
              </w:tabs>
              <w:ind w:left="0" w:right="213" w:firstLine="0"/>
            </w:pPr>
            <w:r w:rsidRPr="00611EC6">
              <w:rPr>
                <w:color w:val="000000"/>
              </w:rPr>
              <w:t>Radyoaktif kaçaklar</w:t>
            </w:r>
          </w:p>
        </w:tc>
      </w:tr>
    </w:tbl>
    <w:p w:rsidR="00870EB6" w:rsidRDefault="00870EB6" w:rsidP="003D44FC">
      <w:pPr>
        <w:widowControl w:val="0"/>
        <w:autoSpaceDE w:val="0"/>
        <w:autoSpaceDN w:val="0"/>
        <w:adjustRightInd w:val="0"/>
        <w:ind w:firstLine="708"/>
        <w:jc w:val="both"/>
        <w:rPr>
          <w:b/>
          <w:bCs/>
          <w:color w:val="000000"/>
          <w:u w:val="single"/>
        </w:rPr>
      </w:pPr>
    </w:p>
    <w:p w:rsidR="00870EB6" w:rsidRDefault="0009728C" w:rsidP="003D44FC">
      <w:pPr>
        <w:widowControl w:val="0"/>
        <w:autoSpaceDE w:val="0"/>
        <w:autoSpaceDN w:val="0"/>
        <w:adjustRightInd w:val="0"/>
        <w:ind w:firstLine="708"/>
        <w:jc w:val="both"/>
        <w:rPr>
          <w:color w:val="000000"/>
        </w:rPr>
      </w:pPr>
      <w:r w:rsidRPr="00314E96">
        <w:rPr>
          <w:b/>
          <w:bCs/>
          <w:color w:val="000000"/>
          <w:u w:val="single"/>
        </w:rPr>
        <w:t>Olağanüstü Durumlarda Karşılaşılabilecek Sorunlar</w:t>
      </w:r>
      <w:r w:rsidR="00870EB6">
        <w:rPr>
          <w:b/>
          <w:bCs/>
          <w:color w:val="000000"/>
          <w:u w:val="single"/>
        </w:rPr>
        <w:t>:</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Veri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Enerji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İletişim ağı hizmetlerinin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Sistemlerin/Uygulamaların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Hizmet sağlayıcıların devre dışı kalması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Çalışma alanlarının zarar görmesi, kullanılamaması </w:t>
      </w:r>
    </w:p>
    <w:p w:rsidR="0009728C"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Kritik/</w:t>
      </w:r>
      <w:r w:rsidR="004B119A">
        <w:rPr>
          <w:color w:val="000000"/>
        </w:rPr>
        <w:t xml:space="preserve">anahtar </w:t>
      </w:r>
      <w:r>
        <w:rPr>
          <w:color w:val="000000"/>
        </w:rPr>
        <w:t>personele ulaşılamaması</w:t>
      </w:r>
    </w:p>
    <w:p w:rsidR="003E71C3" w:rsidRDefault="0009728C" w:rsidP="001874A1">
      <w:pPr>
        <w:widowControl w:val="0"/>
        <w:numPr>
          <w:ilvl w:val="0"/>
          <w:numId w:val="12"/>
        </w:numPr>
        <w:tabs>
          <w:tab w:val="left" w:pos="993"/>
        </w:tabs>
        <w:autoSpaceDE w:val="0"/>
        <w:autoSpaceDN w:val="0"/>
        <w:adjustRightInd w:val="0"/>
        <w:ind w:left="714" w:hanging="5"/>
        <w:rPr>
          <w:color w:val="000000"/>
        </w:rPr>
      </w:pPr>
      <w:r w:rsidRPr="0009728C">
        <w:rPr>
          <w:color w:val="000000"/>
        </w:rPr>
        <w:t>Can kaybı ve yaralanmalar</w:t>
      </w:r>
    </w:p>
    <w:p w:rsidR="00870EB6" w:rsidRPr="0009728C" w:rsidRDefault="00870EB6" w:rsidP="001874A1">
      <w:pPr>
        <w:widowControl w:val="0"/>
        <w:numPr>
          <w:ilvl w:val="0"/>
          <w:numId w:val="12"/>
        </w:numPr>
        <w:tabs>
          <w:tab w:val="left" w:pos="993"/>
        </w:tabs>
        <w:autoSpaceDE w:val="0"/>
        <w:autoSpaceDN w:val="0"/>
        <w:adjustRightInd w:val="0"/>
        <w:ind w:left="714" w:hanging="5"/>
        <w:rPr>
          <w:color w:val="000000"/>
        </w:rPr>
      </w:pPr>
      <w:r>
        <w:rPr>
          <w:color w:val="000000"/>
        </w:rPr>
        <w:t>Kimyasal ve Biyolojik etki ile kayıplar</w:t>
      </w:r>
    </w:p>
    <w:p w:rsidR="00387E03" w:rsidRPr="00D81B76" w:rsidRDefault="00387E03" w:rsidP="003D44FC">
      <w:pPr>
        <w:widowControl w:val="0"/>
        <w:autoSpaceDE w:val="0"/>
        <w:autoSpaceDN w:val="0"/>
        <w:adjustRightInd w:val="0"/>
        <w:ind w:firstLine="709"/>
        <w:jc w:val="both"/>
        <w:rPr>
          <w:b/>
          <w:bCs/>
        </w:rPr>
      </w:pPr>
      <w:r>
        <w:rPr>
          <w:b/>
          <w:bCs/>
        </w:rPr>
        <w:lastRenderedPageBreak/>
        <w:t>1.</w:t>
      </w:r>
      <w:r w:rsidR="004F32C9">
        <w:rPr>
          <w:b/>
          <w:bCs/>
        </w:rPr>
        <w:t>9</w:t>
      </w:r>
      <w:r w:rsidR="00FD4CD1">
        <w:rPr>
          <w:b/>
          <w:bCs/>
        </w:rPr>
        <w:t>.</w:t>
      </w:r>
      <w:r w:rsidRPr="00D81B76">
        <w:rPr>
          <w:b/>
          <w:bCs/>
        </w:rPr>
        <w:t xml:space="preserve"> VARSAYIMLAR:</w:t>
      </w:r>
    </w:p>
    <w:p w:rsidR="00387E03" w:rsidRPr="00D81B76" w:rsidRDefault="00387E03" w:rsidP="001874A1">
      <w:pPr>
        <w:widowControl w:val="0"/>
        <w:numPr>
          <w:ilvl w:val="0"/>
          <w:numId w:val="7"/>
        </w:numPr>
        <w:tabs>
          <w:tab w:val="left" w:pos="993"/>
        </w:tabs>
        <w:autoSpaceDE w:val="0"/>
        <w:autoSpaceDN w:val="0"/>
        <w:adjustRightInd w:val="0"/>
        <w:ind w:firstLine="349"/>
        <w:jc w:val="both"/>
      </w:pPr>
      <w:r w:rsidRPr="00D81B76">
        <w:t>Çıkabilecek bir kazanın ekolojik dengeyi bozabileceği,</w:t>
      </w:r>
    </w:p>
    <w:p w:rsidR="00387E03" w:rsidRDefault="00387E03" w:rsidP="001874A1">
      <w:pPr>
        <w:widowControl w:val="0"/>
        <w:numPr>
          <w:ilvl w:val="0"/>
          <w:numId w:val="7"/>
        </w:numPr>
        <w:tabs>
          <w:tab w:val="clear" w:pos="360"/>
          <w:tab w:val="left" w:pos="993"/>
        </w:tabs>
        <w:autoSpaceDE w:val="0"/>
        <w:autoSpaceDN w:val="0"/>
        <w:adjustRightInd w:val="0"/>
        <w:ind w:left="0" w:firstLine="709"/>
        <w:jc w:val="both"/>
      </w:pPr>
      <w:r w:rsidRPr="00D81B76">
        <w:t>Parlayıcı, patlayıcı</w:t>
      </w:r>
      <w:r w:rsidR="00260FD3">
        <w:t xml:space="preserve">, </w:t>
      </w:r>
      <w:r w:rsidRPr="00D81B76">
        <w:t>yanıcı</w:t>
      </w:r>
      <w:r w:rsidR="00260FD3">
        <w:t>ların</w:t>
      </w:r>
      <w:r w:rsidRPr="00D81B76">
        <w:t xml:space="preserve"> olası bir kaza</w:t>
      </w:r>
      <w:r w:rsidR="00260FD3">
        <w:t>da</w:t>
      </w:r>
      <w:r w:rsidRPr="00D81B76">
        <w:t xml:space="preserve"> can ve mal kaybına neden olabileceği,</w:t>
      </w:r>
    </w:p>
    <w:p w:rsidR="007F5596" w:rsidRPr="00260FD3" w:rsidRDefault="00387E03" w:rsidP="001874A1">
      <w:pPr>
        <w:widowControl w:val="0"/>
        <w:numPr>
          <w:ilvl w:val="0"/>
          <w:numId w:val="7"/>
        </w:numPr>
        <w:tabs>
          <w:tab w:val="clear" w:pos="360"/>
          <w:tab w:val="left" w:pos="993"/>
        </w:tabs>
        <w:autoSpaceDE w:val="0"/>
        <w:autoSpaceDN w:val="0"/>
        <w:adjustRightInd w:val="0"/>
        <w:ind w:left="0" w:firstLine="709"/>
        <w:jc w:val="both"/>
        <w:rPr>
          <w:b/>
          <w:bCs/>
        </w:rPr>
      </w:pPr>
      <w:r w:rsidRPr="00D81B76">
        <w:t xml:space="preserve">Komşu tesis ve </w:t>
      </w:r>
      <w:r w:rsidR="004B119A">
        <w:t>işletmelerden</w:t>
      </w:r>
      <w:r w:rsidRPr="00D81B76">
        <w:t>, il ve ilçe olanaklarından istifade edilerek yardımın sağlanabileceği kabul edilmiştir.</w:t>
      </w:r>
    </w:p>
    <w:p w:rsidR="008643D9" w:rsidRDefault="004F32C9" w:rsidP="003D44FC">
      <w:pPr>
        <w:rPr>
          <w:b/>
          <w:bCs/>
        </w:rPr>
      </w:pPr>
      <w:r>
        <w:rPr>
          <w:b/>
          <w:bCs/>
        </w:rPr>
        <w:tab/>
        <w:t>1.1</w:t>
      </w:r>
      <w:r w:rsidR="000901C4">
        <w:rPr>
          <w:b/>
          <w:bCs/>
        </w:rPr>
        <w:t>0</w:t>
      </w:r>
      <w:r w:rsidR="008643D9">
        <w:rPr>
          <w:b/>
          <w:bCs/>
        </w:rPr>
        <w:t>. ACİL DURUM MÜDAHELESİ</w:t>
      </w:r>
    </w:p>
    <w:p w:rsidR="004F32C9" w:rsidRDefault="004F32C9" w:rsidP="003D44FC">
      <w:pPr>
        <w:ind w:firstLine="708"/>
        <w:jc w:val="both"/>
      </w:pPr>
      <w:r w:rsidRPr="000C4786">
        <w:rPr>
          <w:bCs/>
        </w:rPr>
        <w:t>Acil durum planının uygulanmasında; kurumun risk değerlendirme raporu ile acil durum planı bir bütün olarak kabul edilmelidir.</w:t>
      </w:r>
    </w:p>
    <w:p w:rsidR="008643D9" w:rsidRPr="00CC38C0" w:rsidRDefault="008643D9" w:rsidP="003D44FC">
      <w:pPr>
        <w:ind w:firstLine="708"/>
        <w:jc w:val="both"/>
      </w:pPr>
      <w:r w:rsidRPr="00CC38C0">
        <w:t xml:space="preserve">Aşağıdaki durumlar, yönetimin acil müdahalesini ve olayı kontrol altına alıp sonlandırmak için gerekli kaynakların olaya </w:t>
      </w:r>
      <w:r w:rsidR="00DA47D1" w:rsidRPr="00CC38C0">
        <w:t>dâhil</w:t>
      </w:r>
      <w:r w:rsidR="00DA47D1">
        <w:t xml:space="preserve"> edilmesini gerektirir:</w:t>
      </w:r>
    </w:p>
    <w:p w:rsidR="008643D9" w:rsidRPr="00CC38C0" w:rsidRDefault="008643D9" w:rsidP="003D44FC">
      <w:pPr>
        <w:numPr>
          <w:ilvl w:val="0"/>
          <w:numId w:val="2"/>
        </w:numPr>
        <w:tabs>
          <w:tab w:val="clear" w:pos="720"/>
          <w:tab w:val="num" w:pos="993"/>
        </w:tabs>
        <w:ind w:hanging="11"/>
        <w:jc w:val="both"/>
      </w:pPr>
      <w:r w:rsidRPr="00CC38C0">
        <w:t>Ciddi yaralanmalar ve ölümler (iş kazası vb.) ,</w:t>
      </w:r>
    </w:p>
    <w:p w:rsidR="008643D9" w:rsidRPr="00CC38C0" w:rsidRDefault="008643D9" w:rsidP="003D44FC">
      <w:pPr>
        <w:numPr>
          <w:ilvl w:val="0"/>
          <w:numId w:val="2"/>
        </w:numPr>
        <w:tabs>
          <w:tab w:val="clear" w:pos="720"/>
          <w:tab w:val="num" w:pos="993"/>
        </w:tabs>
        <w:ind w:hanging="11"/>
        <w:jc w:val="both"/>
      </w:pPr>
      <w:r w:rsidRPr="00CC38C0">
        <w:t>Malın/malzemenin uğradığı büyük hasarlar (deprem vb.) ,</w:t>
      </w:r>
    </w:p>
    <w:p w:rsidR="008643D9" w:rsidRPr="00CC38C0" w:rsidRDefault="008643D9" w:rsidP="003D44FC">
      <w:pPr>
        <w:numPr>
          <w:ilvl w:val="0"/>
          <w:numId w:val="2"/>
        </w:numPr>
        <w:tabs>
          <w:tab w:val="clear" w:pos="720"/>
          <w:tab w:val="num" w:pos="993"/>
        </w:tabs>
        <w:ind w:hanging="11"/>
        <w:jc w:val="both"/>
      </w:pPr>
      <w:r w:rsidRPr="00CC38C0">
        <w:t>Saha dışındaki ciddi hasarlar (trafik kazası vb.) ,</w:t>
      </w:r>
    </w:p>
    <w:p w:rsidR="008643D9" w:rsidRPr="00CC38C0" w:rsidRDefault="008643D9" w:rsidP="003D44FC">
      <w:pPr>
        <w:numPr>
          <w:ilvl w:val="0"/>
          <w:numId w:val="2"/>
        </w:numPr>
        <w:tabs>
          <w:tab w:val="clear" w:pos="720"/>
          <w:tab w:val="num" w:pos="993"/>
        </w:tabs>
        <w:ind w:hanging="11"/>
        <w:jc w:val="both"/>
      </w:pPr>
      <w:r w:rsidRPr="00CC38C0">
        <w:t>İşin devamlılığına tehdit oluşturan unsurlar (fırtına vb.)</w:t>
      </w:r>
    </w:p>
    <w:p w:rsidR="008643D9" w:rsidRPr="00CC38C0" w:rsidRDefault="00DA47D1" w:rsidP="003D44FC">
      <w:pPr>
        <w:numPr>
          <w:ilvl w:val="0"/>
          <w:numId w:val="2"/>
        </w:numPr>
        <w:tabs>
          <w:tab w:val="clear" w:pos="720"/>
          <w:tab w:val="num" w:pos="993"/>
        </w:tabs>
        <w:ind w:hanging="11"/>
        <w:jc w:val="both"/>
      </w:pPr>
      <w:r>
        <w:t>Kurum</w:t>
      </w:r>
      <w:r w:rsidR="008643D9" w:rsidRPr="00CC38C0">
        <w:t xml:space="preserve"> emniyetine yönelik tehditler (Terörist saldırı, sabotaj)  </w:t>
      </w:r>
    </w:p>
    <w:p w:rsidR="008643D9" w:rsidRPr="00CC38C0" w:rsidRDefault="00DA47D1" w:rsidP="003D44FC">
      <w:pPr>
        <w:numPr>
          <w:ilvl w:val="0"/>
          <w:numId w:val="2"/>
        </w:numPr>
        <w:tabs>
          <w:tab w:val="clear" w:pos="720"/>
          <w:tab w:val="num" w:pos="993"/>
        </w:tabs>
        <w:ind w:hanging="11"/>
        <w:jc w:val="both"/>
      </w:pPr>
      <w:r>
        <w:t>Ciddi çevresel hasarlar (Patlama, K</w:t>
      </w:r>
      <w:r w:rsidR="008643D9" w:rsidRPr="00CC38C0">
        <w:t xml:space="preserve">imyasal sızıntı, </w:t>
      </w:r>
      <w:r>
        <w:t>Biyolojik etken, Yangın, S</w:t>
      </w:r>
      <w:r w:rsidR="008643D9" w:rsidRPr="00CC38C0">
        <w:t>el vb.)</w:t>
      </w:r>
    </w:p>
    <w:p w:rsidR="008643D9" w:rsidRPr="00CC38C0" w:rsidRDefault="008643D9" w:rsidP="00260FD3">
      <w:pPr>
        <w:jc w:val="both"/>
      </w:pPr>
      <w:r w:rsidRPr="00CC38C0">
        <w:t>Yukarıda belirtilen ve taşıdıkları potansiyel tehlikelerin sonuçlarının ortaya konulduğu olaylar;</w:t>
      </w:r>
    </w:p>
    <w:p w:rsidR="008643D9" w:rsidRPr="00CC38C0" w:rsidRDefault="008643D9" w:rsidP="003D44FC">
      <w:pPr>
        <w:numPr>
          <w:ilvl w:val="0"/>
          <w:numId w:val="2"/>
        </w:numPr>
        <w:tabs>
          <w:tab w:val="clear" w:pos="720"/>
          <w:tab w:val="num" w:pos="993"/>
        </w:tabs>
        <w:ind w:hanging="11"/>
        <w:jc w:val="both"/>
      </w:pPr>
      <w:r w:rsidRPr="00CC38C0">
        <w:t>Yangın,</w:t>
      </w:r>
      <w:r w:rsidR="001E3EB3">
        <w:t xml:space="preserve"> </w:t>
      </w:r>
      <w:r w:rsidRPr="00CC38C0">
        <w:t>Bombalama, sabotaj, terörizm,</w:t>
      </w:r>
      <w:r w:rsidR="001E3EB3">
        <w:t xml:space="preserve"> </w:t>
      </w:r>
      <w:r w:rsidRPr="00CC38C0">
        <w:t>Savaş,</w:t>
      </w:r>
      <w:r w:rsidR="001E3EB3">
        <w:t xml:space="preserve"> </w:t>
      </w:r>
      <w:r w:rsidRPr="00CC38C0">
        <w:t>Deprem,</w:t>
      </w:r>
      <w:r w:rsidR="001E3EB3">
        <w:t xml:space="preserve"> </w:t>
      </w:r>
      <w:r w:rsidRPr="00CC38C0">
        <w:t>Sel,</w:t>
      </w:r>
      <w:r w:rsidR="001E3EB3">
        <w:t xml:space="preserve"> </w:t>
      </w:r>
      <w:r w:rsidRPr="00CC38C0">
        <w:t>Fırtına,</w:t>
      </w:r>
      <w:r w:rsidR="001E3EB3">
        <w:t xml:space="preserve"> </w:t>
      </w:r>
      <w:r w:rsidRPr="00CC38C0">
        <w:t>Patlama,</w:t>
      </w:r>
      <w:r w:rsidR="001E3EB3">
        <w:t xml:space="preserve"> </w:t>
      </w:r>
      <w:r w:rsidR="00260FD3">
        <w:rPr>
          <w:bCs/>
        </w:rPr>
        <w:t>P</w:t>
      </w:r>
      <w:r w:rsidR="00260FD3" w:rsidRPr="000C4786">
        <w:rPr>
          <w:bCs/>
        </w:rPr>
        <w:t>arlama</w:t>
      </w:r>
    </w:p>
    <w:p w:rsidR="008643D9" w:rsidRPr="00CC38C0" w:rsidRDefault="008643D9" w:rsidP="003D44FC">
      <w:pPr>
        <w:numPr>
          <w:ilvl w:val="0"/>
          <w:numId w:val="2"/>
        </w:numPr>
        <w:tabs>
          <w:tab w:val="clear" w:pos="720"/>
          <w:tab w:val="num" w:pos="360"/>
          <w:tab w:val="num" w:pos="993"/>
        </w:tabs>
        <w:ind w:hanging="11"/>
        <w:jc w:val="both"/>
      </w:pPr>
      <w:r w:rsidRPr="00CC38C0">
        <w:t>Korozif ya da zehirli gaz ve sıvıların dağılması,</w:t>
      </w:r>
    </w:p>
    <w:p w:rsidR="008643D9" w:rsidRDefault="008643D9" w:rsidP="003D44FC">
      <w:pPr>
        <w:numPr>
          <w:ilvl w:val="0"/>
          <w:numId w:val="2"/>
        </w:numPr>
        <w:tabs>
          <w:tab w:val="clear" w:pos="720"/>
          <w:tab w:val="num" w:pos="360"/>
          <w:tab w:val="num" w:pos="993"/>
        </w:tabs>
        <w:ind w:hanging="11"/>
        <w:jc w:val="both"/>
      </w:pPr>
      <w:r w:rsidRPr="00CC38C0">
        <w:t>Ekipmanların bozulması veya kullanılamaz hale gelmesi,</w:t>
      </w:r>
    </w:p>
    <w:p w:rsidR="008643D9" w:rsidRDefault="00114267" w:rsidP="003D44FC">
      <w:pPr>
        <w:numPr>
          <w:ilvl w:val="0"/>
          <w:numId w:val="2"/>
        </w:numPr>
        <w:tabs>
          <w:tab w:val="clear" w:pos="720"/>
          <w:tab w:val="num" w:pos="360"/>
          <w:tab w:val="num" w:pos="993"/>
        </w:tabs>
        <w:ind w:hanging="11"/>
        <w:jc w:val="both"/>
      </w:pPr>
      <w:r>
        <w:t>İş kazaları</w:t>
      </w:r>
      <w:r w:rsidR="00DA47D1">
        <w:t>, Fiziksel, Kimyasal, Biyolojik etkenler</w:t>
      </w:r>
      <w:r w:rsidR="001E3EB3">
        <w:t xml:space="preserve"> </w:t>
      </w:r>
      <w:r w:rsidR="008643D9" w:rsidRPr="00CC38C0">
        <w:t>şeklinde gerçekleşebilir.</w:t>
      </w:r>
    </w:p>
    <w:p w:rsidR="008643D9" w:rsidRDefault="008643D9" w:rsidP="008110B7">
      <w:pPr>
        <w:ind w:firstLine="709"/>
        <w:jc w:val="both"/>
      </w:pPr>
      <w:r w:rsidRPr="00353DEF">
        <w:t>Aşağıda</w:t>
      </w:r>
      <w:r>
        <w:t>,</w:t>
      </w:r>
      <w:r w:rsidRPr="00353DEF">
        <w:t xml:space="preserve"> acil durumlarda kullanılacak telefon numaraları verilmiş olup, </w:t>
      </w:r>
      <w:r w:rsidR="007657C9">
        <w:t xml:space="preserve">okul/kurumdaki çalışanlara </w:t>
      </w:r>
      <w:r w:rsidRPr="00353DEF">
        <w:t xml:space="preserve">duyurulacaktır. </w:t>
      </w:r>
    </w:p>
    <w:p w:rsidR="002462B8" w:rsidRPr="00353DEF" w:rsidRDefault="002462B8" w:rsidP="008110B7">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5"/>
        <w:gridCol w:w="3834"/>
        <w:gridCol w:w="2613"/>
      </w:tblGrid>
      <w:tr w:rsidR="002462B8" w:rsidRPr="00353DEF" w:rsidTr="0049216C">
        <w:trPr>
          <w:trHeight w:val="595"/>
          <w:jc w:val="center"/>
        </w:trPr>
        <w:tc>
          <w:tcPr>
            <w:tcW w:w="1665" w:type="dxa"/>
            <w:vAlign w:val="center"/>
          </w:tcPr>
          <w:p w:rsidR="002462B8" w:rsidRPr="00353DEF" w:rsidRDefault="002462B8" w:rsidP="002462B8">
            <w:pPr>
              <w:jc w:val="center"/>
              <w:rPr>
                <w:b/>
                <w:bCs/>
              </w:rPr>
            </w:pPr>
            <w:r w:rsidRPr="009B7EF7">
              <w:rPr>
                <w:b/>
                <w:noProof/>
              </w:rPr>
              <w:drawing>
                <wp:inline distT="0" distB="0" distL="0" distR="0">
                  <wp:extent cx="361950" cy="263594"/>
                  <wp:effectExtent l="0" t="0" r="0" b="3175"/>
                  <wp:docPr id="1"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0"/>
                          <pic:cNvPicPr>
                            <a:picLocks noChangeAspect="1" noChangeArrowheads="1"/>
                          </pic:cNvPicPr>
                        </pic:nvPicPr>
                        <pic:blipFill>
                          <a:blip r:embed="rId11" cstate="print"/>
                          <a:srcRect/>
                          <a:stretch>
                            <a:fillRect/>
                          </a:stretch>
                        </pic:blipFill>
                        <pic:spPr bwMode="auto">
                          <a:xfrm>
                            <a:off x="0" y="0"/>
                            <a:ext cx="365014" cy="265825"/>
                          </a:xfrm>
                          <a:prstGeom prst="rect">
                            <a:avLst/>
                          </a:prstGeom>
                          <a:noFill/>
                          <a:ln w="9525">
                            <a:noFill/>
                            <a:miter lim="800000"/>
                            <a:headEnd/>
                            <a:tailEnd/>
                          </a:ln>
                        </pic:spPr>
                      </pic:pic>
                    </a:graphicData>
                  </a:graphic>
                </wp:inline>
              </w:drawing>
            </w:r>
          </w:p>
        </w:tc>
        <w:tc>
          <w:tcPr>
            <w:tcW w:w="3834" w:type="dxa"/>
            <w:vAlign w:val="center"/>
          </w:tcPr>
          <w:p w:rsidR="002462B8" w:rsidRPr="00353DEF" w:rsidRDefault="0049216C" w:rsidP="00DA47D1">
            <w:pPr>
              <w:jc w:val="center"/>
            </w:pPr>
            <w:r>
              <w:rPr>
                <w:b/>
                <w:bCs/>
              </w:rPr>
              <w:t xml:space="preserve">Tüm </w:t>
            </w:r>
            <w:r w:rsidR="002462B8" w:rsidRPr="00353DEF">
              <w:rPr>
                <w:b/>
                <w:bCs/>
              </w:rPr>
              <w:t>Acil Servis</w:t>
            </w:r>
            <w:r w:rsidR="001E3EB3">
              <w:rPr>
                <w:b/>
                <w:bCs/>
              </w:rPr>
              <w:t xml:space="preserve"> </w:t>
            </w:r>
            <w:r>
              <w:rPr>
                <w:b/>
                <w:bCs/>
              </w:rPr>
              <w:t>Arama</w:t>
            </w:r>
          </w:p>
        </w:tc>
        <w:tc>
          <w:tcPr>
            <w:tcW w:w="2613" w:type="dxa"/>
            <w:vAlign w:val="center"/>
          </w:tcPr>
          <w:p w:rsidR="002462B8" w:rsidRPr="00353DEF" w:rsidRDefault="002462B8" w:rsidP="00440B96">
            <w:pPr>
              <w:jc w:val="center"/>
            </w:pPr>
            <w:r w:rsidRPr="00353DEF">
              <w:t>112</w:t>
            </w:r>
          </w:p>
        </w:tc>
      </w:tr>
      <w:tr w:rsidR="002462B8" w:rsidRPr="00353DEF" w:rsidTr="00DA47D1">
        <w:trPr>
          <w:trHeight w:val="429"/>
          <w:jc w:val="center"/>
        </w:trPr>
        <w:tc>
          <w:tcPr>
            <w:tcW w:w="1665" w:type="dxa"/>
            <w:vAlign w:val="center"/>
          </w:tcPr>
          <w:p w:rsidR="002462B8" w:rsidRPr="00353DEF" w:rsidRDefault="002462B8" w:rsidP="002462B8">
            <w:pPr>
              <w:jc w:val="center"/>
              <w:rPr>
                <w:b/>
                <w:bCs/>
              </w:rPr>
            </w:pPr>
            <w:r>
              <w:rPr>
                <w:noProof/>
              </w:rPr>
              <w:drawing>
                <wp:inline distT="0" distB="0" distL="0" distR="0">
                  <wp:extent cx="295275" cy="295275"/>
                  <wp:effectExtent l="0" t="0" r="9525" b="9525"/>
                  <wp:docPr id="16"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12"/>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3834" w:type="dxa"/>
            <w:vAlign w:val="center"/>
          </w:tcPr>
          <w:p w:rsidR="002462B8" w:rsidRDefault="002462B8" w:rsidP="00644E82">
            <w:pPr>
              <w:jc w:val="center"/>
            </w:pPr>
            <w:r>
              <w:rPr>
                <w:b/>
                <w:bCs/>
              </w:rPr>
              <w:t>K</w:t>
            </w:r>
            <w:r w:rsidR="00644E82">
              <w:rPr>
                <w:b/>
                <w:bCs/>
              </w:rPr>
              <w:t>epez</w:t>
            </w:r>
            <w:r>
              <w:rPr>
                <w:b/>
                <w:bCs/>
              </w:rPr>
              <w:t xml:space="preserve"> Devlet Hastanesi</w:t>
            </w:r>
          </w:p>
        </w:tc>
        <w:tc>
          <w:tcPr>
            <w:tcW w:w="2613" w:type="dxa"/>
            <w:vAlign w:val="center"/>
          </w:tcPr>
          <w:p w:rsidR="002462B8" w:rsidRPr="00353DEF" w:rsidRDefault="00644E82" w:rsidP="00264054">
            <w:pPr>
              <w:jc w:val="center"/>
            </w:pPr>
            <w:r>
              <w:rPr>
                <w:rFonts w:ascii="Arial" w:hAnsi="Arial" w:cs="Arial"/>
                <w:color w:val="444444"/>
                <w:sz w:val="21"/>
                <w:szCs w:val="21"/>
                <w:shd w:val="clear" w:color="auto" w:fill="FFFFFF"/>
              </w:rPr>
              <w:t>0 242 339 11 00</w:t>
            </w:r>
          </w:p>
        </w:tc>
      </w:tr>
      <w:tr w:rsidR="002462B8" w:rsidRPr="00353DEF" w:rsidTr="00DA47D1">
        <w:trPr>
          <w:trHeight w:val="366"/>
          <w:jc w:val="center"/>
        </w:trPr>
        <w:tc>
          <w:tcPr>
            <w:tcW w:w="1665" w:type="dxa"/>
            <w:vAlign w:val="center"/>
          </w:tcPr>
          <w:p w:rsidR="002462B8" w:rsidRPr="00353DEF" w:rsidRDefault="002462B8" w:rsidP="002462B8">
            <w:pPr>
              <w:jc w:val="center"/>
              <w:rPr>
                <w:b/>
                <w:bCs/>
              </w:rPr>
            </w:pPr>
            <w:r w:rsidRPr="009B7EF7">
              <w:rPr>
                <w:b/>
                <w:noProof/>
              </w:rPr>
              <w:drawing>
                <wp:inline distT="0" distB="0" distL="0" distR="0">
                  <wp:extent cx="382137" cy="304800"/>
                  <wp:effectExtent l="0" t="0" r="0"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srcRect/>
                          <a:stretch>
                            <a:fillRect/>
                          </a:stretch>
                        </pic:blipFill>
                        <pic:spPr bwMode="auto">
                          <a:xfrm>
                            <a:off x="0" y="0"/>
                            <a:ext cx="382137" cy="304800"/>
                          </a:xfrm>
                          <a:prstGeom prst="rect">
                            <a:avLst/>
                          </a:prstGeom>
                          <a:noFill/>
                          <a:ln w="9525">
                            <a:noFill/>
                            <a:miter lim="800000"/>
                            <a:headEnd/>
                            <a:tailEnd/>
                          </a:ln>
                        </pic:spPr>
                      </pic:pic>
                    </a:graphicData>
                  </a:graphic>
                </wp:inline>
              </w:drawing>
            </w:r>
          </w:p>
        </w:tc>
        <w:tc>
          <w:tcPr>
            <w:tcW w:w="3834" w:type="dxa"/>
            <w:vAlign w:val="center"/>
          </w:tcPr>
          <w:p w:rsidR="002462B8" w:rsidRPr="00353DEF" w:rsidRDefault="002462B8" w:rsidP="00440B96">
            <w:pPr>
              <w:jc w:val="center"/>
            </w:pPr>
            <w:r w:rsidRPr="00353DEF">
              <w:rPr>
                <w:b/>
                <w:bCs/>
              </w:rPr>
              <w:t>Yangın İhbar</w:t>
            </w:r>
          </w:p>
        </w:tc>
        <w:tc>
          <w:tcPr>
            <w:tcW w:w="2613" w:type="dxa"/>
            <w:vAlign w:val="center"/>
          </w:tcPr>
          <w:p w:rsidR="002462B8" w:rsidRPr="00353DEF" w:rsidRDefault="00644E82" w:rsidP="00440B96">
            <w:pPr>
              <w:jc w:val="center"/>
            </w:pPr>
            <w:r w:rsidRPr="00353DEF">
              <w:t>112</w:t>
            </w:r>
          </w:p>
        </w:tc>
      </w:tr>
      <w:tr w:rsidR="00CF260E" w:rsidRPr="00353DEF" w:rsidTr="00CF260E">
        <w:trPr>
          <w:trHeight w:val="459"/>
          <w:jc w:val="center"/>
        </w:trPr>
        <w:tc>
          <w:tcPr>
            <w:tcW w:w="1665" w:type="dxa"/>
            <w:vAlign w:val="center"/>
          </w:tcPr>
          <w:p w:rsidR="00CF260E" w:rsidRPr="00353DEF" w:rsidRDefault="00CF260E" w:rsidP="0036123C">
            <w:pPr>
              <w:jc w:val="center"/>
              <w:rPr>
                <w:b/>
                <w:bCs/>
              </w:rPr>
            </w:pPr>
            <w:r w:rsidRPr="00B02BCD">
              <w:object w:dxaOrig="1410" w:dyaOrig="1485">
                <v:shape id="_x0000_i1026" type="#_x0000_t75" style="width:17.75pt;height:18.8pt" o:ole="">
                  <v:imagedata r:id="rId14" o:title=""/>
                </v:shape>
                <o:OLEObject Type="Embed" ProgID="PBrush" ShapeID="_x0000_i1026" DrawAspect="Content" ObjectID="_1768908955" r:id="rId15"/>
              </w:object>
            </w:r>
          </w:p>
        </w:tc>
        <w:tc>
          <w:tcPr>
            <w:tcW w:w="3834" w:type="dxa"/>
            <w:vAlign w:val="center"/>
          </w:tcPr>
          <w:p w:rsidR="00CF260E" w:rsidRDefault="00CF260E" w:rsidP="0036123C">
            <w:pPr>
              <w:jc w:val="center"/>
            </w:pPr>
            <w:r w:rsidRPr="005F4473">
              <w:rPr>
                <w:b/>
                <w:bCs/>
                <w:iCs/>
              </w:rPr>
              <w:t>Terör Hattı</w:t>
            </w:r>
          </w:p>
        </w:tc>
        <w:tc>
          <w:tcPr>
            <w:tcW w:w="2613" w:type="dxa"/>
            <w:vAlign w:val="center"/>
          </w:tcPr>
          <w:p w:rsidR="00CF260E" w:rsidRPr="00353DEF" w:rsidRDefault="00644E82" w:rsidP="0036123C">
            <w:pPr>
              <w:jc w:val="center"/>
            </w:pPr>
            <w:r w:rsidRPr="00353DEF">
              <w:t>112</w:t>
            </w:r>
          </w:p>
        </w:tc>
      </w:tr>
      <w:tr w:rsidR="00CF260E" w:rsidRPr="00353DEF" w:rsidTr="00DA47D1">
        <w:trPr>
          <w:trHeight w:val="315"/>
          <w:jc w:val="center"/>
        </w:trPr>
        <w:tc>
          <w:tcPr>
            <w:tcW w:w="1665" w:type="dxa"/>
            <w:vAlign w:val="center"/>
          </w:tcPr>
          <w:p w:rsidR="00CF260E" w:rsidRPr="00353DEF" w:rsidRDefault="00CF260E" w:rsidP="002462B8">
            <w:pPr>
              <w:jc w:val="center"/>
              <w:rPr>
                <w:b/>
                <w:bCs/>
              </w:rPr>
            </w:pPr>
            <w:r>
              <w:rPr>
                <w:noProof/>
              </w:rPr>
              <w:drawing>
                <wp:inline distT="0" distB="0" distL="0" distR="0">
                  <wp:extent cx="285750" cy="347870"/>
                  <wp:effectExtent l="0" t="0" r="0" b="0"/>
                  <wp:docPr id="43"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16" cstate="print"/>
                          <a:srcRect/>
                          <a:stretch>
                            <a:fillRect/>
                          </a:stretch>
                        </pic:blipFill>
                        <pic:spPr bwMode="auto">
                          <a:xfrm>
                            <a:off x="0" y="0"/>
                            <a:ext cx="285750" cy="347870"/>
                          </a:xfrm>
                          <a:prstGeom prst="rect">
                            <a:avLst/>
                          </a:prstGeom>
                          <a:noFill/>
                          <a:ln w="9525">
                            <a:noFill/>
                            <a:miter lim="800000"/>
                            <a:headEnd/>
                            <a:tailEnd/>
                          </a:ln>
                        </pic:spPr>
                      </pic:pic>
                    </a:graphicData>
                  </a:graphic>
                </wp:inline>
              </w:drawing>
            </w:r>
          </w:p>
        </w:tc>
        <w:tc>
          <w:tcPr>
            <w:tcW w:w="3834" w:type="dxa"/>
            <w:vAlign w:val="center"/>
          </w:tcPr>
          <w:p w:rsidR="00CF260E" w:rsidRPr="00353DEF" w:rsidRDefault="00CF260E" w:rsidP="00440B96">
            <w:pPr>
              <w:jc w:val="center"/>
            </w:pPr>
            <w:r w:rsidRPr="00353DEF">
              <w:rPr>
                <w:b/>
                <w:bCs/>
              </w:rPr>
              <w:t>Polis İmdat</w:t>
            </w:r>
          </w:p>
        </w:tc>
        <w:tc>
          <w:tcPr>
            <w:tcW w:w="2613" w:type="dxa"/>
            <w:vAlign w:val="center"/>
          </w:tcPr>
          <w:p w:rsidR="00CF260E" w:rsidRPr="00353DEF" w:rsidRDefault="00644E82" w:rsidP="00440B96">
            <w:pPr>
              <w:jc w:val="center"/>
            </w:pPr>
            <w:r w:rsidRPr="00353DEF">
              <w:t>155</w:t>
            </w:r>
          </w:p>
        </w:tc>
      </w:tr>
      <w:tr w:rsidR="00CF260E" w:rsidRPr="00353DEF" w:rsidTr="00DA47D1">
        <w:trPr>
          <w:trHeight w:val="465"/>
          <w:jc w:val="center"/>
        </w:trPr>
        <w:tc>
          <w:tcPr>
            <w:tcW w:w="1665" w:type="dxa"/>
            <w:vAlign w:val="center"/>
          </w:tcPr>
          <w:p w:rsidR="00CF260E" w:rsidRPr="00353DEF" w:rsidRDefault="00CF260E" w:rsidP="0036123C">
            <w:pPr>
              <w:jc w:val="center"/>
              <w:rPr>
                <w:b/>
                <w:bCs/>
              </w:rPr>
            </w:pPr>
            <w:r w:rsidRPr="003257E9">
              <w:object w:dxaOrig="2100" w:dyaOrig="2460">
                <v:shape id="_x0000_i1027" type="#_x0000_t75" style="width:23.1pt;height:26.85pt" o:ole="">
                  <v:imagedata r:id="rId17" o:title=""/>
                </v:shape>
                <o:OLEObject Type="Embed" ProgID="PBrush" ShapeID="_x0000_i1027" DrawAspect="Content" ObjectID="_1768908956" r:id="rId18"/>
              </w:object>
            </w:r>
          </w:p>
        </w:tc>
        <w:tc>
          <w:tcPr>
            <w:tcW w:w="3834" w:type="dxa"/>
            <w:vAlign w:val="center"/>
          </w:tcPr>
          <w:p w:rsidR="00CF260E" w:rsidRPr="00353DEF" w:rsidRDefault="00CF260E" w:rsidP="0036123C">
            <w:pPr>
              <w:jc w:val="center"/>
            </w:pPr>
            <w:r w:rsidRPr="00353DEF">
              <w:rPr>
                <w:b/>
                <w:bCs/>
              </w:rPr>
              <w:t>Zabıta</w:t>
            </w:r>
          </w:p>
        </w:tc>
        <w:tc>
          <w:tcPr>
            <w:tcW w:w="2613" w:type="dxa"/>
            <w:vAlign w:val="center"/>
          </w:tcPr>
          <w:p w:rsidR="00CF260E" w:rsidRPr="00353DEF" w:rsidRDefault="00644E82" w:rsidP="00F54103">
            <w:pPr>
              <w:jc w:val="center"/>
            </w:pPr>
            <w:r w:rsidRPr="00353DEF">
              <w:t>15</w:t>
            </w:r>
            <w:r w:rsidR="00F54103">
              <w:t>3</w:t>
            </w:r>
          </w:p>
        </w:tc>
      </w:tr>
      <w:tr w:rsidR="00CF260E" w:rsidRPr="00353DEF" w:rsidTr="00DA47D1">
        <w:trPr>
          <w:trHeight w:val="415"/>
          <w:jc w:val="center"/>
        </w:trPr>
        <w:tc>
          <w:tcPr>
            <w:tcW w:w="1665" w:type="dxa"/>
            <w:vAlign w:val="center"/>
          </w:tcPr>
          <w:p w:rsidR="00CF260E" w:rsidRPr="00353DEF" w:rsidRDefault="00CF260E" w:rsidP="002462B8">
            <w:pPr>
              <w:jc w:val="center"/>
              <w:rPr>
                <w:b/>
                <w:bCs/>
              </w:rPr>
            </w:pPr>
            <w:r w:rsidRPr="003257E9">
              <w:object w:dxaOrig="1965" w:dyaOrig="2565">
                <v:shape id="_x0000_i1028" type="#_x0000_t75" style="width:19.9pt;height:26.35pt" o:ole="">
                  <v:imagedata r:id="rId19" o:title=""/>
                </v:shape>
                <o:OLEObject Type="Embed" ProgID="PBrush" ShapeID="_x0000_i1028" DrawAspect="Content" ObjectID="_1768908957" r:id="rId20"/>
              </w:object>
            </w:r>
          </w:p>
        </w:tc>
        <w:tc>
          <w:tcPr>
            <w:tcW w:w="3834" w:type="dxa"/>
            <w:vAlign w:val="center"/>
          </w:tcPr>
          <w:p w:rsidR="00CF260E" w:rsidRPr="00353DEF" w:rsidRDefault="00CF260E" w:rsidP="00402208">
            <w:pPr>
              <w:jc w:val="center"/>
            </w:pPr>
            <w:r w:rsidRPr="00353DEF">
              <w:rPr>
                <w:b/>
                <w:bCs/>
              </w:rPr>
              <w:t>Jandarma İmdat</w:t>
            </w:r>
          </w:p>
        </w:tc>
        <w:tc>
          <w:tcPr>
            <w:tcW w:w="2613" w:type="dxa"/>
            <w:vAlign w:val="center"/>
          </w:tcPr>
          <w:p w:rsidR="00CF260E" w:rsidRPr="00353DEF" w:rsidRDefault="00CF260E" w:rsidP="00402208">
            <w:pPr>
              <w:jc w:val="center"/>
            </w:pPr>
            <w:r w:rsidRPr="00353DEF">
              <w:t>156</w:t>
            </w:r>
          </w:p>
        </w:tc>
      </w:tr>
      <w:tr w:rsidR="00CF260E" w:rsidRPr="00353DEF" w:rsidTr="00DA47D1">
        <w:trPr>
          <w:trHeight w:val="437"/>
          <w:jc w:val="center"/>
        </w:trPr>
        <w:tc>
          <w:tcPr>
            <w:tcW w:w="1665" w:type="dxa"/>
            <w:vAlign w:val="center"/>
          </w:tcPr>
          <w:p w:rsidR="00CF260E" w:rsidRPr="00353DEF" w:rsidRDefault="00CF260E" w:rsidP="0036123C">
            <w:pPr>
              <w:jc w:val="center"/>
              <w:rPr>
                <w:b/>
                <w:bCs/>
              </w:rPr>
            </w:pPr>
            <w:r w:rsidRPr="003257E9">
              <w:object w:dxaOrig="1260" w:dyaOrig="1485">
                <v:shape id="_x0000_i1029" type="#_x0000_t75" style="width:31.7pt;height:25.25pt" o:ole="">
                  <v:imagedata r:id="rId21" o:title=""/>
                </v:shape>
                <o:OLEObject Type="Embed" ProgID="PBrush" ShapeID="_x0000_i1029" DrawAspect="Content" ObjectID="_1768908958" r:id="rId22"/>
              </w:object>
            </w:r>
          </w:p>
        </w:tc>
        <w:tc>
          <w:tcPr>
            <w:tcW w:w="3834" w:type="dxa"/>
            <w:vAlign w:val="center"/>
          </w:tcPr>
          <w:p w:rsidR="00CF260E" w:rsidRPr="00353DEF" w:rsidRDefault="00CF260E" w:rsidP="0036123C">
            <w:pPr>
              <w:jc w:val="center"/>
            </w:pPr>
            <w:r w:rsidRPr="00353DEF">
              <w:rPr>
                <w:b/>
                <w:bCs/>
              </w:rPr>
              <w:t>Orman Yangını</w:t>
            </w:r>
          </w:p>
        </w:tc>
        <w:tc>
          <w:tcPr>
            <w:tcW w:w="2613" w:type="dxa"/>
            <w:vAlign w:val="center"/>
          </w:tcPr>
          <w:p w:rsidR="00CF260E" w:rsidRPr="00353DEF" w:rsidRDefault="00644E82" w:rsidP="0036123C">
            <w:pPr>
              <w:jc w:val="center"/>
            </w:pPr>
            <w:r w:rsidRPr="00353DEF">
              <w:t>112</w:t>
            </w:r>
          </w:p>
        </w:tc>
      </w:tr>
      <w:tr w:rsidR="00CF260E" w:rsidRPr="00353DEF" w:rsidTr="00DA47D1">
        <w:trPr>
          <w:trHeight w:val="459"/>
          <w:jc w:val="center"/>
        </w:trPr>
        <w:tc>
          <w:tcPr>
            <w:tcW w:w="1665" w:type="dxa"/>
            <w:vAlign w:val="center"/>
          </w:tcPr>
          <w:p w:rsidR="00CF260E" w:rsidRPr="00353DEF" w:rsidRDefault="00CF260E" w:rsidP="0019634D">
            <w:pPr>
              <w:jc w:val="center"/>
              <w:rPr>
                <w:b/>
                <w:bCs/>
              </w:rPr>
            </w:pPr>
            <w:r>
              <w:rPr>
                <w:b/>
                <w:bCs/>
                <w:noProof/>
              </w:rPr>
              <w:drawing>
                <wp:inline distT="0" distB="0" distL="0" distR="0">
                  <wp:extent cx="428625" cy="29152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625" cy="291528"/>
                          </a:xfrm>
                          <a:prstGeom prst="rect">
                            <a:avLst/>
                          </a:prstGeom>
                        </pic:spPr>
                      </pic:pic>
                    </a:graphicData>
                  </a:graphic>
                </wp:inline>
              </w:drawing>
            </w:r>
          </w:p>
        </w:tc>
        <w:tc>
          <w:tcPr>
            <w:tcW w:w="3834" w:type="dxa"/>
            <w:vAlign w:val="center"/>
          </w:tcPr>
          <w:p w:rsidR="00CF260E" w:rsidRPr="00CF260E" w:rsidRDefault="00CF260E" w:rsidP="00402208">
            <w:pPr>
              <w:jc w:val="center"/>
              <w:rPr>
                <w:b/>
              </w:rPr>
            </w:pPr>
            <w:r w:rsidRPr="00CF260E">
              <w:rPr>
                <w:b/>
              </w:rPr>
              <w:t>Sağlık Hizmetleri</w:t>
            </w:r>
          </w:p>
        </w:tc>
        <w:tc>
          <w:tcPr>
            <w:tcW w:w="2613" w:type="dxa"/>
            <w:vAlign w:val="center"/>
          </w:tcPr>
          <w:p w:rsidR="00CF260E" w:rsidRPr="00353DEF" w:rsidRDefault="00644E82" w:rsidP="00402208">
            <w:pPr>
              <w:jc w:val="center"/>
            </w:pPr>
            <w:r w:rsidRPr="00353DEF">
              <w:t>112</w:t>
            </w:r>
          </w:p>
        </w:tc>
      </w:tr>
      <w:tr w:rsidR="00CF260E" w:rsidRPr="00353DEF" w:rsidTr="00DA47D1">
        <w:trPr>
          <w:trHeight w:val="459"/>
          <w:jc w:val="center"/>
        </w:trPr>
        <w:tc>
          <w:tcPr>
            <w:tcW w:w="1665" w:type="dxa"/>
            <w:vAlign w:val="center"/>
          </w:tcPr>
          <w:p w:rsidR="00CF260E" w:rsidRPr="00353DEF" w:rsidRDefault="00CF260E" w:rsidP="0036123C">
            <w:pPr>
              <w:jc w:val="center"/>
              <w:rPr>
                <w:b/>
                <w:bCs/>
              </w:rPr>
            </w:pPr>
            <w:r w:rsidRPr="003257E9">
              <w:object w:dxaOrig="1980" w:dyaOrig="1095">
                <v:shape id="_x0000_i1030" type="#_x0000_t75" style="width:31.7pt;height:17.75pt" o:ole="">
                  <v:imagedata r:id="rId24" o:title=""/>
                </v:shape>
                <o:OLEObject Type="Embed" ProgID="PBrush" ShapeID="_x0000_i1030" DrawAspect="Content" ObjectID="_1768908959" r:id="rId25"/>
              </w:object>
            </w:r>
          </w:p>
        </w:tc>
        <w:tc>
          <w:tcPr>
            <w:tcW w:w="3834" w:type="dxa"/>
            <w:vAlign w:val="center"/>
          </w:tcPr>
          <w:p w:rsidR="00CF260E" w:rsidRPr="00353DEF" w:rsidRDefault="00CF260E" w:rsidP="0036123C">
            <w:pPr>
              <w:jc w:val="center"/>
            </w:pPr>
            <w:r w:rsidRPr="00353DEF">
              <w:rPr>
                <w:b/>
                <w:bCs/>
              </w:rPr>
              <w:t>Su Arıza</w:t>
            </w:r>
          </w:p>
        </w:tc>
        <w:tc>
          <w:tcPr>
            <w:tcW w:w="2613" w:type="dxa"/>
            <w:vAlign w:val="center"/>
          </w:tcPr>
          <w:p w:rsidR="00CF260E" w:rsidRPr="00353DEF" w:rsidRDefault="00CF260E" w:rsidP="0036123C">
            <w:pPr>
              <w:jc w:val="center"/>
            </w:pPr>
            <w:r w:rsidRPr="00353DEF">
              <w:t>185</w:t>
            </w:r>
          </w:p>
        </w:tc>
      </w:tr>
      <w:tr w:rsidR="00CF260E" w:rsidRPr="00353DEF" w:rsidTr="00CF260E">
        <w:trPr>
          <w:trHeight w:val="425"/>
          <w:jc w:val="center"/>
        </w:trPr>
        <w:tc>
          <w:tcPr>
            <w:tcW w:w="1665" w:type="dxa"/>
            <w:vAlign w:val="center"/>
          </w:tcPr>
          <w:p w:rsidR="00CF260E" w:rsidRPr="00353DEF" w:rsidRDefault="00CF260E" w:rsidP="00440B96">
            <w:pPr>
              <w:jc w:val="center"/>
              <w:rPr>
                <w:b/>
                <w:bCs/>
              </w:rPr>
            </w:pPr>
            <w:r w:rsidRPr="009B7EF7">
              <w:rPr>
                <w:rFonts w:cs="Calibri"/>
                <w:b/>
                <w:noProof/>
                <w:color w:val="000000"/>
              </w:rPr>
              <w:drawing>
                <wp:inline distT="0" distB="0" distL="0" distR="0">
                  <wp:extent cx="256680" cy="238125"/>
                  <wp:effectExtent l="0" t="0" r="0" b="0"/>
                  <wp:docPr id="22" name="Resim 1" descr="Açıklama: C:\Users\_-_-\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_-_-\Desktop\images.jpg"/>
                          <pic:cNvPicPr>
                            <a:picLocks noChangeAspect="1" noChangeArrowheads="1"/>
                          </pic:cNvPicPr>
                        </pic:nvPicPr>
                        <pic:blipFill>
                          <a:blip r:embed="rId26" cstate="print"/>
                          <a:srcRect/>
                          <a:stretch>
                            <a:fillRect/>
                          </a:stretch>
                        </pic:blipFill>
                        <pic:spPr bwMode="auto">
                          <a:xfrm>
                            <a:off x="0" y="0"/>
                            <a:ext cx="263185" cy="244160"/>
                          </a:xfrm>
                          <a:prstGeom prst="rect">
                            <a:avLst/>
                          </a:prstGeom>
                          <a:noFill/>
                          <a:ln w="9525">
                            <a:noFill/>
                            <a:miter lim="800000"/>
                            <a:headEnd/>
                            <a:tailEnd/>
                          </a:ln>
                        </pic:spPr>
                      </pic:pic>
                    </a:graphicData>
                  </a:graphic>
                </wp:inline>
              </w:drawing>
            </w:r>
          </w:p>
        </w:tc>
        <w:tc>
          <w:tcPr>
            <w:tcW w:w="3834" w:type="dxa"/>
            <w:vAlign w:val="center"/>
          </w:tcPr>
          <w:p w:rsidR="00CF260E" w:rsidRPr="00353DEF" w:rsidRDefault="00CF260E" w:rsidP="00440B96">
            <w:pPr>
              <w:jc w:val="center"/>
            </w:pPr>
            <w:r w:rsidRPr="00353DEF">
              <w:rPr>
                <w:b/>
                <w:bCs/>
              </w:rPr>
              <w:t>Elektrik Arıza</w:t>
            </w:r>
          </w:p>
        </w:tc>
        <w:tc>
          <w:tcPr>
            <w:tcW w:w="2613" w:type="dxa"/>
            <w:vAlign w:val="center"/>
          </w:tcPr>
          <w:p w:rsidR="00CF260E" w:rsidRPr="00353DEF" w:rsidRDefault="00CF260E" w:rsidP="00440B96">
            <w:pPr>
              <w:jc w:val="center"/>
            </w:pPr>
            <w:r w:rsidRPr="00353DEF">
              <w:t>186</w:t>
            </w:r>
          </w:p>
        </w:tc>
      </w:tr>
      <w:tr w:rsidR="00CF260E" w:rsidRPr="00353DEF" w:rsidTr="00DA47D1">
        <w:trPr>
          <w:trHeight w:val="503"/>
          <w:jc w:val="center"/>
        </w:trPr>
        <w:tc>
          <w:tcPr>
            <w:tcW w:w="1665" w:type="dxa"/>
            <w:vAlign w:val="center"/>
          </w:tcPr>
          <w:p w:rsidR="00CF260E" w:rsidRPr="00353DEF" w:rsidRDefault="00CF260E" w:rsidP="00440B96">
            <w:pPr>
              <w:jc w:val="center"/>
              <w:rPr>
                <w:b/>
                <w:bCs/>
              </w:rPr>
            </w:pPr>
            <w:r>
              <w:rPr>
                <w:noProof/>
              </w:rPr>
              <w:drawing>
                <wp:inline distT="0" distB="0" distL="0" distR="0">
                  <wp:extent cx="302895" cy="297930"/>
                  <wp:effectExtent l="0" t="0" r="1905" b="6985"/>
                  <wp:docPr id="50"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Bosch-Cevre-Logosu"/>
                          <pic:cNvPicPr>
                            <a:picLocks noChangeAspect="1" noChangeArrowheads="1"/>
                          </pic:cNvPicPr>
                        </pic:nvPicPr>
                        <pic:blipFill>
                          <a:blip r:embed="rId27" cstate="print"/>
                          <a:srcRect/>
                          <a:stretch>
                            <a:fillRect/>
                          </a:stretch>
                        </pic:blipFill>
                        <pic:spPr bwMode="auto">
                          <a:xfrm>
                            <a:off x="0" y="0"/>
                            <a:ext cx="304795" cy="299799"/>
                          </a:xfrm>
                          <a:prstGeom prst="rect">
                            <a:avLst/>
                          </a:prstGeom>
                          <a:noFill/>
                          <a:ln w="9525">
                            <a:noFill/>
                            <a:miter lim="800000"/>
                            <a:headEnd/>
                            <a:tailEnd/>
                          </a:ln>
                        </pic:spPr>
                      </pic:pic>
                    </a:graphicData>
                  </a:graphic>
                </wp:inline>
              </w:drawing>
            </w:r>
          </w:p>
        </w:tc>
        <w:tc>
          <w:tcPr>
            <w:tcW w:w="3834" w:type="dxa"/>
            <w:vAlign w:val="center"/>
          </w:tcPr>
          <w:p w:rsidR="00CF260E" w:rsidRDefault="00CF260E" w:rsidP="00440B96">
            <w:pPr>
              <w:jc w:val="center"/>
            </w:pPr>
            <w:r w:rsidRPr="008110B7">
              <w:rPr>
                <w:b/>
                <w:bCs/>
              </w:rPr>
              <w:t xml:space="preserve">Doğalgaz Arıza </w:t>
            </w:r>
          </w:p>
        </w:tc>
        <w:tc>
          <w:tcPr>
            <w:tcW w:w="2613" w:type="dxa"/>
            <w:vAlign w:val="center"/>
          </w:tcPr>
          <w:p w:rsidR="00CF260E" w:rsidRPr="00353DEF" w:rsidRDefault="00CF260E" w:rsidP="00440B96">
            <w:pPr>
              <w:jc w:val="center"/>
            </w:pPr>
            <w:r>
              <w:t>187</w:t>
            </w:r>
          </w:p>
        </w:tc>
      </w:tr>
      <w:tr w:rsidR="00CF260E" w:rsidRPr="00353DEF" w:rsidTr="00DA47D1">
        <w:trPr>
          <w:trHeight w:val="276"/>
          <w:jc w:val="center"/>
        </w:trPr>
        <w:tc>
          <w:tcPr>
            <w:tcW w:w="1665" w:type="dxa"/>
            <w:vAlign w:val="center"/>
          </w:tcPr>
          <w:p w:rsidR="00CF260E" w:rsidRPr="00353DEF" w:rsidRDefault="00CF260E" w:rsidP="002462B8">
            <w:pPr>
              <w:jc w:val="center"/>
              <w:rPr>
                <w:b/>
                <w:bCs/>
              </w:rPr>
            </w:pPr>
            <w:r w:rsidRPr="00B02BCD">
              <w:object w:dxaOrig="1980" w:dyaOrig="1620">
                <v:shape id="_x0000_i1031" type="#_x0000_t75" style="width:29.55pt;height:24.2pt" o:ole="">
                  <v:imagedata r:id="rId28" o:title=""/>
                </v:shape>
                <o:OLEObject Type="Embed" ProgID="PBrush" ShapeID="_x0000_i1031" DrawAspect="Content" ObjectID="_1768908960" r:id="rId29"/>
              </w:object>
            </w:r>
          </w:p>
        </w:tc>
        <w:tc>
          <w:tcPr>
            <w:tcW w:w="3834" w:type="dxa"/>
            <w:vAlign w:val="center"/>
          </w:tcPr>
          <w:p w:rsidR="00CF260E" w:rsidRDefault="00CF260E" w:rsidP="002462B8">
            <w:pPr>
              <w:jc w:val="center"/>
            </w:pPr>
            <w:r>
              <w:t xml:space="preserve">AFAD </w:t>
            </w:r>
          </w:p>
        </w:tc>
        <w:tc>
          <w:tcPr>
            <w:tcW w:w="2613" w:type="dxa"/>
            <w:vAlign w:val="center"/>
          </w:tcPr>
          <w:p w:rsidR="00CF260E" w:rsidRPr="00353DEF" w:rsidRDefault="00CF260E" w:rsidP="00DA47D1">
            <w:pPr>
              <w:jc w:val="center"/>
            </w:pPr>
            <w:r>
              <w:t>122</w:t>
            </w:r>
          </w:p>
        </w:tc>
      </w:tr>
    </w:tbl>
    <w:p w:rsidR="008643D9" w:rsidRPr="008643D9" w:rsidRDefault="008643D9" w:rsidP="003D44FC">
      <w:pPr>
        <w:rPr>
          <w:b/>
          <w:bCs/>
          <w:u w:val="single"/>
        </w:rPr>
      </w:pPr>
      <w:r>
        <w:rPr>
          <w:b/>
          <w:bCs/>
        </w:rPr>
        <w:lastRenderedPageBreak/>
        <w:tab/>
      </w:r>
      <w:r w:rsidRPr="008643D9">
        <w:rPr>
          <w:b/>
          <w:bCs/>
          <w:u w:val="single"/>
        </w:rPr>
        <w:t>Acil Durumun Bildirilmesi ve Rapor Edilmesi</w:t>
      </w:r>
    </w:p>
    <w:p w:rsidR="008643D9" w:rsidRPr="008643D9" w:rsidRDefault="008643D9" w:rsidP="003D44FC">
      <w:pPr>
        <w:ind w:left="851" w:hanging="131"/>
        <w:jc w:val="both"/>
      </w:pPr>
      <w:r w:rsidRPr="008643D9">
        <w:t>Aşağıdaki bilgiler veri</w:t>
      </w:r>
      <w:r>
        <w:t>lir</w:t>
      </w:r>
      <w:r w:rsidR="00E175CC">
        <w:t xml:space="preserve"> (Mümkün olduğu kadar hızlı,</w:t>
      </w:r>
      <w:r w:rsidR="00E175CC" w:rsidRPr="008A0B7C">
        <w:t xml:space="preserve"> açık ve doğru)</w:t>
      </w:r>
      <w:r w:rsidR="00E175CC">
        <w:t>;</w:t>
      </w:r>
    </w:p>
    <w:p w:rsidR="008643D9" w:rsidRPr="008A0B7C" w:rsidRDefault="008643D9" w:rsidP="003D44FC">
      <w:pPr>
        <w:ind w:left="851" w:hanging="143"/>
        <w:jc w:val="both"/>
      </w:pPr>
      <w:r w:rsidRPr="008A0B7C">
        <w:rPr>
          <w:b/>
        </w:rPr>
        <w:t>Yer</w:t>
      </w:r>
      <w:r>
        <w:rPr>
          <w:b/>
        </w:rPr>
        <w:tab/>
      </w:r>
      <w:r>
        <w:rPr>
          <w:b/>
        </w:rPr>
        <w:tab/>
        <w:t xml:space="preserve">: </w:t>
      </w:r>
      <w:r w:rsidR="00E175CC" w:rsidRPr="008A0B7C">
        <w:t>__________________________________</w:t>
      </w:r>
    </w:p>
    <w:p w:rsidR="008643D9" w:rsidRPr="008A0B7C" w:rsidRDefault="008643D9" w:rsidP="003D44FC">
      <w:pPr>
        <w:ind w:left="851" w:hanging="143"/>
        <w:jc w:val="both"/>
      </w:pPr>
      <w:r w:rsidRPr="008A0B7C">
        <w:rPr>
          <w:b/>
        </w:rPr>
        <w:t>Olayın Türü</w:t>
      </w:r>
      <w:r w:rsidRPr="008A0B7C">
        <w:rPr>
          <w:b/>
        </w:rPr>
        <w:tab/>
      </w:r>
      <w:r>
        <w:rPr>
          <w:b/>
        </w:rPr>
        <w:t xml:space="preserve">: </w:t>
      </w:r>
      <w:r w:rsidR="00E175CC" w:rsidRPr="008A0B7C">
        <w:t>__________________________________</w:t>
      </w:r>
    </w:p>
    <w:p w:rsidR="008643D9" w:rsidRPr="008A0B7C" w:rsidRDefault="008643D9" w:rsidP="003D44FC">
      <w:pPr>
        <w:ind w:left="851" w:hanging="143"/>
        <w:jc w:val="both"/>
      </w:pPr>
      <w:r w:rsidRPr="008A0B7C">
        <w:rPr>
          <w:b/>
        </w:rPr>
        <w:t>Yaralanma var mı?</w:t>
      </w:r>
      <w:r w:rsidRPr="008A0B7C">
        <w:t>__________________________________</w:t>
      </w:r>
    </w:p>
    <w:p w:rsidR="0041309D" w:rsidRDefault="008643D9" w:rsidP="0041309D">
      <w:pPr>
        <w:rPr>
          <w:b/>
          <w:bCs/>
        </w:rPr>
      </w:pPr>
      <w:r w:rsidRPr="008A0B7C">
        <w:tab/>
      </w:r>
      <w:r w:rsidRPr="008A0B7C">
        <w:rPr>
          <w:b/>
        </w:rPr>
        <w:t>İsminiz</w:t>
      </w:r>
      <w:r w:rsidRPr="008A0B7C">
        <w:tab/>
      </w:r>
      <w:r>
        <w:t xml:space="preserve">: </w:t>
      </w:r>
      <w:r w:rsidR="00E175CC" w:rsidRPr="008A0B7C">
        <w:t>__________________________________</w:t>
      </w:r>
    </w:p>
    <w:p w:rsidR="0041309D" w:rsidRDefault="0041309D" w:rsidP="003D44FC">
      <w:pPr>
        <w:rPr>
          <w:b/>
          <w:bCs/>
        </w:rPr>
      </w:pPr>
    </w:p>
    <w:p w:rsidR="007F5596" w:rsidRDefault="007F5596" w:rsidP="003D44FC">
      <w:pPr>
        <w:rPr>
          <w:b/>
          <w:bCs/>
        </w:rPr>
      </w:pPr>
      <w:r>
        <w:rPr>
          <w:b/>
          <w:bCs/>
        </w:rPr>
        <w:tab/>
        <w:t>1.</w:t>
      </w:r>
      <w:r w:rsidR="00114267">
        <w:rPr>
          <w:b/>
          <w:bCs/>
        </w:rPr>
        <w:t>1</w:t>
      </w:r>
      <w:r w:rsidR="000901C4">
        <w:rPr>
          <w:b/>
          <w:bCs/>
        </w:rPr>
        <w:t>1</w:t>
      </w:r>
      <w:r>
        <w:rPr>
          <w:b/>
          <w:bCs/>
        </w:rPr>
        <w:t xml:space="preserve">. </w:t>
      </w:r>
      <w:r w:rsidR="00600703">
        <w:rPr>
          <w:b/>
          <w:bCs/>
        </w:rPr>
        <w:t xml:space="preserve">ACİL DURUM </w:t>
      </w:r>
      <w:r w:rsidRPr="009327CF">
        <w:rPr>
          <w:b/>
        </w:rPr>
        <w:t>TOPLANMA YERİ</w:t>
      </w:r>
    </w:p>
    <w:p w:rsidR="009B79E7" w:rsidRDefault="009B79E7" w:rsidP="009B79E7">
      <w:pPr>
        <w:jc w:val="both"/>
        <w:rPr>
          <w:b/>
          <w:bCs/>
        </w:rPr>
      </w:pPr>
      <w:r w:rsidRPr="009B79E7">
        <w:rPr>
          <w:bCs/>
        </w:rPr>
        <w:tab/>
        <w:t>Acil durum toplanma yeri, i</w:t>
      </w:r>
      <w:r w:rsidRPr="000C4786">
        <w:rPr>
          <w:bCs/>
        </w:rPr>
        <w:t>şletme dışında güvenli olduğu tespit edilen ve önceden belirlenip tüm çalışanlara bildirilen ve gerektiğinde uyarı levhası ile işaretlenen alandır.</w:t>
      </w:r>
    </w:p>
    <w:p w:rsidR="005974B9" w:rsidRDefault="002462B8" w:rsidP="00466CE3">
      <w:pPr>
        <w:jc w:val="both"/>
        <w:rPr>
          <w:color w:val="FF0000"/>
        </w:rPr>
      </w:pPr>
      <w:r>
        <w:rPr>
          <w:b/>
          <w:bCs/>
          <w:color w:val="FF0000"/>
        </w:rPr>
        <w:t xml:space="preserve"> </w:t>
      </w:r>
      <w:r w:rsidR="00AD1F0A">
        <w:rPr>
          <w:b/>
          <w:bCs/>
          <w:color w:val="FF0000"/>
        </w:rPr>
        <w:t>Kepez</w:t>
      </w:r>
      <w:r w:rsidR="00264054">
        <w:rPr>
          <w:b/>
          <w:bCs/>
          <w:color w:val="FF0000"/>
        </w:rPr>
        <w:t xml:space="preserve"> </w:t>
      </w:r>
      <w:r>
        <w:rPr>
          <w:b/>
          <w:bCs/>
          <w:color w:val="FF0000"/>
        </w:rPr>
        <w:t xml:space="preserve">İlçe MEM </w:t>
      </w:r>
      <w:r w:rsidR="00E175CC">
        <w:rPr>
          <w:b/>
          <w:color w:val="FF0000"/>
        </w:rPr>
        <w:t>A</w:t>
      </w:r>
      <w:r w:rsidR="00E175CC" w:rsidRPr="00E175CC">
        <w:rPr>
          <w:b/>
          <w:color w:val="FF0000"/>
        </w:rPr>
        <w:t>CİL DURUM TOPLANMA NOKTASI</w:t>
      </w:r>
      <w:r w:rsidR="006B3758" w:rsidRPr="00CC6257">
        <w:rPr>
          <w:color w:val="FF0000"/>
        </w:rPr>
        <w:t>;</w:t>
      </w:r>
    </w:p>
    <w:p w:rsidR="007F5596" w:rsidRPr="00E175CC" w:rsidRDefault="00264054" w:rsidP="00466CE3">
      <w:pPr>
        <w:jc w:val="both"/>
        <w:rPr>
          <w:b/>
          <w:highlight w:val="yellow"/>
        </w:rPr>
      </w:pPr>
      <w:r>
        <w:rPr>
          <w:b/>
          <w:color w:val="FF0000"/>
        </w:rPr>
        <w:t>Hükümet Konağı ön bahçe</w:t>
      </w:r>
      <w:r w:rsidR="00504C72">
        <w:rPr>
          <w:b/>
          <w:color w:val="FF0000"/>
        </w:rPr>
        <w:t xml:space="preserve">’ </w:t>
      </w:r>
      <w:r w:rsidR="00E175CC" w:rsidRPr="00E175CC">
        <w:t>d</w:t>
      </w:r>
      <w:r w:rsidR="00AD1F0A">
        <w:t>i</w:t>
      </w:r>
      <w:r w:rsidR="00E175CC" w:rsidRPr="00E175CC">
        <w:t>r</w:t>
      </w:r>
      <w:r w:rsidR="00E175CC">
        <w:t>.</w:t>
      </w:r>
    </w:p>
    <w:p w:rsidR="009A73B7" w:rsidRPr="003B0F51" w:rsidRDefault="009A73B7" w:rsidP="009A73B7">
      <w:pPr>
        <w:ind w:firstLine="708"/>
        <w:jc w:val="both"/>
        <w:rPr>
          <w:b/>
        </w:rPr>
      </w:pPr>
      <w:r w:rsidRPr="003B0F51">
        <w:rPr>
          <w:b/>
          <w:color w:val="000000"/>
        </w:rPr>
        <w:t>Acil durumda, personelin bu bölgede toplanması, aksi talimat verilmedikçe toplanma bölgesini terk etmemesi gerekmektedir.</w:t>
      </w:r>
    </w:p>
    <w:p w:rsidR="007F5596" w:rsidRPr="009327CF" w:rsidRDefault="007F5596" w:rsidP="009A73B7">
      <w:pPr>
        <w:ind w:firstLine="708"/>
        <w:jc w:val="both"/>
      </w:pPr>
      <w:r w:rsidRPr="009327CF">
        <w:t xml:space="preserve">Acil durumlarda yapılacak işler ihtiyaç duyulduğunda hazırlanacak olan </w:t>
      </w:r>
      <w:r w:rsidRPr="009327CF">
        <w:rPr>
          <w:iCs/>
        </w:rPr>
        <w:t>talimatlar</w:t>
      </w:r>
      <w:r w:rsidRPr="009327CF">
        <w:t xml:space="preserve">da belirtilecektir. </w:t>
      </w:r>
    </w:p>
    <w:p w:rsidR="00FC0330" w:rsidRDefault="009B7EF7" w:rsidP="00FC0330">
      <w:pPr>
        <w:jc w:val="center"/>
      </w:pPr>
      <w:r w:rsidRPr="009B7EF7">
        <w:rPr>
          <w:noProof/>
        </w:rPr>
        <w:drawing>
          <wp:inline distT="0" distB="0" distL="0" distR="0">
            <wp:extent cx="1733550" cy="2400300"/>
            <wp:effectExtent l="19050" t="0" r="0" b="0"/>
            <wp:docPr id="2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733550" cy="2400300"/>
                    </a:xfrm>
                    <a:prstGeom prst="rect">
                      <a:avLst/>
                    </a:prstGeom>
                    <a:noFill/>
                    <a:ln w="9525">
                      <a:noFill/>
                      <a:miter lim="800000"/>
                      <a:headEnd/>
                      <a:tailEnd/>
                    </a:ln>
                  </pic:spPr>
                </pic:pic>
              </a:graphicData>
            </a:graphic>
          </wp:inline>
        </w:drawing>
      </w:r>
    </w:p>
    <w:p w:rsidR="009B79E7" w:rsidRDefault="009B79E7" w:rsidP="00FC0330">
      <w:pPr>
        <w:jc w:val="center"/>
        <w:rPr>
          <w:bCs/>
        </w:rPr>
      </w:pPr>
      <w:r w:rsidRPr="000C4786">
        <w:rPr>
          <w:bCs/>
        </w:rPr>
        <w:t>Acil Durum Toplanma Yeri Uyarı Levhası</w:t>
      </w:r>
    </w:p>
    <w:p w:rsidR="009B79E7" w:rsidRDefault="009B79E7" w:rsidP="00FC0330">
      <w:pPr>
        <w:jc w:val="center"/>
      </w:pPr>
    </w:p>
    <w:p w:rsidR="00A16543" w:rsidRDefault="007F5596" w:rsidP="003D44FC">
      <w:pPr>
        <w:ind w:firstLine="708"/>
        <w:jc w:val="both"/>
      </w:pPr>
      <w:r w:rsidRPr="009327CF">
        <w:t>Acil durumun duyulmasıyla birlikte tüm personel ve ziyaretçiler acil çıkış yollarını kullanarak “Acil Durum T</w:t>
      </w:r>
      <w:r w:rsidR="00B96F00">
        <w:rPr>
          <w:bCs/>
        </w:rPr>
        <w:t>oplanma Noktası</w:t>
      </w:r>
      <w:r w:rsidR="00B96F00" w:rsidRPr="009327CF">
        <w:rPr>
          <w:bCs/>
        </w:rPr>
        <w:t>n</w:t>
      </w:r>
      <w:r w:rsidR="00B96F00">
        <w:rPr>
          <w:bCs/>
        </w:rPr>
        <w:t xml:space="preserve"> </w:t>
      </w:r>
      <w:r w:rsidR="00B96F00" w:rsidRPr="009327CF">
        <w:rPr>
          <w:bCs/>
        </w:rPr>
        <w:t>’da</w:t>
      </w:r>
      <w:r w:rsidR="00B96F00">
        <w:rPr>
          <w:bCs/>
        </w:rPr>
        <w:t xml:space="preserve"> </w:t>
      </w:r>
      <w:r w:rsidRPr="009327CF">
        <w:t>bir araya gelmelidirler.</w:t>
      </w:r>
    </w:p>
    <w:p w:rsidR="00A16543" w:rsidRDefault="00A16543" w:rsidP="003D44FC">
      <w:pPr>
        <w:ind w:firstLine="708"/>
        <w:jc w:val="both"/>
        <w:rPr>
          <w:b/>
          <w:bCs/>
        </w:rPr>
      </w:pPr>
    </w:p>
    <w:p w:rsidR="00A16543" w:rsidRDefault="00A16543" w:rsidP="003D44FC">
      <w:pPr>
        <w:ind w:firstLine="708"/>
        <w:jc w:val="both"/>
        <w:rPr>
          <w:b/>
          <w:bCs/>
        </w:rPr>
      </w:pPr>
      <w:r>
        <w:rPr>
          <w:b/>
          <w:bCs/>
        </w:rPr>
        <w:t>1.1</w:t>
      </w:r>
      <w:r w:rsidR="000901C4">
        <w:rPr>
          <w:b/>
          <w:bCs/>
        </w:rPr>
        <w:t>2</w:t>
      </w:r>
      <w:r>
        <w:rPr>
          <w:b/>
          <w:bCs/>
        </w:rPr>
        <w:t xml:space="preserve">. </w:t>
      </w:r>
      <w:r w:rsidRPr="00A16543">
        <w:rPr>
          <w:b/>
          <w:bCs/>
        </w:rPr>
        <w:t>ALARM UYGULAMALARI ve TATBİKATLAR</w:t>
      </w:r>
    </w:p>
    <w:p w:rsidR="00A16543" w:rsidRPr="009327CF" w:rsidRDefault="00A16543" w:rsidP="003D44FC">
      <w:pPr>
        <w:jc w:val="both"/>
      </w:pPr>
      <w:r>
        <w:rPr>
          <w:b/>
          <w:bCs/>
        </w:rPr>
        <w:tab/>
      </w:r>
      <w:r w:rsidRPr="009327CF">
        <w:t>Binaların Yangından Korunması Hakkında Yönetmelik</w:t>
      </w:r>
      <w:r w:rsidR="00870FC6">
        <w:t>’e göre;</w:t>
      </w:r>
    </w:p>
    <w:p w:rsidR="007F5596" w:rsidRDefault="00A16543" w:rsidP="003D44FC">
      <w:pPr>
        <w:ind w:firstLine="708"/>
        <w:jc w:val="both"/>
      </w:pPr>
      <w:r w:rsidRPr="009327CF">
        <w:t xml:space="preserve">Acil durum ekiplerinin personeli; bina sahibi, yöneticisi veya amirinin sorumluluğunda yangından korunma, yangının söndürülmesi, can ve mal kurtarma, ilk yardım faaliyetleri, itfaiye ile işbirliği ve organizasyon sağlanması konularında, mahalli itfaiye ve sivil savunma teşkilatlarından yararlanılarak eğitilir ve yapılan tatbikatlar ile bilgi ve becerileri artırılır. Ekip personeli ile binadaki diğer görevliler, yangın söndürme alet ve malzemelerinin nasıl kullanılacağı ve en kısa zamanda itfaiyeye nasıl ulaşılacağı konularında tatbikî eğitimden geçirilir. </w:t>
      </w:r>
      <w:r w:rsidR="00A566E6" w:rsidRPr="00DC0EEF">
        <w:t xml:space="preserve">Sonuçları Acil Durum </w:t>
      </w:r>
      <w:r w:rsidR="00A566E6" w:rsidRPr="00DC0EEF">
        <w:rPr>
          <w:bCs/>
        </w:rPr>
        <w:t>Koordinatörü</w:t>
      </w:r>
      <w:r w:rsidR="00A566E6" w:rsidRPr="00DC0EEF">
        <w:t xml:space="preserve"> başkanlığında tüm ekip üyelerinin katılımı ile tartışılıp, değerlendirilir ve kayıt altına alınır.</w:t>
      </w:r>
      <w:r w:rsidR="00B96F00">
        <w:t xml:space="preserve"> </w:t>
      </w:r>
      <w:r w:rsidRPr="00891A5C">
        <w:t>Binada senede en az 1 kez söndürme ve tahliye tatbikatı yapılır.</w:t>
      </w:r>
    </w:p>
    <w:p w:rsidR="00D0046E" w:rsidRPr="00891A5C" w:rsidRDefault="00D0046E" w:rsidP="003D44FC">
      <w:pPr>
        <w:ind w:firstLine="708"/>
        <w:jc w:val="both"/>
      </w:pPr>
      <w:r>
        <w:t>Yangın alarm düğmesine basıldığında alarm sürekli otomatik olarak çalar. Alarm duyulduğu anda bütün personel, bulundukları yere en yakın olan toplanma noktalarına gitmelidir. Eğer alarm sist</w:t>
      </w:r>
      <w:r w:rsidR="001E3F79">
        <w:t xml:space="preserve">emi yok ise sesle veya </w:t>
      </w:r>
      <w:r>
        <w:t>okul zili ile alarm verilir.</w:t>
      </w:r>
    </w:p>
    <w:p w:rsidR="00C77576" w:rsidRDefault="00C77576" w:rsidP="00C77576">
      <w:pPr>
        <w:ind w:firstLine="708"/>
        <w:jc w:val="both"/>
        <w:rPr>
          <w:b/>
        </w:rPr>
      </w:pPr>
      <w:r w:rsidRPr="00C77576">
        <w:rPr>
          <w:b/>
        </w:rPr>
        <w:lastRenderedPageBreak/>
        <w:t>Alarm Verilmesi Gereken Durumlar</w:t>
      </w:r>
    </w:p>
    <w:p w:rsidR="00515001" w:rsidRPr="00C77576" w:rsidRDefault="00515001" w:rsidP="00C77576">
      <w:pPr>
        <w:ind w:firstLine="708"/>
        <w:jc w:val="both"/>
        <w:rPr>
          <w:b/>
        </w:rPr>
      </w:pPr>
    </w:p>
    <w:p w:rsidR="00C77576" w:rsidRPr="00C77576" w:rsidRDefault="00C77576" w:rsidP="00C77576">
      <w:pPr>
        <w:ind w:firstLine="708"/>
        <w:jc w:val="both"/>
      </w:pPr>
      <w:r w:rsidRPr="00C77576">
        <w:t>-</w:t>
      </w:r>
      <w:r w:rsidR="00B34547">
        <w:t>K</w:t>
      </w:r>
      <w:r w:rsidR="007A60E8">
        <w:t xml:space="preserve">epez </w:t>
      </w:r>
      <w:r w:rsidR="00917943">
        <w:t>İl</w:t>
      </w:r>
      <w:r w:rsidR="00B34547">
        <w:t>çe</w:t>
      </w:r>
      <w:r w:rsidR="007A60E8">
        <w:t xml:space="preserve"> </w:t>
      </w:r>
      <w:r w:rsidRPr="00C77576">
        <w:t>Milli</w:t>
      </w:r>
      <w:r w:rsidR="007A60E8">
        <w:t xml:space="preserve"> </w:t>
      </w:r>
      <w:r w:rsidRPr="00C77576">
        <w:t>Eğitim</w:t>
      </w:r>
      <w:r w:rsidR="007A60E8">
        <w:t xml:space="preserve"> </w:t>
      </w:r>
      <w:r w:rsidRPr="00C77576">
        <w:t>Müdürlüğü</w:t>
      </w:r>
      <w:r w:rsidR="007A60E8">
        <w:t xml:space="preserve"> </w:t>
      </w:r>
      <w:r w:rsidRPr="00C77576">
        <w:t>faaliyetleri sırasında meydana gelebilecek ve büyüme ihtimali olan her türlü yangın durumunda alarm verilir. Bu durumlarda izin beklenmez. Alarm verilerek bu planda görevlendirilen personellerin toplanması sağlanır.</w:t>
      </w:r>
    </w:p>
    <w:p w:rsidR="00C77576" w:rsidRPr="00C77576" w:rsidRDefault="00C77576" w:rsidP="00C77576">
      <w:pPr>
        <w:ind w:firstLine="708"/>
        <w:jc w:val="both"/>
      </w:pPr>
      <w:r w:rsidRPr="00C77576">
        <w:t>-Meydana gelebilecek toplu kazalar, ölümlü ve uzuv kayıplı iş kazalarında alarm verilir. Burada istenen kopan parçaların çabucak bulunması, kazazedenin olay yerinden usulüne uygun olarak çıkarılması, oluşabilecek kargaşa ve infialin önüne geçilmesidir. Bu alarm, Ekip Sorumlusunun izni olmadan başlatılmayacaktır.</w:t>
      </w:r>
    </w:p>
    <w:p w:rsidR="00C77576" w:rsidRPr="00C77576" w:rsidRDefault="00C77576" w:rsidP="00C77576">
      <w:pPr>
        <w:ind w:firstLine="708"/>
        <w:jc w:val="both"/>
      </w:pPr>
      <w:r w:rsidRPr="00C77576">
        <w:t>-Kontrol dışına çıkan ve geniş alanlara yayılan çevresel kirlilikte alarm verilir. Bu durumda verilecek alarm görevli ve yetkili personellerin telefonla arayarak haberdar edilmeleri durumudur.</w:t>
      </w:r>
    </w:p>
    <w:p w:rsidR="00A566E6" w:rsidRDefault="00A566E6" w:rsidP="003D44FC">
      <w:pPr>
        <w:ind w:firstLine="708"/>
        <w:jc w:val="both"/>
        <w:rPr>
          <w:u w:val="single"/>
        </w:rPr>
      </w:pPr>
    </w:p>
    <w:p w:rsidR="00A566E6" w:rsidRDefault="00A566E6" w:rsidP="00A566E6">
      <w:pPr>
        <w:ind w:firstLine="708"/>
        <w:jc w:val="both"/>
        <w:rPr>
          <w:b/>
          <w:bCs/>
        </w:rPr>
      </w:pPr>
      <w:r w:rsidRPr="00A566E6">
        <w:rPr>
          <w:b/>
          <w:bCs/>
        </w:rPr>
        <w:t xml:space="preserve">Örnek </w:t>
      </w:r>
      <w:r>
        <w:rPr>
          <w:b/>
          <w:bCs/>
        </w:rPr>
        <w:t>Acil Durum Tatbikatı Uygulaması</w:t>
      </w:r>
    </w:p>
    <w:p w:rsidR="00515001" w:rsidRPr="00A566E6" w:rsidRDefault="00515001" w:rsidP="00A566E6">
      <w:pPr>
        <w:ind w:firstLine="708"/>
        <w:jc w:val="both"/>
        <w:rPr>
          <w:b/>
          <w:bCs/>
        </w:rPr>
      </w:pPr>
    </w:p>
    <w:p w:rsidR="00A566E6" w:rsidRPr="00A566E6" w:rsidRDefault="00A566E6" w:rsidP="00A566E6">
      <w:pPr>
        <w:ind w:firstLine="708"/>
        <w:jc w:val="both"/>
        <w:rPr>
          <w:bCs/>
        </w:rPr>
      </w:pPr>
      <w:r w:rsidRPr="00A566E6">
        <w:rPr>
          <w:b/>
          <w:bCs/>
        </w:rPr>
        <w:t>1)</w:t>
      </w:r>
      <w:r w:rsidRPr="00A566E6">
        <w:rPr>
          <w:bCs/>
        </w:rPr>
        <w:t>Tatbikattan birkaç gün önce yangın tüplerimizin dolum ve kontrolünü yaptırdığımız yangın firmasına haber verilerek söndürme tatbikatı için kap ve diğer malzemeleri tatbikat günü getirmeleri sağlanır.</w:t>
      </w:r>
    </w:p>
    <w:p w:rsidR="00A566E6" w:rsidRPr="00A566E6" w:rsidRDefault="00A566E6" w:rsidP="00A566E6">
      <w:pPr>
        <w:ind w:firstLine="708"/>
        <w:jc w:val="both"/>
        <w:rPr>
          <w:bCs/>
        </w:rPr>
      </w:pPr>
      <w:r w:rsidRPr="00A566E6">
        <w:rPr>
          <w:b/>
          <w:bCs/>
        </w:rPr>
        <w:t>2)</w:t>
      </w:r>
      <w:r w:rsidR="00BB1F3E">
        <w:rPr>
          <w:bCs/>
        </w:rPr>
        <w:t>Tahliye tatbikatı öncesi kurum</w:t>
      </w:r>
      <w:r w:rsidRPr="00A566E6">
        <w:rPr>
          <w:bCs/>
        </w:rPr>
        <w:t xml:space="preserve"> içi (bölüm sorumluları ve yönetim) ve </w:t>
      </w:r>
      <w:r w:rsidR="00BB1F3E">
        <w:rPr>
          <w:bCs/>
        </w:rPr>
        <w:t>kurum</w:t>
      </w:r>
      <w:r w:rsidRPr="00A566E6">
        <w:rPr>
          <w:bCs/>
        </w:rPr>
        <w:t xml:space="preserve"> dışı (komşu firmalar) bilgilendirme yapılır.</w:t>
      </w:r>
    </w:p>
    <w:p w:rsidR="00A566E6" w:rsidRPr="00A566E6" w:rsidRDefault="00A566E6" w:rsidP="00A566E6">
      <w:pPr>
        <w:ind w:firstLine="708"/>
        <w:jc w:val="both"/>
        <w:rPr>
          <w:bCs/>
        </w:rPr>
      </w:pPr>
      <w:r w:rsidRPr="00EC26F1">
        <w:rPr>
          <w:b/>
          <w:bCs/>
        </w:rPr>
        <w:t>3)</w:t>
      </w:r>
      <w:r w:rsidRPr="00A566E6">
        <w:rPr>
          <w:bCs/>
        </w:rPr>
        <w:t>Bir kişi alarm düğmesine basarak acil durumu başlatır.</w:t>
      </w:r>
    </w:p>
    <w:p w:rsidR="00A566E6" w:rsidRPr="00A566E6" w:rsidRDefault="00A566E6" w:rsidP="00A566E6">
      <w:pPr>
        <w:ind w:firstLine="708"/>
        <w:jc w:val="both"/>
        <w:rPr>
          <w:bCs/>
        </w:rPr>
      </w:pPr>
      <w:r w:rsidRPr="00741B09">
        <w:rPr>
          <w:b/>
          <w:bCs/>
        </w:rPr>
        <w:t>4)</w:t>
      </w:r>
      <w:r w:rsidRPr="00A566E6">
        <w:rPr>
          <w:bCs/>
        </w:rPr>
        <w:t>Görev tanımlarında olduğu gibi görevli personel tahliye işlemini yapar.</w:t>
      </w:r>
    </w:p>
    <w:p w:rsidR="00A566E6" w:rsidRPr="00A566E6" w:rsidRDefault="00A566E6" w:rsidP="00A566E6">
      <w:pPr>
        <w:ind w:firstLine="708"/>
        <w:jc w:val="both"/>
        <w:rPr>
          <w:bCs/>
        </w:rPr>
      </w:pPr>
      <w:r w:rsidRPr="00741B09">
        <w:rPr>
          <w:b/>
          <w:bCs/>
        </w:rPr>
        <w:t>5)</w:t>
      </w:r>
      <w:r w:rsidRPr="00A566E6">
        <w:rPr>
          <w:bCs/>
        </w:rPr>
        <w:t>Söndürme ekibi</w:t>
      </w:r>
      <w:r w:rsidR="00741B09">
        <w:rPr>
          <w:bCs/>
        </w:rPr>
        <w:t>,4</w:t>
      </w:r>
      <w:r w:rsidRPr="00A566E6">
        <w:rPr>
          <w:bCs/>
        </w:rPr>
        <w:t xml:space="preserve"> adet yangın tüpü alarak dışarı çıkar.</w:t>
      </w:r>
    </w:p>
    <w:p w:rsidR="00A566E6" w:rsidRPr="00A566E6" w:rsidRDefault="00A566E6" w:rsidP="00A566E6">
      <w:pPr>
        <w:ind w:firstLine="708"/>
        <w:jc w:val="both"/>
        <w:rPr>
          <w:bCs/>
        </w:rPr>
      </w:pPr>
      <w:r w:rsidRPr="00741B09">
        <w:rPr>
          <w:b/>
          <w:bCs/>
        </w:rPr>
        <w:t>6)</w:t>
      </w:r>
      <w:r w:rsidRPr="00A566E6">
        <w:rPr>
          <w:bCs/>
        </w:rPr>
        <w:t>Makine operatörleri makinelerini kapatarak diğer personelle birlikte seri bir şekilde Toplanma Bölgesi’ne gider.</w:t>
      </w:r>
    </w:p>
    <w:p w:rsidR="00A566E6" w:rsidRPr="00A566E6" w:rsidRDefault="00A566E6" w:rsidP="00A566E6">
      <w:pPr>
        <w:ind w:firstLine="708"/>
        <w:jc w:val="both"/>
        <w:rPr>
          <w:bCs/>
        </w:rPr>
      </w:pPr>
      <w:r w:rsidRPr="00741B09">
        <w:rPr>
          <w:b/>
          <w:bCs/>
        </w:rPr>
        <w:t>7)</w:t>
      </w:r>
      <w:r w:rsidRPr="00A566E6">
        <w:rPr>
          <w:bCs/>
        </w:rPr>
        <w:t>Toplanma bölgesinde her bölüm, tahliye sorumlularının gösterdiği noktalarda toplanır.</w:t>
      </w:r>
    </w:p>
    <w:p w:rsidR="00A566E6" w:rsidRPr="00A566E6" w:rsidRDefault="00A566E6" w:rsidP="00A566E6">
      <w:pPr>
        <w:ind w:firstLine="708"/>
        <w:jc w:val="both"/>
        <w:rPr>
          <w:bCs/>
        </w:rPr>
      </w:pPr>
      <w:r w:rsidRPr="00741B09">
        <w:rPr>
          <w:b/>
          <w:bCs/>
        </w:rPr>
        <w:t>8)</w:t>
      </w:r>
      <w:r w:rsidRPr="00A566E6">
        <w:rPr>
          <w:bCs/>
        </w:rPr>
        <w:t>Tahliye sorumluları yoklama yaparak koordinatöre bilgi verir.</w:t>
      </w:r>
    </w:p>
    <w:p w:rsidR="00A566E6" w:rsidRPr="00A566E6" w:rsidRDefault="00A566E6" w:rsidP="00A566E6">
      <w:pPr>
        <w:ind w:firstLine="708"/>
        <w:jc w:val="both"/>
        <w:rPr>
          <w:bCs/>
        </w:rPr>
      </w:pPr>
      <w:r w:rsidRPr="00741B09">
        <w:rPr>
          <w:b/>
          <w:bCs/>
        </w:rPr>
        <w:t>9)</w:t>
      </w:r>
      <w:r w:rsidRPr="00A566E6">
        <w:rPr>
          <w:bCs/>
        </w:rPr>
        <w:t>Toplanma bölgesinde ekipler, görevlerini nasıl yapacaklarını uygulamalı olarak gösterir.</w:t>
      </w:r>
    </w:p>
    <w:p w:rsidR="00A566E6" w:rsidRPr="00A566E6" w:rsidRDefault="00A566E6" w:rsidP="00A566E6">
      <w:pPr>
        <w:ind w:firstLine="708"/>
        <w:jc w:val="both"/>
        <w:rPr>
          <w:bCs/>
        </w:rPr>
      </w:pPr>
      <w:r w:rsidRPr="00741B09">
        <w:rPr>
          <w:b/>
          <w:bCs/>
        </w:rPr>
        <w:t>10)</w:t>
      </w:r>
      <w:r w:rsidRPr="00A566E6">
        <w:rPr>
          <w:bCs/>
        </w:rPr>
        <w:t>Yangın söndürme işlemi için hazırlıklar yapılarak, uzman tarafından tüpün kullanma şekli ve yangın söndürme işleminin nasıl yapılacağı anlatılır.</w:t>
      </w:r>
    </w:p>
    <w:p w:rsidR="00A566E6" w:rsidRPr="00A566E6" w:rsidRDefault="00A566E6" w:rsidP="00A566E6">
      <w:pPr>
        <w:ind w:firstLine="708"/>
        <w:jc w:val="both"/>
        <w:rPr>
          <w:bCs/>
        </w:rPr>
      </w:pPr>
      <w:r w:rsidRPr="00741B09">
        <w:rPr>
          <w:b/>
          <w:bCs/>
        </w:rPr>
        <w:t>11)</w:t>
      </w:r>
      <w:r w:rsidRPr="00A566E6">
        <w:rPr>
          <w:bCs/>
        </w:rPr>
        <w:t>Kontrollü olarak başlatılan yangın ekip üyeleri tarafından söndürülür.</w:t>
      </w:r>
    </w:p>
    <w:p w:rsidR="00A566E6" w:rsidRPr="00A566E6" w:rsidRDefault="00A566E6" w:rsidP="00A566E6">
      <w:pPr>
        <w:ind w:firstLine="708"/>
        <w:jc w:val="both"/>
        <w:rPr>
          <w:bCs/>
        </w:rPr>
      </w:pPr>
      <w:r w:rsidRPr="00741B09">
        <w:rPr>
          <w:b/>
          <w:bCs/>
        </w:rPr>
        <w:t>12)</w:t>
      </w:r>
      <w:r w:rsidRPr="00A566E6">
        <w:rPr>
          <w:bCs/>
        </w:rPr>
        <w:t>Tatbikat sonuç raporu düzenlenir ve doğru-yanlış analizleri yapılır.</w:t>
      </w:r>
    </w:p>
    <w:p w:rsidR="00A566E6" w:rsidRPr="00A566E6" w:rsidRDefault="00A566E6" w:rsidP="00A566E6">
      <w:pPr>
        <w:ind w:firstLine="708"/>
        <w:jc w:val="both"/>
        <w:rPr>
          <w:bCs/>
        </w:rPr>
      </w:pPr>
      <w:r w:rsidRPr="00741B09">
        <w:rPr>
          <w:b/>
          <w:bCs/>
        </w:rPr>
        <w:t>13)</w:t>
      </w:r>
      <w:r w:rsidRPr="00A566E6">
        <w:rPr>
          <w:bCs/>
        </w:rPr>
        <w:t>Acil Durum Koordinatörü tatbikatın bittiği</w:t>
      </w:r>
      <w:r w:rsidR="006F532B">
        <w:rPr>
          <w:bCs/>
        </w:rPr>
        <w:t>ni</w:t>
      </w:r>
      <w:r w:rsidRPr="00A566E6">
        <w:rPr>
          <w:bCs/>
        </w:rPr>
        <w:t xml:space="preserve"> bildir</w:t>
      </w:r>
      <w:r w:rsidR="006F532B">
        <w:rPr>
          <w:bCs/>
        </w:rPr>
        <w:t xml:space="preserve"> ve</w:t>
      </w:r>
      <w:r w:rsidRPr="00A566E6">
        <w:rPr>
          <w:bCs/>
        </w:rPr>
        <w:t xml:space="preserve"> tüm personel işinin başına döner.</w:t>
      </w:r>
    </w:p>
    <w:p w:rsidR="00A16543" w:rsidRDefault="00A16543" w:rsidP="00100397">
      <w:pPr>
        <w:rPr>
          <w:b/>
          <w:bCs/>
        </w:rPr>
      </w:pPr>
    </w:p>
    <w:p w:rsidR="00100397" w:rsidRPr="005F5834" w:rsidRDefault="000901C4" w:rsidP="00100397">
      <w:pPr>
        <w:ind w:left="360"/>
        <w:jc w:val="both"/>
        <w:rPr>
          <w:b/>
          <w:bCs/>
        </w:rPr>
      </w:pPr>
      <w:r>
        <w:rPr>
          <w:b/>
          <w:bCs/>
        </w:rPr>
        <w:tab/>
        <w:t>1.13</w:t>
      </w:r>
      <w:r w:rsidR="00100397">
        <w:rPr>
          <w:b/>
          <w:bCs/>
        </w:rPr>
        <w:t xml:space="preserve">. </w:t>
      </w:r>
      <w:r w:rsidR="00100397" w:rsidRPr="005F5834">
        <w:rPr>
          <w:b/>
          <w:bCs/>
        </w:rPr>
        <w:t>EĞİTİM</w:t>
      </w:r>
    </w:p>
    <w:p w:rsidR="00663B7B" w:rsidRDefault="00663B7B" w:rsidP="00663B7B">
      <w:pPr>
        <w:pStyle w:val="GvdeMetni"/>
        <w:spacing w:after="0"/>
        <w:ind w:firstLine="708"/>
        <w:jc w:val="both"/>
      </w:pPr>
      <w:r w:rsidRPr="00DC0EEF">
        <w:t xml:space="preserve">Tüm çalışanlar; </w:t>
      </w:r>
      <w:r>
        <w:t xml:space="preserve">Acil Durum Müdahale </w:t>
      </w:r>
      <w:r w:rsidRPr="00DC0EEF">
        <w:t>Ekipler</w:t>
      </w:r>
      <w:r>
        <w:t xml:space="preserve">ine </w:t>
      </w:r>
      <w:r w:rsidRPr="005F5834">
        <w:t>görevleri ile ilgili</w:t>
      </w:r>
      <w:r>
        <w:t xml:space="preserve">, </w:t>
      </w:r>
      <w:r w:rsidRPr="005F5834">
        <w:t>hangi söndürme cihaz ve aletlerin, hangi tür yangı</w:t>
      </w:r>
      <w:r>
        <w:t xml:space="preserve">na karşı kullanılması </w:t>
      </w:r>
      <w:r w:rsidR="00753EFF">
        <w:t>vb.</w:t>
      </w:r>
      <w:r>
        <w:t xml:space="preserve"> konularda </w:t>
      </w:r>
      <w:r w:rsidRPr="00DC0EEF">
        <w:t>ve gerek</w:t>
      </w:r>
      <w:r>
        <w:t xml:space="preserve">li görüldüğü durumlarda </w:t>
      </w:r>
      <w:r w:rsidRPr="00DC0EEF">
        <w:t>İ</w:t>
      </w:r>
      <w:r>
        <w:t xml:space="preserve">ş </w:t>
      </w:r>
      <w:r w:rsidRPr="00DC0EEF">
        <w:t>G</w:t>
      </w:r>
      <w:r>
        <w:t>üvenliği</w:t>
      </w:r>
      <w:r w:rsidRPr="00DC0EEF">
        <w:t xml:space="preserve"> Uzmanı </w:t>
      </w:r>
      <w:r w:rsidR="001E3F79">
        <w:t xml:space="preserve">ve Sivil Savunma Uzmanı </w:t>
      </w:r>
      <w:r w:rsidRPr="00DC0EEF">
        <w:t xml:space="preserve">tarafından Acil Durum Ekipleri ve Acil Durum Planına göre </w:t>
      </w:r>
      <w:r w:rsidR="00491857">
        <w:t>belgeye dayalı</w:t>
      </w:r>
      <w:r w:rsidR="007A60E8">
        <w:t xml:space="preserve"> </w:t>
      </w:r>
      <w:r w:rsidR="00891A5C" w:rsidRPr="00891A5C">
        <w:t xml:space="preserve">teorik </w:t>
      </w:r>
      <w:r w:rsidR="00891A5C">
        <w:t>v</w:t>
      </w:r>
      <w:r w:rsidR="00891A5C" w:rsidRPr="00891A5C">
        <w:t xml:space="preserve">e uygulamalı </w:t>
      </w:r>
      <w:r w:rsidRPr="005F5834">
        <w:t>eğitim verdirilmelidir.</w:t>
      </w:r>
    </w:p>
    <w:p w:rsidR="00CF13CE" w:rsidRDefault="00CF13CE" w:rsidP="00663B7B">
      <w:pPr>
        <w:pStyle w:val="GvdeMetni"/>
        <w:spacing w:after="0"/>
        <w:ind w:firstLine="708"/>
        <w:jc w:val="both"/>
      </w:pPr>
      <w:r w:rsidRPr="00CF13CE">
        <w:t>Eğitimlerin hazırlanması, planlanması ve personele verilmesinden İşveren</w:t>
      </w:r>
      <w:r w:rsidR="007A60E8">
        <w:t xml:space="preserve"> </w:t>
      </w:r>
      <w:r w:rsidR="00917943">
        <w:t>Sivil Savunma Uzmanı</w:t>
      </w:r>
      <w:r w:rsidRPr="00CF13CE">
        <w:t xml:space="preserve"> ve İş Güvenliği Uzmanı sorumludur.</w:t>
      </w:r>
    </w:p>
    <w:p w:rsidR="00100397" w:rsidRPr="005F5834" w:rsidRDefault="00E60DE7" w:rsidP="00890E63">
      <w:pPr>
        <w:pStyle w:val="GvdeMetni"/>
        <w:ind w:firstLine="708"/>
        <w:jc w:val="both"/>
      </w:pPr>
      <w:r w:rsidRPr="00DC0EEF">
        <w:t>Ayrıca uzman kuruluşlardan alınan çeşitli eğitimlerle gerek Acil Durum Ekiplerinde görevli personel gerekse diğer çalışan personeli bu konuda desteklenir.</w:t>
      </w:r>
    </w:p>
    <w:p w:rsidR="00100397" w:rsidRPr="00890E63" w:rsidRDefault="00100397" w:rsidP="00890E63">
      <w:pPr>
        <w:pStyle w:val="GvdeMetni"/>
        <w:rPr>
          <w:b/>
        </w:rPr>
      </w:pPr>
      <w:r>
        <w:tab/>
      </w:r>
      <w:r w:rsidRPr="00890E63">
        <w:rPr>
          <w:b/>
        </w:rPr>
        <w:t xml:space="preserve">En az yılda bir tatbikatlar yaptırılarak bu eğitim yenilenmelidir. </w:t>
      </w:r>
    </w:p>
    <w:p w:rsidR="00A16543" w:rsidRDefault="00100397" w:rsidP="00100397">
      <w:pPr>
        <w:ind w:firstLine="708"/>
        <w:jc w:val="both"/>
      </w:pPr>
      <w:r w:rsidRPr="005F5834">
        <w:t>İlk yardım ve kurtarma elemanlarına yaralanma veya hastalanma hallerinde en yakın sağlık kuruluşuna götürülünceye kadar hayat kurtarmak için nelerin ya</w:t>
      </w:r>
      <w:r w:rsidR="0000163B">
        <w:t>pılması gerektiği hususunda İlky</w:t>
      </w:r>
      <w:r w:rsidRPr="005F5834">
        <w:t>ardım Yönetmeliği kapsamında belirtildiği gibi Sağlık Bakanlığı’ndan izinli kuruluşlar tarafından eğitim aldırılmalıdır.</w:t>
      </w:r>
    </w:p>
    <w:p w:rsidR="00E60DE7" w:rsidRDefault="00E60DE7" w:rsidP="00100397">
      <w:pPr>
        <w:ind w:firstLine="708"/>
        <w:jc w:val="both"/>
      </w:pPr>
    </w:p>
    <w:p w:rsidR="00E60DE7" w:rsidRPr="00E60DE7" w:rsidRDefault="000901C4" w:rsidP="00E60DE7">
      <w:pPr>
        <w:ind w:firstLine="708"/>
        <w:jc w:val="both"/>
        <w:rPr>
          <w:b/>
          <w:bCs/>
        </w:rPr>
      </w:pPr>
      <w:r>
        <w:rPr>
          <w:b/>
          <w:bCs/>
        </w:rPr>
        <w:t>1.14</w:t>
      </w:r>
      <w:r w:rsidR="00E60DE7">
        <w:rPr>
          <w:b/>
          <w:bCs/>
        </w:rPr>
        <w:t xml:space="preserve">. </w:t>
      </w:r>
      <w:r w:rsidR="00E60DE7" w:rsidRPr="00E60DE7">
        <w:rPr>
          <w:b/>
          <w:bCs/>
        </w:rPr>
        <w:t>DENETİMLER</w:t>
      </w:r>
    </w:p>
    <w:p w:rsidR="00E60DE7" w:rsidRPr="00E60DE7" w:rsidRDefault="00E60DE7" w:rsidP="00E60DE7">
      <w:pPr>
        <w:ind w:firstLine="708"/>
        <w:jc w:val="both"/>
        <w:rPr>
          <w:bCs/>
        </w:rPr>
      </w:pPr>
      <w:r w:rsidRPr="00E60DE7">
        <w:rPr>
          <w:bCs/>
        </w:rPr>
        <w:t>İç ve dış denetimler, risk değerlendirmeleri - analizleri, çevre etki değerlendirmesi, saha kontrolleri ve tatbikatlar aracılığıyla Acil Durum Planı - Yönetimi - Talimatı ve uygulamalardaki eksiklikler tespit edilir.</w:t>
      </w:r>
    </w:p>
    <w:p w:rsidR="00E60DE7" w:rsidRDefault="00E60DE7" w:rsidP="00E60DE7">
      <w:pPr>
        <w:ind w:firstLine="708"/>
        <w:jc w:val="both"/>
        <w:rPr>
          <w:bCs/>
        </w:rPr>
      </w:pPr>
      <w:r w:rsidRPr="00E60DE7">
        <w:rPr>
          <w:bCs/>
        </w:rPr>
        <w:t>Denetim sonucun</w:t>
      </w:r>
      <w:r w:rsidR="001E527E">
        <w:rPr>
          <w:bCs/>
        </w:rPr>
        <w:t>d</w:t>
      </w:r>
      <w:r w:rsidRPr="00E60DE7">
        <w:rPr>
          <w:bCs/>
        </w:rPr>
        <w:t xml:space="preserve">a saptanan eksiklikler hazırlanacak plan </w:t>
      </w:r>
      <w:r w:rsidR="00890E63" w:rsidRPr="00E60DE7">
        <w:rPr>
          <w:bCs/>
        </w:rPr>
        <w:t>dâhilinde</w:t>
      </w:r>
      <w:r w:rsidRPr="00E60DE7">
        <w:rPr>
          <w:bCs/>
        </w:rPr>
        <w:t xml:space="preserve"> en kısa sürede giderilir.</w:t>
      </w:r>
    </w:p>
    <w:p w:rsidR="00FF6D8C" w:rsidRPr="00E60DE7" w:rsidRDefault="00FF6D8C" w:rsidP="00E60DE7">
      <w:pPr>
        <w:ind w:firstLine="708"/>
        <w:jc w:val="both"/>
        <w:rPr>
          <w:b/>
          <w:bCs/>
        </w:rPr>
      </w:pPr>
    </w:p>
    <w:p w:rsidR="00E60DE7" w:rsidRPr="00E60DE7" w:rsidRDefault="000901C4" w:rsidP="00E60DE7">
      <w:pPr>
        <w:ind w:firstLine="708"/>
        <w:jc w:val="both"/>
        <w:rPr>
          <w:b/>
          <w:bCs/>
        </w:rPr>
      </w:pPr>
      <w:r>
        <w:rPr>
          <w:b/>
          <w:bCs/>
        </w:rPr>
        <w:t>1.15</w:t>
      </w:r>
      <w:r w:rsidR="00E60DE7" w:rsidRPr="00E60DE7">
        <w:rPr>
          <w:b/>
          <w:bCs/>
        </w:rPr>
        <w:t>. TOPLANTILAR</w:t>
      </w:r>
    </w:p>
    <w:p w:rsidR="00E60DE7" w:rsidRPr="00E60DE7" w:rsidRDefault="00E60DE7" w:rsidP="00E60DE7">
      <w:pPr>
        <w:ind w:firstLine="708"/>
        <w:jc w:val="both"/>
        <w:rPr>
          <w:bCs/>
        </w:rPr>
      </w:pPr>
      <w:r w:rsidRPr="00E60DE7">
        <w:rPr>
          <w:bCs/>
        </w:rPr>
        <w:t>Tahliye sonrası her bölüm amiri kendi ekibini kontrol eder ve eksik olup olmadığını Acil Durum Koordinatörüne bildirir.</w:t>
      </w:r>
    </w:p>
    <w:p w:rsidR="00E60DE7" w:rsidRPr="00E60DE7" w:rsidRDefault="00E60DE7" w:rsidP="00E60DE7">
      <w:pPr>
        <w:ind w:firstLine="708"/>
        <w:jc w:val="both"/>
        <w:rPr>
          <w:bCs/>
        </w:rPr>
      </w:pPr>
      <w:r w:rsidRPr="00E60DE7">
        <w:rPr>
          <w:bCs/>
        </w:rPr>
        <w:t xml:space="preserve">Her ekip amiri yaşanan bir acil durum sonrası ve tatbikat sonrası ekibini toplayarak durumu değerlendirir;  ekipman, eğitim vb. eksiklikleri tanımlar. </w:t>
      </w:r>
    </w:p>
    <w:p w:rsidR="00E60DE7" w:rsidRPr="00E60DE7" w:rsidRDefault="00E60DE7" w:rsidP="00E60DE7">
      <w:pPr>
        <w:ind w:firstLine="708"/>
        <w:jc w:val="both"/>
        <w:rPr>
          <w:bCs/>
        </w:rPr>
      </w:pPr>
      <w:r w:rsidRPr="00E60DE7">
        <w:rPr>
          <w:bCs/>
        </w:rPr>
        <w:t>Acil Durum Koordinatörü yaşanan bir acil durum sonrası ve tatbikat sonrası tüm ekip üyelerini toplayarak durumu değerlendirir;  ekipman, eğitim vb. eksiklikleri tanımlar.</w:t>
      </w:r>
    </w:p>
    <w:p w:rsidR="00E60DE7" w:rsidRPr="00E60DE7" w:rsidRDefault="00E60DE7" w:rsidP="00E60DE7">
      <w:pPr>
        <w:ind w:firstLine="708"/>
        <w:jc w:val="both"/>
        <w:rPr>
          <w:bCs/>
        </w:rPr>
      </w:pPr>
      <w:r w:rsidRPr="00E60DE7">
        <w:rPr>
          <w:bCs/>
        </w:rPr>
        <w:t>Kurul Toplantılarında acil durum talimatı tartışılarak, ekipman, eğitim veya değişen durumlara göre yapılması gerekenler belirlenir.</w:t>
      </w:r>
    </w:p>
    <w:p w:rsidR="00466CE3" w:rsidRDefault="00466CE3">
      <w:pPr>
        <w:spacing w:after="200" w:line="276" w:lineRule="auto"/>
        <w:rPr>
          <w:b/>
          <w:bCs/>
        </w:rPr>
      </w:pPr>
    </w:p>
    <w:p w:rsidR="00726BFB" w:rsidRPr="00353DEF" w:rsidRDefault="004B6B59" w:rsidP="00515001">
      <w:pPr>
        <w:jc w:val="center"/>
        <w:rPr>
          <w:b/>
          <w:bCs/>
          <w:color w:val="FF0000"/>
        </w:rPr>
      </w:pPr>
      <w:r>
        <w:rPr>
          <w:b/>
          <w:bCs/>
        </w:rPr>
        <w:t>BÖLÜM 2</w:t>
      </w:r>
    </w:p>
    <w:p w:rsidR="000901C4" w:rsidRDefault="004B6B59" w:rsidP="00515001">
      <w:pPr>
        <w:ind w:firstLine="709"/>
        <w:jc w:val="both"/>
      </w:pPr>
      <w:r>
        <w:rPr>
          <w:b/>
          <w:bCs/>
        </w:rPr>
        <w:t>2.1</w:t>
      </w:r>
      <w:r w:rsidR="00A16543">
        <w:rPr>
          <w:b/>
          <w:bCs/>
        </w:rPr>
        <w:t>.</w:t>
      </w:r>
      <w:r w:rsidR="00A4396A">
        <w:rPr>
          <w:b/>
          <w:bCs/>
        </w:rPr>
        <w:t xml:space="preserve"> ORGANİZASYON</w:t>
      </w:r>
    </w:p>
    <w:p w:rsidR="00014980" w:rsidRPr="00353DEF" w:rsidRDefault="00014980" w:rsidP="003D44FC">
      <w:pPr>
        <w:pStyle w:val="Balk1"/>
        <w:ind w:firstLine="709"/>
        <w:jc w:val="both"/>
      </w:pPr>
      <w:r w:rsidRPr="00353DEF">
        <w:t>Acil Durum Yöneticisi</w:t>
      </w:r>
    </w:p>
    <w:p w:rsidR="00060639" w:rsidRDefault="00014980" w:rsidP="003D44FC">
      <w:pPr>
        <w:pStyle w:val="GvdeMetni2"/>
        <w:ind w:firstLine="709"/>
      </w:pPr>
      <w:r w:rsidRPr="00353DEF">
        <w:t xml:space="preserve">İşyerinde işveren tarafından görevlendirilen ve acil durumlardan kaynaklanan risk ve etkileri en aza indirmek için tedbirlerin alınması ve aldırılmasını sağlayacak organizasyonu kuran ve organizasyon kapsamında yürütülen faaliyet ve ekiplerden </w:t>
      </w:r>
      <w:r w:rsidR="00492E50">
        <w:t>(</w:t>
      </w:r>
      <w:r w:rsidR="00BF16E9">
        <w:rPr>
          <w:b/>
        </w:rPr>
        <w:t>EK-1</w:t>
      </w:r>
      <w:r w:rsidR="000D3627">
        <w:t xml:space="preserve">) </w:t>
      </w:r>
      <w:r w:rsidRPr="000D3627">
        <w:t>sorumlu</w:t>
      </w:r>
      <w:r w:rsidRPr="00353DEF">
        <w:t xml:space="preserve"> olan kişidir.</w:t>
      </w:r>
    </w:p>
    <w:p w:rsidR="00014980" w:rsidRDefault="00C211E4" w:rsidP="003D44FC">
      <w:pPr>
        <w:pStyle w:val="GvdeMetni2"/>
        <w:ind w:firstLine="709"/>
      </w:pPr>
      <w:r>
        <w:t>Sorumlulukları;</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 xml:space="preserve">Acil Durum Müdahale Planı ve Acil Durum </w:t>
      </w:r>
      <w:r w:rsidR="007A60E8">
        <w:rPr>
          <w:color w:val="000000"/>
        </w:rPr>
        <w:t>Prosedürü</w:t>
      </w:r>
      <w:r w:rsidR="007A60E8" w:rsidRPr="00826580">
        <w:rPr>
          <w:color w:val="000000"/>
        </w:rPr>
        <w:t xml:space="preserve"> ’nün</w:t>
      </w:r>
      <w:r w:rsidRPr="00826580">
        <w:rPr>
          <w:color w:val="000000"/>
        </w:rPr>
        <w:t xml:space="preserve"> uygulanmasını sağlamak.</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Meydana gelen olayları sınıflandırma, değerlendirme ve tanımlamak.</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 xml:space="preserve">Meydana gelen acil durumlar hakkında Resmi Kuruluşları ve </w:t>
      </w:r>
      <w:r w:rsidR="006B10D8">
        <w:rPr>
          <w:color w:val="000000"/>
        </w:rPr>
        <w:t xml:space="preserve">İdareyi </w:t>
      </w:r>
      <w:r w:rsidRPr="00826580">
        <w:rPr>
          <w:color w:val="000000"/>
        </w:rPr>
        <w:t>bilgilendirmek.</w:t>
      </w:r>
    </w:p>
    <w:p w:rsidR="0047487A" w:rsidRDefault="0047487A" w:rsidP="001874A1">
      <w:pPr>
        <w:numPr>
          <w:ilvl w:val="0"/>
          <w:numId w:val="23"/>
        </w:numPr>
        <w:tabs>
          <w:tab w:val="left" w:pos="993"/>
        </w:tabs>
        <w:ind w:left="0" w:firstLine="709"/>
        <w:jc w:val="both"/>
        <w:rPr>
          <w:color w:val="000000"/>
        </w:rPr>
      </w:pPr>
      <w:r w:rsidRPr="00826580">
        <w:rPr>
          <w:color w:val="000000"/>
        </w:rPr>
        <w:t>Acil durumlara müdahale için gerekli kaynakların teminini planlamak ve sağlamak.</w:t>
      </w:r>
    </w:p>
    <w:p w:rsidR="00C211E4" w:rsidRDefault="0047487A" w:rsidP="001874A1">
      <w:pPr>
        <w:numPr>
          <w:ilvl w:val="0"/>
          <w:numId w:val="23"/>
        </w:numPr>
        <w:tabs>
          <w:tab w:val="left" w:pos="993"/>
        </w:tabs>
        <w:ind w:left="0" w:firstLine="709"/>
        <w:jc w:val="both"/>
        <w:rPr>
          <w:color w:val="000000"/>
        </w:rPr>
      </w:pPr>
      <w:r w:rsidRPr="0047487A">
        <w:rPr>
          <w:color w:val="000000"/>
        </w:rPr>
        <w:t>Acil durumlarda yerel kuruluşlarla gerekli koordinasyonu sağlamak.</w:t>
      </w:r>
    </w:p>
    <w:p w:rsidR="00B40FD0" w:rsidRDefault="00B40FD0" w:rsidP="001874A1">
      <w:pPr>
        <w:numPr>
          <w:ilvl w:val="0"/>
          <w:numId w:val="23"/>
        </w:numPr>
        <w:tabs>
          <w:tab w:val="left" w:pos="993"/>
        </w:tabs>
        <w:ind w:left="0" w:firstLine="709"/>
        <w:jc w:val="both"/>
        <w:rPr>
          <w:color w:val="000000"/>
        </w:rPr>
      </w:pPr>
      <w:r w:rsidRPr="00DC0EEF">
        <w:rPr>
          <w:color w:val="000000"/>
        </w:rPr>
        <w:t xml:space="preserve">Gerek gördüğü takdirde tahliye, uzaklaştırma, ekibe destek </w:t>
      </w:r>
      <w:r w:rsidR="000510A1" w:rsidRPr="00DC0EEF">
        <w:rPr>
          <w:color w:val="000000"/>
        </w:rPr>
        <w:t>v</w:t>
      </w:r>
      <w:r w:rsidR="000510A1">
        <w:rPr>
          <w:color w:val="000000"/>
        </w:rPr>
        <w:t>b.</w:t>
      </w:r>
      <w:r>
        <w:rPr>
          <w:color w:val="000000"/>
        </w:rPr>
        <w:t xml:space="preserve"> kararları</w:t>
      </w:r>
      <w:r w:rsidRPr="00DC0EEF">
        <w:rPr>
          <w:color w:val="000000"/>
        </w:rPr>
        <w:t xml:space="preserve"> al</w:t>
      </w:r>
      <w:r>
        <w:rPr>
          <w:color w:val="000000"/>
        </w:rPr>
        <w:t>mak</w:t>
      </w:r>
      <w:r w:rsidRPr="00DC0EEF">
        <w:rPr>
          <w:color w:val="000000"/>
        </w:rPr>
        <w:t>.</w:t>
      </w:r>
    </w:p>
    <w:p w:rsidR="000C54BE" w:rsidRDefault="0061013F" w:rsidP="0061013F">
      <w:pPr>
        <w:jc w:val="both"/>
        <w:rPr>
          <w:color w:val="000000"/>
        </w:rPr>
      </w:pPr>
      <w:r>
        <w:rPr>
          <w:color w:val="000000"/>
        </w:rPr>
        <w:tab/>
      </w:r>
      <w:r w:rsidR="00060639">
        <w:t xml:space="preserve">Acil Durum Müdahale Ekip listelerindeki </w:t>
      </w:r>
      <w:r w:rsidRPr="0061013F">
        <w:t>personeli belirlemek, listeleri güncellemek ve bu personel</w:t>
      </w:r>
      <w:r>
        <w:t>ler</w:t>
      </w:r>
      <w:r w:rsidRPr="0061013F">
        <w:t xml:space="preserve">in eğitimini sağlamak </w:t>
      </w:r>
      <w:r w:rsidR="007A60E8">
        <w:t>K</w:t>
      </w:r>
      <w:r w:rsidRPr="0061013F">
        <w:t>urum</w:t>
      </w:r>
      <w:r w:rsidR="007A60E8">
        <w:t xml:space="preserve"> M</w:t>
      </w:r>
      <w:r w:rsidRPr="0061013F">
        <w:t>üdürünün sorumluluğundadır.</w:t>
      </w:r>
    </w:p>
    <w:p w:rsidR="00060639" w:rsidRDefault="00060639" w:rsidP="000C54BE">
      <w:pPr>
        <w:tabs>
          <w:tab w:val="left" w:pos="993"/>
        </w:tabs>
        <w:jc w:val="both"/>
        <w:rPr>
          <w:color w:val="000000"/>
        </w:rPr>
      </w:pPr>
    </w:p>
    <w:p w:rsidR="005D0391" w:rsidRDefault="000C54BE" w:rsidP="000C54BE">
      <w:pPr>
        <w:jc w:val="both"/>
        <w:rPr>
          <w:color w:val="000000"/>
        </w:rPr>
      </w:pPr>
      <w:r>
        <w:rPr>
          <w:color w:val="000000"/>
        </w:rPr>
        <w:tab/>
      </w:r>
      <w:r w:rsidRPr="000C54BE">
        <w:rPr>
          <w:b/>
          <w:color w:val="000000"/>
          <w:u w:val="single"/>
        </w:rPr>
        <w:t xml:space="preserve">Acil Durum Ekip </w:t>
      </w:r>
      <w:r w:rsidR="005D0391">
        <w:rPr>
          <w:b/>
          <w:color w:val="000000"/>
          <w:u w:val="single"/>
        </w:rPr>
        <w:t>Şefleri</w:t>
      </w:r>
    </w:p>
    <w:p w:rsidR="000C54BE" w:rsidRDefault="005D0391" w:rsidP="000C54BE">
      <w:pPr>
        <w:jc w:val="both"/>
        <w:rPr>
          <w:color w:val="000000"/>
        </w:rPr>
      </w:pPr>
      <w:r>
        <w:rPr>
          <w:color w:val="000000"/>
        </w:rPr>
        <w:tab/>
      </w:r>
      <w:r w:rsidR="000C54BE" w:rsidRPr="00DC0EEF">
        <w:rPr>
          <w:color w:val="000000"/>
        </w:rPr>
        <w:t xml:space="preserve">Acil durum </w:t>
      </w:r>
      <w:r w:rsidR="000C54BE">
        <w:rPr>
          <w:color w:val="000000"/>
        </w:rPr>
        <w:t xml:space="preserve">koordinatörünün </w:t>
      </w:r>
      <w:r w:rsidR="000C54BE" w:rsidRPr="00DC0EEF">
        <w:rPr>
          <w:color w:val="000000"/>
        </w:rPr>
        <w:t>direktif ve talimatların</w:t>
      </w:r>
      <w:r w:rsidR="000C54BE">
        <w:rPr>
          <w:color w:val="000000"/>
        </w:rPr>
        <w:t>ın</w:t>
      </w:r>
      <w:r w:rsidR="000C54BE" w:rsidRPr="00DC0EEF">
        <w:rPr>
          <w:color w:val="000000"/>
        </w:rPr>
        <w:t xml:space="preserve"> uygulanmasını sağlarlar. Acil durum ihbarını aldığında ekiplerin acil durum toplanma bölgesinde toplanmasını</w:t>
      </w:r>
      <w:r w:rsidR="000C54BE">
        <w:rPr>
          <w:color w:val="000000"/>
        </w:rPr>
        <w:t>,</w:t>
      </w:r>
      <w:r w:rsidR="000C54BE" w:rsidRPr="00DC0EEF">
        <w:rPr>
          <w:color w:val="000000"/>
        </w:rPr>
        <w:t xml:space="preserve"> ekibin gerekli teçhizat ve ekipmanlarını almasını ve acil durum alanına gitmelerini sağlarlar.</w:t>
      </w:r>
    </w:p>
    <w:p w:rsidR="00813E19" w:rsidRDefault="00813E19" w:rsidP="000C54BE">
      <w:pPr>
        <w:jc w:val="both"/>
        <w:rPr>
          <w:color w:val="000000"/>
        </w:rPr>
      </w:pPr>
      <w:r>
        <w:rPr>
          <w:color w:val="000000"/>
        </w:rPr>
        <w:tab/>
        <w:t>Acil durum ekip şeflerinin görev ve sorumlulukları;</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 xml:space="preserve">Acil eylem planından, bünyesinde sorumludur. </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 xml:space="preserve">Acil eylem planının; </w:t>
      </w:r>
      <w:r w:rsidR="007A60E8">
        <w:rPr>
          <w:rFonts w:ascii="Times New Roman" w:hAnsi="Times New Roman"/>
          <w:color w:val="000000"/>
          <w:sz w:val="24"/>
          <w:szCs w:val="24"/>
        </w:rPr>
        <w:t>Kepez</w:t>
      </w:r>
      <w:r w:rsidR="001E527E">
        <w:rPr>
          <w:rFonts w:ascii="Times New Roman" w:hAnsi="Times New Roman"/>
          <w:color w:val="000000"/>
          <w:sz w:val="24"/>
          <w:szCs w:val="24"/>
        </w:rPr>
        <w:t xml:space="preserve"> İlçe</w:t>
      </w:r>
      <w:r w:rsidRPr="00813E19">
        <w:rPr>
          <w:rFonts w:ascii="Times New Roman" w:hAnsi="Times New Roman"/>
          <w:color w:val="000000"/>
          <w:sz w:val="24"/>
          <w:szCs w:val="24"/>
        </w:rPr>
        <w:t xml:space="preserve"> Milli Eğitim Müdürlüğü bütününde uygulanmasını, meydana gelen değişiklikler doğrultusunda güncellenmesini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eylem planında yer alan tedbirlerin uygunluğunu ve yeterliliğini kontrol e</w:t>
      </w:r>
      <w:r>
        <w:rPr>
          <w:rFonts w:ascii="Times New Roman" w:hAnsi="Times New Roman"/>
          <w:color w:val="000000"/>
          <w:sz w:val="24"/>
          <w:szCs w:val="24"/>
        </w:rPr>
        <w:t>t</w:t>
      </w:r>
      <w:r w:rsidRPr="00813E19">
        <w:rPr>
          <w:rFonts w:ascii="Times New Roman" w:hAnsi="Times New Roman"/>
          <w:color w:val="000000"/>
          <w:sz w:val="24"/>
          <w:szCs w:val="24"/>
        </w:rPr>
        <w:t>mek.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eylem planında belirlenen usul ve esaslar doğrultusunda görev alacak personellerin ve diğer tüm çalışanların bu plan doğrultusunda eğitim almalarını sağlamak.</w:t>
      </w:r>
    </w:p>
    <w:p w:rsidR="00813E19" w:rsidRPr="00813E19" w:rsidRDefault="00F106B0" w:rsidP="00F106B0">
      <w:pPr>
        <w:pStyle w:val="ListeParagraf"/>
        <w:numPr>
          <w:ilvl w:val="0"/>
          <w:numId w:val="24"/>
        </w:numPr>
        <w:tabs>
          <w:tab w:val="left" w:pos="993"/>
        </w:tabs>
        <w:spacing w:after="0" w:line="240" w:lineRule="auto"/>
        <w:jc w:val="both"/>
        <w:rPr>
          <w:rFonts w:ascii="Times New Roman" w:hAnsi="Times New Roman"/>
          <w:color w:val="000000"/>
          <w:sz w:val="24"/>
          <w:szCs w:val="24"/>
        </w:rPr>
      </w:pPr>
      <w:r w:rsidRPr="00F106B0">
        <w:rPr>
          <w:rFonts w:ascii="Times New Roman" w:hAnsi="Times New Roman"/>
          <w:color w:val="000000"/>
          <w:sz w:val="24"/>
          <w:szCs w:val="24"/>
        </w:rPr>
        <w:t>Kepez</w:t>
      </w:r>
      <w:r w:rsidR="00264054">
        <w:rPr>
          <w:rFonts w:ascii="Times New Roman" w:hAnsi="Times New Roman"/>
          <w:color w:val="000000"/>
          <w:sz w:val="24"/>
          <w:szCs w:val="24"/>
        </w:rPr>
        <w:t xml:space="preserve"> </w:t>
      </w:r>
      <w:r w:rsidR="00677770">
        <w:rPr>
          <w:rFonts w:ascii="Times New Roman" w:hAnsi="Times New Roman"/>
          <w:color w:val="000000"/>
          <w:sz w:val="24"/>
          <w:szCs w:val="24"/>
        </w:rPr>
        <w:t>İlçe Milli Eğitim Müdürlüğü</w:t>
      </w:r>
      <w:r w:rsidR="00813E19" w:rsidRPr="00813E19">
        <w:rPr>
          <w:rFonts w:ascii="Times New Roman" w:hAnsi="Times New Roman"/>
          <w:color w:val="000000"/>
          <w:sz w:val="24"/>
          <w:szCs w:val="24"/>
        </w:rPr>
        <w:t>nde en az yılda bir defa olacak şekilde acil durumlara ait senaryoları hazırlamak, tatbikatların yapılmasını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lastRenderedPageBreak/>
        <w:t>Acil eylem planında değerlendirilerek temin edilmiş araç ve gereçlerin gerekli kontrolleri ile bakımlarını yaptırarak, sürekli faal durumda olmalarını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İhtiyacı belirlenen ilave malzeme ve ekipmanların teminini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durumlarda değerlendirme yapmak, müdahale ekiplerine gerekli talimatları vermek.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durumlarda lojistik destek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 geçiştirildikten sonra ortamı kontrol etmek, tamamen emniyetli olduğuna karar verdikten sonra gerekli bilgilendirmeleri yapmak.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durumun raporlanmasını ve değerlendirilmesini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Resmi makamlarla koordinasyon, bilgilendirme ve işbirliğini sağlamak.</w:t>
      </w:r>
    </w:p>
    <w:p w:rsidR="005D0391"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Tatbikat, eğitim ve toplantılara katılmak.</w:t>
      </w:r>
    </w:p>
    <w:p w:rsidR="00813E19" w:rsidRDefault="00813E19" w:rsidP="000C54BE">
      <w:pPr>
        <w:jc w:val="both"/>
        <w:rPr>
          <w:color w:val="000000"/>
        </w:rPr>
      </w:pPr>
    </w:p>
    <w:p w:rsidR="005D0391" w:rsidRDefault="005D0391" w:rsidP="000C54BE">
      <w:pPr>
        <w:jc w:val="both"/>
        <w:rPr>
          <w:b/>
          <w:color w:val="000000"/>
        </w:rPr>
      </w:pPr>
      <w:r>
        <w:rPr>
          <w:color w:val="000000"/>
        </w:rPr>
        <w:tab/>
      </w:r>
      <w:r w:rsidRPr="005D0391">
        <w:rPr>
          <w:b/>
          <w:color w:val="000000"/>
          <w:u w:val="single"/>
        </w:rPr>
        <w:t>Acil Durum Ekibi Üyeleri</w:t>
      </w:r>
    </w:p>
    <w:p w:rsidR="00677770" w:rsidRPr="00353DEF" w:rsidRDefault="005D0391" w:rsidP="00677770">
      <w:pPr>
        <w:spacing w:after="240"/>
        <w:jc w:val="both"/>
      </w:pPr>
      <w:r>
        <w:rPr>
          <w:b/>
          <w:color w:val="000000"/>
        </w:rPr>
        <w:tab/>
      </w:r>
      <w:r w:rsidRPr="00DC0EEF">
        <w:rPr>
          <w:color w:val="000000"/>
        </w:rPr>
        <w:t>Acil durum ekibi olarak eğitim almış personeldir. Acil durum müdahale ekip liderlerinin talimatlarını uygulayarak acil duruma müdahale ederler.</w:t>
      </w:r>
    </w:p>
    <w:p w:rsidR="00014980" w:rsidRPr="00353DEF" w:rsidRDefault="00014980" w:rsidP="003D44FC">
      <w:pPr>
        <w:pStyle w:val="Balk1"/>
        <w:ind w:firstLine="709"/>
        <w:jc w:val="both"/>
      </w:pPr>
      <w:r w:rsidRPr="00353DEF">
        <w:t>Yangın Söndürme ve Kurtarma Ekip Şefi</w:t>
      </w:r>
    </w:p>
    <w:p w:rsidR="00014980" w:rsidRPr="00353DEF" w:rsidRDefault="00014980" w:rsidP="003D44FC">
      <w:pPr>
        <w:ind w:firstLine="709"/>
        <w:jc w:val="both"/>
      </w:pPr>
      <w:r w:rsidRPr="00353DEF">
        <w:t>-İşyerinin yangından korunması, kurtarılması, kontr</w:t>
      </w:r>
      <w:r w:rsidR="00A16543">
        <w:t xml:space="preserve">olü ve yangının </w:t>
      </w:r>
      <w:r w:rsidR="00077A3E">
        <w:t xml:space="preserve">söndürülmesiyle </w:t>
      </w:r>
      <w:r w:rsidR="00077A3E" w:rsidRPr="00353DEF">
        <w:t>ilgili</w:t>
      </w:r>
      <w:r w:rsidRPr="00353DEF">
        <w:t xml:space="preserve"> tedbirlerin alınması ve aldırılmasıyla, </w:t>
      </w:r>
    </w:p>
    <w:p w:rsidR="00014980" w:rsidRDefault="00014980" w:rsidP="003D44FC">
      <w:pPr>
        <w:ind w:firstLine="709"/>
        <w:jc w:val="both"/>
      </w:pPr>
      <w:r w:rsidRPr="00353DEF">
        <w:t>-İşyerinde kurtarma işleri için gerekli tedbirlerin alınması ve aldırılmasıyla, yetkili olan ve Acil Durum Yöneticisinin tavsiyesi ile işveren tarafından görevlendirilen personeldir.</w:t>
      </w:r>
    </w:p>
    <w:p w:rsidR="006747BD" w:rsidRDefault="006747BD" w:rsidP="003D44FC">
      <w:pPr>
        <w:ind w:firstLine="709"/>
        <w:jc w:val="both"/>
      </w:pPr>
      <w:r>
        <w:t>Görevleri;</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1.</w:t>
      </w:r>
      <w:r w:rsidRPr="00353DEF">
        <w:rPr>
          <w:rFonts w:ascii="Times New Roman" w:hAnsi="Times New Roman" w:cs="Times New Roman"/>
        </w:rPr>
        <w:t xml:space="preserve"> İşyerinde alınmış yangın tedbirlerini sürekli kontrol altında tutmalıdır. Bu yönde </w:t>
      </w:r>
      <w:r w:rsidR="00BF16E9">
        <w:rPr>
          <w:rFonts w:ascii="Times New Roman" w:hAnsi="Times New Roman" w:cs="Times New Roman"/>
          <w:b/>
          <w:bCs/>
        </w:rPr>
        <w:t>EK</w:t>
      </w:r>
      <w:r w:rsidR="006719E7">
        <w:rPr>
          <w:rFonts w:ascii="Times New Roman" w:hAnsi="Times New Roman" w:cs="Times New Roman"/>
          <w:b/>
          <w:bCs/>
        </w:rPr>
        <w:t>-2</w:t>
      </w:r>
      <w:r w:rsidRPr="00353DEF">
        <w:rPr>
          <w:rFonts w:ascii="Times New Roman" w:hAnsi="Times New Roman" w:cs="Times New Roman"/>
          <w:b/>
          <w:bCs/>
        </w:rPr>
        <w:t>’de</w:t>
      </w:r>
      <w:r w:rsidRPr="00353DEF">
        <w:rPr>
          <w:rFonts w:ascii="Times New Roman" w:hAnsi="Times New Roman" w:cs="Times New Roman"/>
        </w:rPr>
        <w:t xml:space="preserve"> verilen </w:t>
      </w:r>
      <w:r w:rsidRPr="00353DEF">
        <w:rPr>
          <w:rFonts w:ascii="Times New Roman" w:hAnsi="Times New Roman" w:cs="Times New Roman"/>
          <w:b/>
          <w:bCs/>
        </w:rPr>
        <w:t xml:space="preserve">İşyeri Yangın Kontrol </w:t>
      </w:r>
      <w:r w:rsidR="00F106B0" w:rsidRPr="00353DEF">
        <w:rPr>
          <w:rFonts w:ascii="Times New Roman" w:hAnsi="Times New Roman" w:cs="Times New Roman"/>
          <w:b/>
          <w:bCs/>
        </w:rPr>
        <w:t>Forum</w:t>
      </w:r>
      <w:r w:rsidR="00F106B0" w:rsidRPr="00353DEF">
        <w:rPr>
          <w:rFonts w:ascii="Times New Roman" w:hAnsi="Times New Roman" w:cs="Times New Roman"/>
        </w:rPr>
        <w:t>u’nu</w:t>
      </w:r>
      <w:r w:rsidRPr="00353DEF">
        <w:rPr>
          <w:rFonts w:ascii="Times New Roman" w:hAnsi="Times New Roman" w:cs="Times New Roman"/>
        </w:rPr>
        <w:t xml:space="preserve"> düzenlemelidir.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2.</w:t>
      </w:r>
      <w:r w:rsidRPr="00353DEF">
        <w:rPr>
          <w:rFonts w:ascii="Times New Roman" w:hAnsi="Times New Roman" w:cs="Times New Roman"/>
        </w:rPr>
        <w:t xml:space="preserve"> Yangın söndürme ve yangından korunma araç-gereç ve cihazlarının tespitini yapmalıdır.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3.</w:t>
      </w:r>
      <w:r w:rsidR="006C4459" w:rsidRPr="00DC0EEF">
        <w:rPr>
          <w:rFonts w:ascii="Times New Roman" w:hAnsi="Times New Roman"/>
          <w:bCs/>
        </w:rPr>
        <w:t>Kullanılmaz durumda bulunan ekipmanların kullanılır duruma getirilmesi için</w:t>
      </w:r>
      <w:r w:rsidR="006C4459" w:rsidRPr="00353DEF">
        <w:rPr>
          <w:rFonts w:ascii="Times New Roman" w:hAnsi="Times New Roman" w:cs="Times New Roman"/>
        </w:rPr>
        <w:t xml:space="preserve"> tespit </w:t>
      </w:r>
      <w:r w:rsidRPr="00353DEF">
        <w:rPr>
          <w:rFonts w:ascii="Times New Roman" w:hAnsi="Times New Roman" w:cs="Times New Roman"/>
        </w:rPr>
        <w:t xml:space="preserve">edilen aksaklıkları, acil durum yöneticisi </w:t>
      </w:r>
      <w:r w:rsidR="006C4459">
        <w:rPr>
          <w:rFonts w:ascii="Times New Roman" w:hAnsi="Times New Roman" w:cs="Times New Roman"/>
        </w:rPr>
        <w:t>ve işveren veya işveren vekiline</w:t>
      </w:r>
      <w:r w:rsidRPr="00353DEF">
        <w:rPr>
          <w:rFonts w:ascii="Times New Roman" w:hAnsi="Times New Roman" w:cs="Times New Roman"/>
        </w:rPr>
        <w:t xml:space="preserve"> bildirerek bunların giderilmesini sağlamalı ve takibini yapmalıdır.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4.</w:t>
      </w:r>
      <w:r w:rsidRPr="00353DEF">
        <w:rPr>
          <w:rFonts w:ascii="Times New Roman" w:hAnsi="Times New Roman" w:cs="Times New Roman"/>
        </w:rPr>
        <w:t xml:space="preserve"> Ekiplerde görevli personelin şahsi dosyalarını tutmalı, görevleri ile ilgili hususların takibini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5.</w:t>
      </w:r>
      <w:r w:rsidRPr="00353DEF">
        <w:rPr>
          <w:rFonts w:ascii="Times New Roman" w:hAnsi="Times New Roman" w:cs="Times New Roman"/>
        </w:rPr>
        <w:t xml:space="preserve"> İşyerinde meydana gelen yangının acilen itfaiye ve ilgili yerlere duyurulmasını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6.</w:t>
      </w:r>
      <w:r w:rsidRPr="00353DEF">
        <w:rPr>
          <w:rFonts w:ascii="Times New Roman" w:hAnsi="Times New Roman" w:cs="Times New Roman"/>
        </w:rPr>
        <w:t xml:space="preserve"> Yangın anında personeli göreve acilen sevk ederek söndürme, kurtarma, koruma ve ilkyardım çalışmalarını yönetmelidir.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7.</w:t>
      </w:r>
      <w:r w:rsidRPr="00353DEF">
        <w:rPr>
          <w:rFonts w:ascii="Times New Roman" w:hAnsi="Times New Roman" w:cs="Times New Roman"/>
        </w:rPr>
        <w:t xml:space="preserve"> Yangın yerinin alt, üst ve yanlarındaki kısımlarda gereken tedbirleri aldırmalı, yangını söndürmeye veya genişlemesini önlemeye çalışmalıdır. </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8.</w:t>
      </w:r>
      <w:r w:rsidRPr="00353DEF">
        <w:rPr>
          <w:rFonts w:ascii="Times New Roman" w:hAnsi="Times New Roman" w:cs="Times New Roman"/>
        </w:rPr>
        <w:t xml:space="preserve"> Görevli personelin yangın tedbirleri konusunda yıllık eğitim ve tatbikatlarının yaptırılmasını sağlamalıdır</w:t>
      </w:r>
      <w:r w:rsidR="00BF16E9">
        <w:rPr>
          <w:rFonts w:ascii="Times New Roman" w:hAnsi="Times New Roman" w:cs="Times New Roman"/>
          <w:b/>
          <w:bCs/>
        </w:rPr>
        <w:t>. EK</w:t>
      </w:r>
      <w:r w:rsidR="006719E7">
        <w:rPr>
          <w:rFonts w:ascii="Times New Roman" w:hAnsi="Times New Roman" w:cs="Times New Roman"/>
          <w:b/>
          <w:bCs/>
        </w:rPr>
        <w:t>-3</w:t>
      </w:r>
      <w:r w:rsidR="00264054">
        <w:rPr>
          <w:rFonts w:ascii="Times New Roman" w:hAnsi="Times New Roman" w:cs="Times New Roman"/>
          <w:b/>
          <w:bCs/>
        </w:rPr>
        <w:t xml:space="preserve"> </w:t>
      </w:r>
      <w:r w:rsidRPr="00BF16E9">
        <w:rPr>
          <w:rFonts w:ascii="Times New Roman" w:hAnsi="Times New Roman" w:cs="Times New Roman"/>
          <w:b/>
        </w:rPr>
        <w:t>yangın el kitabı</w:t>
      </w:r>
      <w:r w:rsidR="00264054">
        <w:rPr>
          <w:rFonts w:ascii="Times New Roman" w:hAnsi="Times New Roman" w:cs="Times New Roman"/>
          <w:b/>
        </w:rPr>
        <w:t xml:space="preserve"> </w:t>
      </w:r>
      <w:r w:rsidRPr="00353DEF">
        <w:rPr>
          <w:rFonts w:ascii="Times New Roman" w:hAnsi="Times New Roman" w:cs="Times New Roman"/>
        </w:rPr>
        <w:t>bilgilerin</w:t>
      </w:r>
      <w:r w:rsidR="00AF17F8">
        <w:rPr>
          <w:rFonts w:ascii="Times New Roman" w:hAnsi="Times New Roman" w:cs="Times New Roman"/>
        </w:rPr>
        <w:t>in</w:t>
      </w:r>
      <w:r w:rsidRPr="00353DEF">
        <w:rPr>
          <w:rFonts w:ascii="Times New Roman" w:hAnsi="Times New Roman" w:cs="Times New Roman"/>
        </w:rPr>
        <w:t xml:space="preserve"> ekip üyeleri ve işyerinde </w:t>
      </w:r>
      <w:r w:rsidR="00F52408">
        <w:rPr>
          <w:rFonts w:ascii="Times New Roman" w:hAnsi="Times New Roman" w:cs="Times New Roman"/>
        </w:rPr>
        <w:t xml:space="preserve">bulunan </w:t>
      </w:r>
      <w:r w:rsidRPr="00353DEF">
        <w:rPr>
          <w:rFonts w:ascii="Times New Roman" w:hAnsi="Times New Roman" w:cs="Times New Roman"/>
        </w:rPr>
        <w:t>çalışan</w:t>
      </w:r>
      <w:r w:rsidR="00F52408">
        <w:rPr>
          <w:rFonts w:ascii="Times New Roman" w:hAnsi="Times New Roman" w:cs="Times New Roman"/>
        </w:rPr>
        <w:t>lara</w:t>
      </w:r>
      <w:r w:rsidRPr="00353DEF">
        <w:rPr>
          <w:rFonts w:ascii="Times New Roman" w:hAnsi="Times New Roman" w:cs="Times New Roman"/>
        </w:rPr>
        <w:t xml:space="preserve"> duyurulmasını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9.</w:t>
      </w:r>
      <w:r w:rsidRPr="00353DEF">
        <w:rPr>
          <w:rFonts w:ascii="Times New Roman" w:hAnsi="Times New Roman" w:cs="Times New Roman"/>
        </w:rPr>
        <w:t xml:space="preserve"> Söndürme araç-gereç ve cihazlarının bakım, kontrol ve korunmasını sağlamalıdır.</w:t>
      </w:r>
    </w:p>
    <w:p w:rsidR="006747BD" w:rsidRDefault="006747BD" w:rsidP="003D44FC">
      <w:pPr>
        <w:ind w:firstLine="709"/>
        <w:jc w:val="both"/>
      </w:pPr>
      <w:r w:rsidRPr="00C628AA">
        <w:rPr>
          <w:b/>
        </w:rPr>
        <w:t>10.</w:t>
      </w:r>
      <w:r w:rsidRPr="00353DEF">
        <w:t xml:space="preserve"> İtfaiye ve sivil savunma ile işbirliği yapmalı, bilgi alışverişinde bulunmalıdır.</w:t>
      </w:r>
    </w:p>
    <w:p w:rsidR="00266A06" w:rsidRDefault="00266A06" w:rsidP="003D44FC">
      <w:pPr>
        <w:ind w:firstLine="709"/>
        <w:jc w:val="both"/>
        <w:rPr>
          <w:bCs/>
        </w:rPr>
      </w:pPr>
      <w:r>
        <w:rPr>
          <w:b/>
        </w:rPr>
        <w:t xml:space="preserve">11. </w:t>
      </w:r>
      <w:r w:rsidRPr="00DC0EEF">
        <w:rPr>
          <w:bCs/>
        </w:rPr>
        <w:t xml:space="preserve">Yangın ekipmanlarının sürekli </w:t>
      </w:r>
      <w:r w:rsidR="000A3994">
        <w:rPr>
          <w:bCs/>
        </w:rPr>
        <w:t>hazır</w:t>
      </w:r>
      <w:r w:rsidRPr="00DC0EEF">
        <w:rPr>
          <w:bCs/>
        </w:rPr>
        <w:t xml:space="preserve"> durmasını sağlamak. Önüne malzeme konularak görünmesine ve kullanımına engel olacak durumlarda ilgilileri uyarmak ve düzeltilmesini sağlama</w:t>
      </w:r>
      <w:r w:rsidR="00FE4623">
        <w:rPr>
          <w:bCs/>
        </w:rPr>
        <w:t>lıdır</w:t>
      </w:r>
      <w:r w:rsidRPr="00DC0EEF">
        <w:rPr>
          <w:bCs/>
        </w:rPr>
        <w:t>.</w:t>
      </w:r>
    </w:p>
    <w:p w:rsidR="00FE4623" w:rsidRDefault="00FE4623" w:rsidP="00FE4623">
      <w:pPr>
        <w:tabs>
          <w:tab w:val="left" w:pos="0"/>
          <w:tab w:val="left" w:pos="142"/>
          <w:tab w:val="left" w:pos="426"/>
        </w:tabs>
        <w:jc w:val="both"/>
        <w:rPr>
          <w:bCs/>
        </w:rPr>
      </w:pPr>
      <w:r>
        <w:rPr>
          <w:b/>
          <w:bCs/>
        </w:rPr>
        <w:tab/>
      </w:r>
      <w:r>
        <w:rPr>
          <w:b/>
          <w:bCs/>
        </w:rPr>
        <w:tab/>
      </w:r>
      <w:r>
        <w:rPr>
          <w:b/>
          <w:bCs/>
        </w:rPr>
        <w:tab/>
        <w:t xml:space="preserve">12. </w:t>
      </w:r>
      <w:r>
        <w:rPr>
          <w:bCs/>
        </w:rPr>
        <w:t>H</w:t>
      </w:r>
      <w:r w:rsidRPr="00DC0EEF">
        <w:rPr>
          <w:bCs/>
        </w:rPr>
        <w:t xml:space="preserve">erhangi bir yangın ortaya çıkması durumunda yangının türüne uygun söndürücü malzeme (su, karbondioksit, kimyasal toz </w:t>
      </w:r>
      <w:proofErr w:type="spellStart"/>
      <w:r w:rsidRPr="00DC0EEF">
        <w:rPr>
          <w:bCs/>
        </w:rPr>
        <w:t>vb</w:t>
      </w:r>
      <w:proofErr w:type="spellEnd"/>
      <w:r w:rsidRPr="00DC0EEF">
        <w:rPr>
          <w:bCs/>
        </w:rPr>
        <w:t>) ile yangına mü</w:t>
      </w:r>
      <w:r>
        <w:rPr>
          <w:bCs/>
        </w:rPr>
        <w:t>dahale ederek yangını söndürmelidir.</w:t>
      </w:r>
    </w:p>
    <w:p w:rsidR="00FE4623" w:rsidRPr="00FE4623" w:rsidRDefault="00FE4623" w:rsidP="00FE4623">
      <w:pPr>
        <w:tabs>
          <w:tab w:val="left" w:pos="0"/>
          <w:tab w:val="left" w:pos="142"/>
          <w:tab w:val="left" w:pos="426"/>
        </w:tabs>
        <w:jc w:val="both"/>
        <w:rPr>
          <w:bCs/>
        </w:rPr>
      </w:pPr>
      <w:r>
        <w:rPr>
          <w:bCs/>
        </w:rPr>
        <w:tab/>
      </w:r>
      <w:r>
        <w:rPr>
          <w:bCs/>
        </w:rPr>
        <w:tab/>
      </w:r>
      <w:r>
        <w:rPr>
          <w:bCs/>
        </w:rPr>
        <w:tab/>
      </w:r>
      <w:r>
        <w:rPr>
          <w:b/>
          <w:bCs/>
        </w:rPr>
        <w:t xml:space="preserve">13. </w:t>
      </w:r>
      <w:r w:rsidRPr="00DC0EEF">
        <w:t>Yangına müdahale ederken önce can emniye</w:t>
      </w:r>
      <w:r>
        <w:t>ti göz önünde bulundurmalıdır.</w:t>
      </w:r>
    </w:p>
    <w:p w:rsidR="00FE4623" w:rsidRPr="00FE4623" w:rsidRDefault="00FE4623" w:rsidP="00FE4623">
      <w:pPr>
        <w:ind w:firstLine="709"/>
        <w:jc w:val="both"/>
        <w:rPr>
          <w:b/>
        </w:rPr>
      </w:pPr>
      <w:r>
        <w:rPr>
          <w:b/>
          <w:bCs/>
        </w:rPr>
        <w:t>14.</w:t>
      </w:r>
      <w:r w:rsidRPr="00DC0EEF">
        <w:rPr>
          <w:bCs/>
        </w:rPr>
        <w:t xml:space="preserve"> Yangına </w:t>
      </w:r>
      <w:r>
        <w:rPr>
          <w:bCs/>
        </w:rPr>
        <w:t>kurallarına göre müdahale etmelidir.</w:t>
      </w:r>
    </w:p>
    <w:p w:rsidR="00014980" w:rsidRPr="00353DEF" w:rsidRDefault="00014980" w:rsidP="003D44FC">
      <w:pPr>
        <w:ind w:firstLine="709"/>
        <w:jc w:val="both"/>
        <w:rPr>
          <w:b/>
          <w:bCs/>
          <w:color w:val="FF0000"/>
        </w:rPr>
      </w:pPr>
    </w:p>
    <w:p w:rsidR="00014980" w:rsidRDefault="00215741" w:rsidP="003D44FC">
      <w:pPr>
        <w:pStyle w:val="Balk1"/>
        <w:ind w:firstLine="709"/>
        <w:jc w:val="both"/>
      </w:pPr>
      <w:r>
        <w:lastRenderedPageBreak/>
        <w:t xml:space="preserve">YANGIN </w:t>
      </w:r>
      <w:r w:rsidRPr="00353DEF">
        <w:t>SÖNDÜRME EKİBİ</w:t>
      </w:r>
    </w:p>
    <w:p w:rsidR="00515001" w:rsidRPr="00515001" w:rsidRDefault="00515001" w:rsidP="00515001"/>
    <w:p w:rsidR="00014980" w:rsidRDefault="00014980" w:rsidP="003D44FC">
      <w:pPr>
        <w:pStyle w:val="GvdeMetniGirintisi2"/>
        <w:ind w:firstLine="709"/>
      </w:pPr>
      <w:r w:rsidRPr="00353DEF">
        <w:t>Söndürme ekibi, bina ve tesislerde çıkan yangınlara, anında müdahale eden, yayılmasını önleyen, söndüren ve can kurtarma faaliyetlerine yardım eden Yangın Söndürme ve Kurtarma Ekip Şefi yönetiminde yeterli sayıda personelden meydana getirilen ekiptir.</w:t>
      </w:r>
    </w:p>
    <w:p w:rsidR="006747BD" w:rsidRDefault="006747BD" w:rsidP="003D44FC">
      <w:pPr>
        <w:pStyle w:val="GvdeMetniGirintisi2"/>
        <w:ind w:firstLine="709"/>
      </w:pPr>
      <w:r>
        <w:t>Görevleri;</w:t>
      </w:r>
    </w:p>
    <w:p w:rsidR="009548C0"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1.</w:t>
      </w:r>
      <w:r w:rsidR="009548C0" w:rsidRPr="009548C0">
        <w:rPr>
          <w:rFonts w:ascii="Times New Roman" w:hAnsi="Times New Roman" w:cs="Times New Roman"/>
        </w:rPr>
        <w:t>Acil durumlarda işveren ve yardımcılarının direktifleri doğrultusunda hareket etmek,</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 xml:space="preserve">2. </w:t>
      </w:r>
      <w:r w:rsidR="006747BD" w:rsidRPr="00353DEF">
        <w:rPr>
          <w:rFonts w:ascii="Times New Roman" w:hAnsi="Times New Roman" w:cs="Times New Roman"/>
        </w:rPr>
        <w:t xml:space="preserve">Herhangi bir yangın ve kurtarma olayında paniğe kapılmamalı ve </w:t>
      </w:r>
      <w:r w:rsidR="006747BD" w:rsidRPr="00353DEF">
        <w:rPr>
          <w:rFonts w:ascii="Times New Roman" w:hAnsi="Times New Roman" w:cs="Times New Roman"/>
          <w:b/>
        </w:rPr>
        <w:t>kendisi ile başka bir kişiyi tehlikeye atmadan</w:t>
      </w:r>
      <w:r w:rsidR="006747BD" w:rsidRPr="00353DEF">
        <w:rPr>
          <w:rFonts w:ascii="Times New Roman" w:hAnsi="Times New Roman" w:cs="Times New Roman"/>
        </w:rPr>
        <w:t xml:space="preserve"> söndürme ve kurtarma çalışmalarını yapmalıdır.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3</w:t>
      </w:r>
      <w:r w:rsidR="006747BD" w:rsidRPr="00C628AA">
        <w:rPr>
          <w:rFonts w:ascii="Times New Roman" w:hAnsi="Times New Roman" w:cs="Times New Roman"/>
          <w:b/>
        </w:rPr>
        <w:t>.</w:t>
      </w:r>
      <w:r w:rsidR="006747BD" w:rsidRPr="00353DEF">
        <w:rPr>
          <w:rFonts w:ascii="Times New Roman" w:hAnsi="Times New Roman" w:cs="Times New Roman"/>
        </w:rPr>
        <w:t xml:space="preserve"> Sorumlu bulunduğu alan ve bölümlerde çıkacak yangına derhal müdahale etmeli, yangını söndürmeli ve yayılmasına mani olmalıdır. Bu çalışmada yangın olayı yerine en yakın olan ekip üyesi mevcut yangın söndürücüyü alıp </w:t>
      </w:r>
      <w:r w:rsidR="00753EFF" w:rsidRPr="00353DEF">
        <w:rPr>
          <w:rFonts w:ascii="Times New Roman" w:hAnsi="Times New Roman" w:cs="Times New Roman"/>
        </w:rPr>
        <w:t>rüzgârın</w:t>
      </w:r>
      <w:r w:rsidR="006747BD" w:rsidRPr="00353DEF">
        <w:rPr>
          <w:rFonts w:ascii="Times New Roman" w:hAnsi="Times New Roman" w:cs="Times New Roman"/>
        </w:rPr>
        <w:t xml:space="preserve"> arkasına alarak;</w:t>
      </w:r>
    </w:p>
    <w:p w:rsidR="006747BD" w:rsidRPr="00353DEF" w:rsidRDefault="00780D1E" w:rsidP="00780D1E">
      <w:pPr>
        <w:pStyle w:val="NormalWeb"/>
        <w:spacing w:before="0" w:beforeAutospacing="0" w:after="0" w:afterAutospacing="0"/>
        <w:ind w:left="707" w:firstLine="709"/>
        <w:jc w:val="both"/>
        <w:rPr>
          <w:rFonts w:ascii="Times New Roman" w:hAnsi="Times New Roman" w:cs="Times New Roman"/>
        </w:rPr>
      </w:pPr>
      <w:proofErr w:type="gramStart"/>
      <w:r>
        <w:rPr>
          <w:rFonts w:ascii="Times New Roman" w:hAnsi="Times New Roman" w:cs="Times New Roman"/>
          <w:b/>
        </w:rPr>
        <w:t>i</w:t>
      </w:r>
      <w:proofErr w:type="gramEnd"/>
      <w:r>
        <w:rPr>
          <w:rFonts w:ascii="Times New Roman" w:hAnsi="Times New Roman" w:cs="Times New Roman"/>
          <w:b/>
        </w:rPr>
        <w:t xml:space="preserve">. </w:t>
      </w:r>
      <w:r w:rsidR="006747BD" w:rsidRPr="00353DEF">
        <w:rPr>
          <w:rFonts w:ascii="Times New Roman" w:hAnsi="Times New Roman" w:cs="Times New Roman"/>
        </w:rPr>
        <w:t xml:space="preserve">Cihazın mührünü kopartmalı, </w:t>
      </w:r>
    </w:p>
    <w:p w:rsidR="006747BD" w:rsidRPr="00353DEF" w:rsidRDefault="00780D1E" w:rsidP="00780D1E">
      <w:pPr>
        <w:pStyle w:val="NormalWeb"/>
        <w:spacing w:before="0" w:beforeAutospacing="0" w:after="0" w:afterAutospacing="0"/>
        <w:ind w:left="707" w:firstLine="709"/>
        <w:jc w:val="both"/>
        <w:rPr>
          <w:rFonts w:ascii="Times New Roman" w:hAnsi="Times New Roman" w:cs="Times New Roman"/>
        </w:rPr>
      </w:pPr>
      <w:r>
        <w:rPr>
          <w:rFonts w:ascii="Times New Roman" w:hAnsi="Times New Roman" w:cs="Times New Roman"/>
          <w:b/>
        </w:rPr>
        <w:t>ii</w:t>
      </w:r>
      <w:r w:rsidR="006747BD" w:rsidRPr="00C628AA">
        <w:rPr>
          <w:rFonts w:ascii="Times New Roman" w:hAnsi="Times New Roman" w:cs="Times New Roman"/>
          <w:b/>
        </w:rPr>
        <w:t>.</w:t>
      </w:r>
      <w:r w:rsidR="006747BD" w:rsidRPr="00353DEF">
        <w:rPr>
          <w:rFonts w:ascii="Times New Roman" w:hAnsi="Times New Roman" w:cs="Times New Roman"/>
        </w:rPr>
        <w:t xml:space="preserve"> Cihazın pimini çekmeli, </w:t>
      </w:r>
    </w:p>
    <w:p w:rsidR="006747BD" w:rsidRPr="00353DEF" w:rsidRDefault="00780D1E" w:rsidP="00780D1E">
      <w:pPr>
        <w:pStyle w:val="NormalWeb"/>
        <w:spacing w:before="0" w:beforeAutospacing="0" w:after="0" w:afterAutospacing="0"/>
        <w:ind w:firstLine="1416"/>
        <w:jc w:val="both"/>
        <w:rPr>
          <w:rFonts w:ascii="Times New Roman" w:hAnsi="Times New Roman" w:cs="Times New Roman"/>
        </w:rPr>
      </w:pPr>
      <w:r>
        <w:rPr>
          <w:rFonts w:ascii="Times New Roman" w:hAnsi="Times New Roman" w:cs="Times New Roman"/>
          <w:b/>
        </w:rPr>
        <w:t>iii</w:t>
      </w:r>
      <w:r w:rsidR="006747BD" w:rsidRPr="00C628AA">
        <w:rPr>
          <w:rFonts w:ascii="Times New Roman" w:hAnsi="Times New Roman" w:cs="Times New Roman"/>
          <w:b/>
        </w:rPr>
        <w:t>.</w:t>
      </w:r>
      <w:r w:rsidR="006747BD" w:rsidRPr="00353DEF">
        <w:rPr>
          <w:rFonts w:ascii="Times New Roman" w:hAnsi="Times New Roman" w:cs="Times New Roman"/>
        </w:rPr>
        <w:t xml:space="preserve"> Cihazın hortum ucundan çıkan kimyasal maddeyi alevin ön ve alt kısmına doğru tutarak alevin arkasına doğru söndürerek ilerlemeli, </w:t>
      </w:r>
    </w:p>
    <w:p w:rsidR="006747BD" w:rsidRPr="00353DEF" w:rsidRDefault="00780D1E" w:rsidP="00780D1E">
      <w:pPr>
        <w:pStyle w:val="NormalWeb"/>
        <w:spacing w:before="0" w:beforeAutospacing="0" w:after="0" w:afterAutospacing="0"/>
        <w:ind w:firstLine="1417"/>
        <w:jc w:val="both"/>
        <w:rPr>
          <w:rFonts w:ascii="Times New Roman" w:hAnsi="Times New Roman" w:cs="Times New Roman"/>
        </w:rPr>
      </w:pPr>
      <w:r>
        <w:rPr>
          <w:rFonts w:ascii="Times New Roman" w:hAnsi="Times New Roman" w:cs="Times New Roman"/>
          <w:b/>
        </w:rPr>
        <w:t>iv</w:t>
      </w:r>
      <w:r w:rsidR="006747BD" w:rsidRPr="00C628AA">
        <w:rPr>
          <w:rFonts w:ascii="Times New Roman" w:hAnsi="Times New Roman" w:cs="Times New Roman"/>
          <w:b/>
        </w:rPr>
        <w:t>.</w:t>
      </w:r>
      <w:r w:rsidR="006747BD" w:rsidRPr="00353DEF">
        <w:rPr>
          <w:rFonts w:ascii="Times New Roman" w:hAnsi="Times New Roman" w:cs="Times New Roman"/>
        </w:rPr>
        <w:t xml:space="preserve"> Elektrikli cihaz, kablo, pano, jeneratör vb. elektrik yangınlarında yangınlarda kesinlikle su kullanmamalı, kuru toz tipi yangın söndürücü kullanmalı, </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4</w:t>
      </w:r>
      <w:r w:rsidR="006747BD" w:rsidRPr="00C628AA">
        <w:rPr>
          <w:rFonts w:ascii="Times New Roman" w:hAnsi="Times New Roman" w:cs="Times New Roman"/>
          <w:b/>
        </w:rPr>
        <w:t>.</w:t>
      </w:r>
      <w:r w:rsidR="006747BD" w:rsidRPr="00353DEF">
        <w:rPr>
          <w:rFonts w:ascii="Times New Roman" w:hAnsi="Times New Roman" w:cs="Times New Roman"/>
        </w:rPr>
        <w:t xml:space="preserve"> Yangın esnası ve sonrasında yangın ve kurtarma ekip şefinin vereceği emirler yerine getirilmelidir,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5</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periyodik olarak düzenlenen yangın eğitimlerine ve yangın tatbikatlarına katılmalıdır.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6</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alınmış yangın tedbirlerini sürekli kontrol altında tutmalıdır. Tespit ettiği aksaklıkları yangın söndürme ve kurtarma ekip şefi</w:t>
      </w:r>
      <w:r w:rsidR="00A5553C">
        <w:rPr>
          <w:rFonts w:ascii="Times New Roman" w:hAnsi="Times New Roman" w:cs="Times New Roman"/>
        </w:rPr>
        <w:t xml:space="preserve"> </w:t>
      </w:r>
      <w:r w:rsidR="006747BD" w:rsidRPr="00353DEF">
        <w:rPr>
          <w:rFonts w:ascii="Times New Roman" w:hAnsi="Times New Roman" w:cs="Times New Roman"/>
        </w:rPr>
        <w:t>bildirilmelidir.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7</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olağan durumlarda yangın kaçış yollarını denetleyerek sürekli kullanılabilir durumda olmasını sağlamalıdır.  </w:t>
      </w:r>
    </w:p>
    <w:p w:rsidR="006747BD" w:rsidRPr="00353DEF" w:rsidRDefault="009548C0" w:rsidP="003D44FC">
      <w:pPr>
        <w:pStyle w:val="GvdeMetniGirintisi2"/>
        <w:ind w:firstLine="709"/>
      </w:pPr>
      <w:r>
        <w:rPr>
          <w:b/>
        </w:rPr>
        <w:t>8</w:t>
      </w:r>
      <w:r w:rsidR="006747BD" w:rsidRPr="00C628AA">
        <w:rPr>
          <w:b/>
        </w:rPr>
        <w:t>.</w:t>
      </w:r>
      <w:r w:rsidR="006747BD" w:rsidRPr="00353DEF">
        <w:t xml:space="preserve"> İtfaiye ve gelen diğer müdahale, kurtarma ekiplerine yardımcı olmalıdır.</w:t>
      </w:r>
    </w:p>
    <w:p w:rsidR="00014980" w:rsidRDefault="00014980" w:rsidP="003D44FC">
      <w:pPr>
        <w:pStyle w:val="Balk1"/>
        <w:ind w:firstLine="709"/>
        <w:jc w:val="both"/>
      </w:pPr>
    </w:p>
    <w:p w:rsidR="00A061DE" w:rsidRDefault="00A061DE" w:rsidP="00A061DE">
      <w:pPr>
        <w:rPr>
          <w:b/>
          <w:bCs/>
          <w:u w:val="single"/>
        </w:rPr>
      </w:pPr>
      <w:r w:rsidRPr="00A061DE">
        <w:rPr>
          <w:b/>
        </w:rPr>
        <w:tab/>
      </w:r>
      <w:r w:rsidRPr="00A061DE">
        <w:rPr>
          <w:b/>
          <w:u w:val="single"/>
        </w:rPr>
        <w:t>Yangın Söndürme Ekibi</w:t>
      </w:r>
      <w:r w:rsidRPr="00523626">
        <w:rPr>
          <w:b/>
          <w:bCs/>
          <w:u w:val="single"/>
        </w:rPr>
        <w:t>nin Aylık Görevleri</w:t>
      </w:r>
    </w:p>
    <w:p w:rsidR="00515001" w:rsidRPr="00A061DE" w:rsidRDefault="00515001" w:rsidP="00A061DE">
      <w:pPr>
        <w:rPr>
          <w:b/>
          <w:u w:val="single"/>
        </w:rPr>
      </w:pPr>
    </w:p>
    <w:p w:rsidR="00A061DE" w:rsidRDefault="00A061DE" w:rsidP="00A061DE">
      <w:pPr>
        <w:jc w:val="both"/>
      </w:pPr>
      <w:r>
        <w:tab/>
        <w:t>Söndürücüler, kullanılmak üzere bulunacakları yere konuldukları zaman ve daha sonra yaklaşık 30 günlük aralarla kontrol edilmeli</w:t>
      </w:r>
      <w:r w:rsidR="00A5553C">
        <w:t xml:space="preserve"> </w:t>
      </w:r>
      <w:r w:rsidR="00194EE8">
        <w:rPr>
          <w:b/>
        </w:rPr>
        <w:t>EK-4 ve</w:t>
      </w:r>
      <w:r w:rsidR="0036123C" w:rsidRPr="0036123C">
        <w:rPr>
          <w:b/>
        </w:rPr>
        <w:t>EK-5</w:t>
      </w:r>
      <w:r w:rsidR="0036123C">
        <w:t xml:space="preserve"> doldurulmalıdır.</w:t>
      </w:r>
      <w:r>
        <w:t xml:space="preserve"> Söndürücüler gerekli hallerde daha sık aralıklarda kontrol edilmelidir.</w:t>
      </w:r>
    </w:p>
    <w:p w:rsidR="00A061DE" w:rsidRDefault="00A061DE" w:rsidP="00A061DE">
      <w:pPr>
        <w:jc w:val="both"/>
      </w:pPr>
      <w:r>
        <w:tab/>
        <w:t>Söndürücüler, aşağıdaki gerekleri sağladığından emin olmak için periyodik şekilde kontrol edilmelidir.</w:t>
      </w:r>
    </w:p>
    <w:p w:rsidR="00A061DE" w:rsidRDefault="00A061DE" w:rsidP="00A061DE">
      <w:r>
        <w:tab/>
      </w:r>
      <w:r w:rsidRPr="00A061DE">
        <w:rPr>
          <w:b/>
        </w:rPr>
        <w:t>a)</w:t>
      </w:r>
      <w:r>
        <w:t xml:space="preserve"> Söndürücünün işaretlerle gösterilen yerde bulunduğu,</w:t>
      </w:r>
    </w:p>
    <w:p w:rsidR="00A061DE" w:rsidRDefault="00A061DE" w:rsidP="00A061DE">
      <w:pPr>
        <w:jc w:val="both"/>
      </w:pPr>
      <w:r>
        <w:tab/>
      </w:r>
      <w:r w:rsidRPr="00A061DE">
        <w:rPr>
          <w:b/>
        </w:rPr>
        <w:t>b)</w:t>
      </w:r>
      <w:r>
        <w:t xml:space="preserve"> Söndürücünün engellenmemiş ve görülebilmesi ve dışa bakan yüzeyinde çalıştırma talimatlarının bulunduğu,</w:t>
      </w:r>
    </w:p>
    <w:p w:rsidR="00A061DE" w:rsidRDefault="00A061DE" w:rsidP="00A061DE">
      <w:r>
        <w:tab/>
      </w:r>
      <w:r w:rsidRPr="00A061DE">
        <w:rPr>
          <w:b/>
        </w:rPr>
        <w:t>c)</w:t>
      </w:r>
      <w:r>
        <w:t xml:space="preserve"> Çalışma talimatlarının okunabilir durumda olduğu,</w:t>
      </w:r>
    </w:p>
    <w:p w:rsidR="00A061DE" w:rsidRDefault="00A061DE" w:rsidP="00A061DE">
      <w:pPr>
        <w:jc w:val="both"/>
      </w:pPr>
      <w:r>
        <w:tab/>
      </w:r>
      <w:r w:rsidRPr="00A061DE">
        <w:rPr>
          <w:b/>
        </w:rPr>
        <w:t>d)</w:t>
      </w:r>
      <w:r>
        <w:t xml:space="preserve"> Contalar ve mühür ile doluluk göstergelerinde bir kırılma veya kaybolma olup olmadığı,</w:t>
      </w:r>
    </w:p>
    <w:p w:rsidR="00A061DE" w:rsidRDefault="00A061DE" w:rsidP="00A061DE">
      <w:r>
        <w:tab/>
      </w:r>
      <w:r w:rsidRPr="00A061DE">
        <w:rPr>
          <w:b/>
        </w:rPr>
        <w:t>e)</w:t>
      </w:r>
      <w:r>
        <w:t xml:space="preserve"> Söndürücünün tam dolu olduğu ( tartarak veya kaldırarak )</w:t>
      </w:r>
    </w:p>
    <w:p w:rsidR="00A061DE" w:rsidRDefault="00A061DE" w:rsidP="00A061DE">
      <w:pPr>
        <w:jc w:val="both"/>
      </w:pPr>
      <w:r>
        <w:tab/>
      </w:r>
      <w:r w:rsidRPr="00A061DE">
        <w:rPr>
          <w:b/>
        </w:rPr>
        <w:t>f)</w:t>
      </w:r>
      <w:r>
        <w:t xml:space="preserve"> Söndürücünün belirgin bir biçimde hasar görmediği, korozyona uğramadığı, sızdırmadığı veya bir meme tıkanıklığı bulunup bulunmadığı,</w:t>
      </w:r>
    </w:p>
    <w:p w:rsidR="00A061DE" w:rsidRDefault="00A061DE" w:rsidP="00A061DE">
      <w:r>
        <w:tab/>
      </w:r>
      <w:r w:rsidRPr="00A061DE">
        <w:rPr>
          <w:b/>
        </w:rPr>
        <w:t>g)</w:t>
      </w:r>
      <w:r>
        <w:t xml:space="preserve"> Varsa, basınç okuma düzeneğinin veya göstergenin kullanılan aralıkta veya konumda olup olmadığı.</w:t>
      </w:r>
    </w:p>
    <w:p w:rsidR="00A061DE" w:rsidRPr="00A061DE" w:rsidRDefault="00A061DE" w:rsidP="00A061DE">
      <w:pPr>
        <w:jc w:val="both"/>
        <w:rPr>
          <w:b/>
        </w:rPr>
      </w:pPr>
      <w:r>
        <w:tab/>
      </w:r>
      <w:r w:rsidRPr="00A061DE">
        <w:rPr>
          <w:b/>
        </w:rPr>
        <w:t>Herhangi bir söndürücünün kontrolü sonucunda a) ve b)’de verilen şartlarda bir eksiklik olduğu saptanırsa, bu eksiklik derhal giderilmelidir.</w:t>
      </w:r>
    </w:p>
    <w:p w:rsidR="00A061DE" w:rsidRPr="00A061DE" w:rsidRDefault="00A061DE" w:rsidP="00A061DE"/>
    <w:p w:rsidR="00014980" w:rsidRDefault="00215741" w:rsidP="003D44FC">
      <w:pPr>
        <w:pStyle w:val="Balk1"/>
        <w:ind w:firstLine="709"/>
        <w:jc w:val="both"/>
      </w:pPr>
      <w:r w:rsidRPr="00353DEF">
        <w:lastRenderedPageBreak/>
        <w:t>KURTARMA EKİBİ</w:t>
      </w:r>
    </w:p>
    <w:p w:rsidR="00515001" w:rsidRPr="00515001" w:rsidRDefault="00515001" w:rsidP="00515001"/>
    <w:p w:rsidR="00014980" w:rsidRDefault="00014980" w:rsidP="00515001">
      <w:pPr>
        <w:pStyle w:val="GvdeMetniGirintisi2"/>
        <w:spacing w:line="276" w:lineRule="auto"/>
        <w:ind w:firstLine="709"/>
      </w:pPr>
      <w:r w:rsidRPr="00353DEF">
        <w:t xml:space="preserve">Kurtarma ekibi, yangın, patlama, kimyasal sızıntı gibi işyerini, </w:t>
      </w:r>
      <w:r w:rsidR="00B44549">
        <w:t>çalışanları</w:t>
      </w:r>
      <w:r w:rsidRPr="00353DEF">
        <w:t xml:space="preserve"> ve çevreyi tehdit eden olaylarda bina ve tesislerin en kısa zamanda tahliyesini sağlayan, mahsur kalanlar ile üzerinde "Yangında  İlk Kurtarılacak" etiketi bulunan eşyayı öncelik sırasına göre kurtaran, Yangın Söndürme ve Kurtarma Ekip Şefi yönetiminde yeterli sayıda personelden meydana getirilen  ekiptir.</w:t>
      </w:r>
    </w:p>
    <w:p w:rsidR="006747BD" w:rsidRDefault="006747BD" w:rsidP="00515001">
      <w:pPr>
        <w:pStyle w:val="GvdeMetniGirintisi2"/>
        <w:spacing w:line="276" w:lineRule="auto"/>
        <w:ind w:firstLine="709"/>
      </w:pPr>
      <w:r>
        <w:t>Görevleri;</w:t>
      </w:r>
    </w:p>
    <w:p w:rsidR="00D23DD5"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1.</w:t>
      </w:r>
      <w:r w:rsidR="00D23DD5" w:rsidRPr="009548C0">
        <w:rPr>
          <w:rFonts w:ascii="Times New Roman" w:hAnsi="Times New Roman" w:cs="Times New Roman"/>
        </w:rPr>
        <w:t>Acil durumlarda işveren ve yardımcılarının direktifleri doğrultusunda hareket etmek,</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 xml:space="preserve">2. </w:t>
      </w:r>
      <w:r w:rsidR="006747BD" w:rsidRPr="00353DEF">
        <w:rPr>
          <w:rFonts w:ascii="Times New Roman" w:hAnsi="Times New Roman" w:cs="Times New Roman"/>
        </w:rPr>
        <w:t xml:space="preserve">İşyerinde olağan durumlarda yangın kaçış yollarını denetleyerek sürekli kullanılabilir durumda olmasını sağlamalıdır.  </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3</w:t>
      </w:r>
      <w:r w:rsidR="006747BD" w:rsidRPr="003508E9">
        <w:rPr>
          <w:rFonts w:ascii="Times New Roman" w:hAnsi="Times New Roman" w:cs="Times New Roman"/>
          <w:b/>
        </w:rPr>
        <w:t>.</w:t>
      </w:r>
      <w:r w:rsidR="006747BD" w:rsidRPr="00353DEF">
        <w:rPr>
          <w:rFonts w:ascii="Times New Roman" w:hAnsi="Times New Roman" w:cs="Times New Roman"/>
        </w:rPr>
        <w:t xml:space="preserve"> İşyerinde bulunan kişilerin tahliyesine yardımcı olmalıdır.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4</w:t>
      </w:r>
      <w:r w:rsidR="006747BD" w:rsidRPr="003508E9">
        <w:rPr>
          <w:rFonts w:ascii="Times New Roman" w:hAnsi="Times New Roman" w:cs="Times New Roman"/>
          <w:b/>
        </w:rPr>
        <w:t>.</w:t>
      </w:r>
      <w:r w:rsidR="00215741">
        <w:rPr>
          <w:rFonts w:ascii="Times New Roman" w:hAnsi="Times New Roman" w:cs="Times New Roman"/>
        </w:rPr>
        <w:t>Acil durum</w:t>
      </w:r>
      <w:r w:rsidR="006747BD" w:rsidRPr="00353DEF">
        <w:rPr>
          <w:rFonts w:ascii="Times New Roman" w:hAnsi="Times New Roman" w:cs="Times New Roman"/>
        </w:rPr>
        <w:t xml:space="preserve"> esnasında etkilenmiş</w:t>
      </w:r>
      <w:r w:rsidR="00A34B85">
        <w:rPr>
          <w:rFonts w:ascii="Times New Roman" w:hAnsi="Times New Roman" w:cs="Times New Roman"/>
        </w:rPr>
        <w:t xml:space="preserve"> ve kurtarılan kişileri</w:t>
      </w:r>
      <w:r w:rsidR="006747BD" w:rsidRPr="00353DEF">
        <w:rPr>
          <w:rFonts w:ascii="Times New Roman" w:hAnsi="Times New Roman" w:cs="Times New Roman"/>
        </w:rPr>
        <w:t xml:space="preserve"> ilkyardım ekibine teslim etmelidir.</w:t>
      </w:r>
    </w:p>
    <w:p w:rsidR="006747BD" w:rsidRPr="00353DEF" w:rsidRDefault="00D23DD5" w:rsidP="00515001">
      <w:pPr>
        <w:spacing w:line="276" w:lineRule="auto"/>
        <w:ind w:firstLine="709"/>
        <w:jc w:val="both"/>
        <w:rPr>
          <w:rFonts w:eastAsia="Arial Unicode MS"/>
          <w:b/>
          <w:bCs/>
          <w:caps/>
          <w:color w:val="FF0000"/>
        </w:rPr>
      </w:pPr>
      <w:r>
        <w:rPr>
          <w:b/>
        </w:rPr>
        <w:t>5</w:t>
      </w:r>
      <w:r w:rsidR="006747BD" w:rsidRPr="003508E9">
        <w:rPr>
          <w:b/>
        </w:rPr>
        <w:t>.</w:t>
      </w:r>
      <w:r w:rsidR="006747BD" w:rsidRPr="00353DEF">
        <w:t xml:space="preserve"> Daha sonra “öncelikle kurtarılması gereken” kıymetli dosya, belge, bilgisayar vb. kurtarma ekip şefine teslim edilmelidir. Kurtarma işlemi sırasında kesinlikle ekip üye</w:t>
      </w:r>
      <w:r w:rsidR="00A34B85">
        <w:t>ler</w:t>
      </w:r>
      <w:r w:rsidR="006747BD" w:rsidRPr="00353DEF">
        <w:t>i kendisini tehlikeye atmamalıdır.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6</w:t>
      </w:r>
      <w:r w:rsidR="006747BD" w:rsidRPr="003508E9">
        <w:rPr>
          <w:rFonts w:ascii="Times New Roman" w:hAnsi="Times New Roman" w:cs="Times New Roman"/>
          <w:b/>
        </w:rPr>
        <w:t>.</w:t>
      </w:r>
      <w:r w:rsidR="00215741">
        <w:rPr>
          <w:rFonts w:ascii="Times New Roman" w:hAnsi="Times New Roman" w:cs="Times New Roman"/>
        </w:rPr>
        <w:t>Acil durum</w:t>
      </w:r>
      <w:r w:rsidR="006747BD" w:rsidRPr="00353DEF">
        <w:rPr>
          <w:rFonts w:ascii="Times New Roman" w:hAnsi="Times New Roman" w:cs="Times New Roman"/>
        </w:rPr>
        <w:t xml:space="preserve"> tedbirleri ile ilgili eğitim ve tatbikatlara katılmalıdır.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7</w:t>
      </w:r>
      <w:r w:rsidR="006747BD" w:rsidRPr="003508E9">
        <w:rPr>
          <w:rFonts w:ascii="Times New Roman" w:hAnsi="Times New Roman" w:cs="Times New Roman"/>
          <w:b/>
        </w:rPr>
        <w:t>.</w:t>
      </w:r>
      <w:r w:rsidR="00881E8E">
        <w:rPr>
          <w:rFonts w:ascii="Times New Roman" w:hAnsi="Times New Roman" w:cs="Times New Roman"/>
        </w:rPr>
        <w:t xml:space="preserve">Acil durumda, </w:t>
      </w:r>
      <w:r w:rsidR="006747BD" w:rsidRPr="00353DEF">
        <w:rPr>
          <w:rFonts w:ascii="Times New Roman" w:hAnsi="Times New Roman" w:cs="Times New Roman"/>
        </w:rPr>
        <w:t xml:space="preserve">çalışan personel ve malzemenin tahliyesinin yapılmasına yardımcı olmalı. </w:t>
      </w:r>
    </w:p>
    <w:p w:rsidR="006747BD" w:rsidRPr="00353DEF" w:rsidRDefault="00D23DD5" w:rsidP="00515001">
      <w:pPr>
        <w:pStyle w:val="GvdeMetniGirintisi2"/>
        <w:spacing w:line="276" w:lineRule="auto"/>
        <w:ind w:firstLine="709"/>
      </w:pPr>
      <w:r>
        <w:rPr>
          <w:b/>
        </w:rPr>
        <w:t>8</w:t>
      </w:r>
      <w:r w:rsidR="006747BD" w:rsidRPr="003508E9">
        <w:rPr>
          <w:b/>
        </w:rPr>
        <w:t>.</w:t>
      </w:r>
      <w:r w:rsidR="00881E8E">
        <w:t>Acil durum</w:t>
      </w:r>
      <w:r w:rsidR="006747BD" w:rsidRPr="00353DEF">
        <w:t xml:space="preserve"> esnasında ve sonrasında kurtarma ekip şefinin vereceği emirler</w:t>
      </w:r>
      <w:r w:rsidR="00881E8E">
        <w:t>i</w:t>
      </w:r>
      <w:r w:rsidR="006747BD" w:rsidRPr="00353DEF">
        <w:t xml:space="preserve"> yerine getirilmelidir.</w:t>
      </w:r>
    </w:p>
    <w:p w:rsidR="00014980" w:rsidRDefault="00014980" w:rsidP="003D44FC">
      <w:pPr>
        <w:pStyle w:val="Balk2"/>
        <w:ind w:firstLine="709"/>
        <w:jc w:val="both"/>
        <w:rPr>
          <w:b/>
          <w:bCs/>
        </w:rPr>
      </w:pPr>
    </w:p>
    <w:p w:rsidR="008F5A4E" w:rsidRDefault="008F5A4E" w:rsidP="008F5A4E">
      <w:pPr>
        <w:rPr>
          <w:b/>
          <w:u w:val="single"/>
        </w:rPr>
      </w:pPr>
      <w:r w:rsidRPr="008F5A4E">
        <w:tab/>
      </w:r>
      <w:r w:rsidR="00215741" w:rsidRPr="008F5A4E">
        <w:rPr>
          <w:b/>
          <w:u w:val="single"/>
        </w:rPr>
        <w:t>KORUMA EKİBİ</w:t>
      </w:r>
    </w:p>
    <w:p w:rsidR="00515001" w:rsidRDefault="00515001" w:rsidP="008F5A4E">
      <w:pPr>
        <w:rPr>
          <w:b/>
          <w:u w:val="single"/>
        </w:rPr>
      </w:pPr>
    </w:p>
    <w:p w:rsidR="00A34B85" w:rsidRDefault="00A34B85" w:rsidP="00515001">
      <w:pPr>
        <w:spacing w:line="276" w:lineRule="auto"/>
      </w:pPr>
      <w:r>
        <w:tab/>
      </w:r>
      <w:r w:rsidRPr="00DC0EEF">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5F282D" w:rsidRPr="005F282D" w:rsidRDefault="005F282D" w:rsidP="00515001">
      <w:pPr>
        <w:spacing w:line="276" w:lineRule="auto"/>
      </w:pPr>
      <w:r w:rsidRPr="005F282D">
        <w:tab/>
      </w:r>
      <w:r>
        <w:t>Görevleri;</w:t>
      </w:r>
    </w:p>
    <w:p w:rsidR="00766D37" w:rsidRDefault="00766D37" w:rsidP="001874A1">
      <w:pPr>
        <w:numPr>
          <w:ilvl w:val="0"/>
          <w:numId w:val="21"/>
        </w:numPr>
        <w:tabs>
          <w:tab w:val="clear" w:pos="1068"/>
          <w:tab w:val="left" w:pos="993"/>
        </w:tabs>
        <w:spacing w:line="276" w:lineRule="auto"/>
        <w:ind w:left="0" w:firstLine="708"/>
        <w:jc w:val="both"/>
      </w:pPr>
      <w:r w:rsidRPr="009548C0">
        <w:t>Acil durumlarda işveren ve yardımcılarının direktifleri doğrultusunda hareket etmek,</w:t>
      </w:r>
    </w:p>
    <w:p w:rsidR="009548C0" w:rsidRDefault="009548C0" w:rsidP="001874A1">
      <w:pPr>
        <w:numPr>
          <w:ilvl w:val="0"/>
          <w:numId w:val="21"/>
        </w:numPr>
        <w:tabs>
          <w:tab w:val="clear" w:pos="1068"/>
          <w:tab w:val="left" w:pos="993"/>
        </w:tabs>
        <w:spacing w:line="276" w:lineRule="auto"/>
        <w:ind w:left="0" w:firstLine="708"/>
        <w:jc w:val="both"/>
      </w:pPr>
      <w:r>
        <w:t>Acil durumlarda</w:t>
      </w:r>
      <w:r w:rsidR="00A5553C">
        <w:t xml:space="preserve"> </w:t>
      </w:r>
      <w:r>
        <w:t>i</w:t>
      </w:r>
      <w:r w:rsidRPr="009548C0">
        <w:t>şveren ve yardımcılarının direkti</w:t>
      </w:r>
      <w:r>
        <w:t>fleri doğrultusunda hareket etmek,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Kurtarma ekibince kurtarılan eşya ve evrakı korumak, yangın nedeniyle ortaya çıkması muhtemel panik ve kargaşayı önlemek,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Tüm personelin toplanma bölgesine geçmesini sağlamak,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Diğer acil durum ekipleri ile iş birliği yapmak ve karşılıklı yardımlaşmak,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Acil durum haberi alınca, kendilerine gerekli araç – gereçleri alarak derhal olay yerine hareket etmek,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Boşaltılan eşya ve evrakı, güvenlik güçleri veya bina yetkililerinin göstereceği bir yerde muhafaza altına almak ve yangın söndükten ya da acil durum geçtikten sonra ilgililere teslim etmek,</w:t>
      </w:r>
    </w:p>
    <w:p w:rsidR="008F5A4E" w:rsidRDefault="008F5A4E" w:rsidP="001874A1">
      <w:pPr>
        <w:numPr>
          <w:ilvl w:val="0"/>
          <w:numId w:val="21"/>
        </w:numPr>
        <w:tabs>
          <w:tab w:val="clear" w:pos="1068"/>
          <w:tab w:val="left" w:pos="993"/>
        </w:tabs>
        <w:spacing w:line="276" w:lineRule="auto"/>
        <w:ind w:left="0" w:firstLine="708"/>
        <w:jc w:val="both"/>
      </w:pPr>
      <w:r w:rsidRPr="00CC38C0">
        <w:t>Yetkili ekipler gelinceye kadar ekip başının sevk ve idaresinde çalışmak,</w:t>
      </w:r>
    </w:p>
    <w:p w:rsidR="00A37748" w:rsidRDefault="00A37748" w:rsidP="001874A1">
      <w:pPr>
        <w:numPr>
          <w:ilvl w:val="0"/>
          <w:numId w:val="21"/>
        </w:numPr>
        <w:tabs>
          <w:tab w:val="clear" w:pos="1068"/>
          <w:tab w:val="left" w:pos="993"/>
        </w:tabs>
        <w:spacing w:line="276" w:lineRule="auto"/>
        <w:ind w:left="0" w:firstLine="708"/>
        <w:jc w:val="both"/>
      </w:pPr>
      <w:r w:rsidRPr="00DC0EEF">
        <w:rPr>
          <w:bCs/>
        </w:rPr>
        <w:t>Tehlike altındaki bölgenin etrafını çevirerek dışarıdan ilgili olmayan kişilerin tehlikeli bölgeye girmesini engellemek</w:t>
      </w:r>
      <w:r>
        <w:rPr>
          <w:bCs/>
        </w:rPr>
        <w:t>,</w:t>
      </w:r>
    </w:p>
    <w:p w:rsidR="008F5A4E" w:rsidRDefault="008F5A4E" w:rsidP="001874A1">
      <w:pPr>
        <w:numPr>
          <w:ilvl w:val="0"/>
          <w:numId w:val="21"/>
        </w:numPr>
        <w:tabs>
          <w:tab w:val="clear" w:pos="1068"/>
          <w:tab w:val="left" w:pos="1134"/>
        </w:tabs>
        <w:spacing w:line="276" w:lineRule="auto"/>
        <w:ind w:left="0" w:firstLine="708"/>
        <w:jc w:val="both"/>
      </w:pPr>
      <w:r w:rsidRPr="00CC38C0">
        <w:t>Yetkili ekipler gelince, yetkili ekip amirinin talimatlarına uymak</w:t>
      </w:r>
      <w:r w:rsidR="00A37748">
        <w:t>.</w:t>
      </w:r>
    </w:p>
    <w:p w:rsidR="008F5A4E" w:rsidRPr="008F5A4E" w:rsidRDefault="008F5A4E" w:rsidP="008F5A4E"/>
    <w:p w:rsidR="00014980" w:rsidRDefault="006455FE" w:rsidP="003D44FC">
      <w:pPr>
        <w:pStyle w:val="Balk2"/>
        <w:ind w:firstLine="709"/>
        <w:jc w:val="both"/>
        <w:rPr>
          <w:b/>
          <w:bCs/>
        </w:rPr>
      </w:pPr>
      <w:r>
        <w:rPr>
          <w:b/>
          <w:bCs/>
        </w:rPr>
        <w:lastRenderedPageBreak/>
        <w:t>İLKYARDIM EKİB BAŞI</w:t>
      </w:r>
    </w:p>
    <w:p w:rsidR="00515001" w:rsidRPr="00515001" w:rsidRDefault="00515001" w:rsidP="00515001"/>
    <w:p w:rsidR="00014980" w:rsidRDefault="00014980" w:rsidP="00515001">
      <w:pPr>
        <w:spacing w:line="276" w:lineRule="auto"/>
        <w:ind w:firstLine="709"/>
        <w:jc w:val="both"/>
      </w:pPr>
      <w:r w:rsidRPr="00353DEF">
        <w:t xml:space="preserve">İlk </w:t>
      </w:r>
      <w:r w:rsidR="006455FE">
        <w:t>yardım ekip başı, Yangın, Parlama, P</w:t>
      </w:r>
      <w:r w:rsidRPr="00353DEF">
        <w:t>atlama</w:t>
      </w:r>
      <w:r w:rsidR="006455FE">
        <w:t>,</w:t>
      </w:r>
      <w:r w:rsidR="00A5553C">
        <w:t xml:space="preserve"> </w:t>
      </w:r>
      <w:r w:rsidR="006455FE">
        <w:t>Biyolojik, K</w:t>
      </w:r>
      <w:r w:rsidRPr="00353DEF">
        <w:t>imyasal</w:t>
      </w:r>
      <w:r w:rsidR="006455FE">
        <w:t xml:space="preserve"> vb.</w:t>
      </w:r>
      <w:r w:rsidRPr="00353DEF">
        <w:t xml:space="preserve"> tehlikeler süresince </w:t>
      </w:r>
      <w:r w:rsidR="006455FE">
        <w:t>etkilenen</w:t>
      </w:r>
      <w:r w:rsidRPr="00353DEF">
        <w:t xml:space="preserve"> kimselere gerekli ilk yardımı yapan, yönetiminde yeterli sayıda personel </w:t>
      </w:r>
      <w:r w:rsidR="006455FE">
        <w:t>bulunduran kişidir.</w:t>
      </w:r>
    </w:p>
    <w:p w:rsidR="006747BD" w:rsidRDefault="006747BD" w:rsidP="00515001">
      <w:pPr>
        <w:spacing w:line="276" w:lineRule="auto"/>
        <w:ind w:firstLine="709"/>
        <w:jc w:val="both"/>
      </w:pPr>
      <w:r>
        <w:t>Görevleri;</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alınmış ilkyardım tedbirlerini sürekli kontrol altında tutar.</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ilkyardım amacıyla bulunan sedye, ilaç, sargı malzemeleri vb. araç-gereç ve cihazlarının tespitini yapar, eksilenlerin tamamlanmasını sağlar.</w:t>
      </w:r>
    </w:p>
    <w:p w:rsidR="003C49B8"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Tespit edilen aksaklıkları, acil durum yöneticisi, işveren veya işveren vekiline bildirerek bunların giderilmesini sağlar ve takibini yapar.</w:t>
      </w:r>
    </w:p>
    <w:p w:rsidR="003C49B8" w:rsidRPr="00BF7A31" w:rsidRDefault="003C49B8" w:rsidP="001874A1">
      <w:pPr>
        <w:widowControl w:val="0"/>
        <w:numPr>
          <w:ilvl w:val="0"/>
          <w:numId w:val="22"/>
        </w:numPr>
        <w:tabs>
          <w:tab w:val="clear" w:pos="720"/>
          <w:tab w:val="num" w:pos="993"/>
        </w:tabs>
        <w:suppressAutoHyphens/>
        <w:spacing w:line="276" w:lineRule="auto"/>
        <w:ind w:left="0" w:right="45" w:firstLine="709"/>
        <w:jc w:val="both"/>
      </w:pPr>
      <w:r w:rsidRPr="00BF7A31">
        <w:t>Ekipte görevli personelin görevlerini yapmasını sağlar.</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meydana g</w:t>
      </w:r>
      <w:r w:rsidR="006455FE">
        <w:t xml:space="preserve">elen yangın, patlama, iş kazası, fiziksel, kimyasal, biyolojik </w:t>
      </w:r>
      <w:r w:rsidR="00D05517">
        <w:t xml:space="preserve">vb. durumlarda yangın, koruma </w:t>
      </w:r>
      <w:r w:rsidRPr="00CC38C0">
        <w:t>ve kurtarma ekip şefi ile birlikte çalışır.</w:t>
      </w:r>
    </w:p>
    <w:p w:rsidR="009B31AE"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Kişilerin yaralanması ile sonuçlanan olaylarda personeli göreve acilen sevk ederek ilkyardım çalışmalarını yönetir.</w:t>
      </w:r>
    </w:p>
    <w:p w:rsidR="003C49B8" w:rsidRPr="009B31AE" w:rsidRDefault="003C49B8" w:rsidP="001874A1">
      <w:pPr>
        <w:widowControl w:val="0"/>
        <w:numPr>
          <w:ilvl w:val="0"/>
          <w:numId w:val="22"/>
        </w:numPr>
        <w:tabs>
          <w:tab w:val="clear" w:pos="720"/>
          <w:tab w:val="num" w:pos="993"/>
        </w:tabs>
        <w:suppressAutoHyphens/>
        <w:spacing w:line="276" w:lineRule="auto"/>
        <w:ind w:left="0" w:right="45" w:firstLine="709"/>
        <w:jc w:val="both"/>
      </w:pPr>
      <w:r w:rsidRPr="009B31AE">
        <w:t>Görevli personelin ilkyardım tedbirleri konusunda yıllık eğitim ve işyeri tatbikatlarının yaptırılmasını ve katılımları sağlar.</w:t>
      </w:r>
    </w:p>
    <w:p w:rsidR="003C49B8" w:rsidRDefault="003C49B8" w:rsidP="003D44FC">
      <w:pPr>
        <w:pStyle w:val="NormalWeb"/>
        <w:spacing w:before="0" w:beforeAutospacing="0" w:after="0" w:afterAutospacing="0"/>
        <w:ind w:firstLine="709"/>
        <w:jc w:val="both"/>
        <w:rPr>
          <w:rFonts w:ascii="Times New Roman" w:hAnsi="Times New Roman" w:cs="Times New Roman"/>
          <w:b/>
        </w:rPr>
      </w:pPr>
    </w:p>
    <w:p w:rsidR="003C49B8" w:rsidRDefault="00D05517" w:rsidP="003D44FC">
      <w:pPr>
        <w:pStyle w:val="NormalWeb"/>
        <w:spacing w:before="0" w:beforeAutospacing="0" w:after="0" w:afterAutospacing="0"/>
        <w:ind w:firstLine="709"/>
        <w:jc w:val="both"/>
        <w:rPr>
          <w:rFonts w:ascii="Times New Roman" w:hAnsi="Times New Roman" w:cs="Times New Roman"/>
          <w:b/>
          <w:u w:val="single"/>
        </w:rPr>
      </w:pPr>
      <w:r w:rsidRPr="00D05517">
        <w:rPr>
          <w:rFonts w:ascii="Times New Roman" w:hAnsi="Times New Roman" w:cs="Times New Roman"/>
          <w:b/>
          <w:u w:val="single"/>
        </w:rPr>
        <w:t>İLKYARDIM EKİBİ</w:t>
      </w:r>
    </w:p>
    <w:p w:rsidR="00515001" w:rsidRPr="00D05517" w:rsidRDefault="00515001" w:rsidP="003D44FC">
      <w:pPr>
        <w:pStyle w:val="NormalWeb"/>
        <w:spacing w:before="0" w:beforeAutospacing="0" w:after="0" w:afterAutospacing="0"/>
        <w:ind w:firstLine="709"/>
        <w:jc w:val="both"/>
        <w:rPr>
          <w:rFonts w:ascii="Times New Roman" w:hAnsi="Times New Roman" w:cs="Times New Roman"/>
          <w:b/>
          <w:u w:val="single"/>
        </w:rPr>
      </w:pPr>
    </w:p>
    <w:p w:rsidR="00F62656" w:rsidRDefault="00F62656" w:rsidP="00515001">
      <w:pPr>
        <w:pStyle w:val="NormalWeb"/>
        <w:spacing w:before="0" w:beforeAutospacing="0" w:after="0" w:afterAutospacing="0" w:line="276" w:lineRule="auto"/>
        <w:ind w:firstLine="709"/>
        <w:jc w:val="both"/>
        <w:rPr>
          <w:rFonts w:ascii="Times New Roman" w:hAnsi="Times New Roman" w:cs="Times New Roman"/>
        </w:rPr>
      </w:pPr>
      <w:r w:rsidRPr="00DC0EEF">
        <w:rPr>
          <w:rFonts w:ascii="Times New Roman" w:hAnsi="Times New Roman"/>
        </w:rPr>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r>
        <w:rPr>
          <w:rFonts w:ascii="Times New Roman" w:hAnsi="Times New Roman"/>
        </w:rPr>
        <w:t>.</w:t>
      </w:r>
    </w:p>
    <w:p w:rsidR="009B31AE" w:rsidRPr="009B31AE" w:rsidRDefault="009B31AE"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rPr>
        <w:t>Görevleri;</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1.</w:t>
      </w:r>
      <w:r w:rsidRPr="00353DEF">
        <w:rPr>
          <w:rFonts w:ascii="Times New Roman" w:hAnsi="Times New Roman" w:cs="Times New Roman"/>
        </w:rPr>
        <w:t xml:space="preserve"> Ekip şefinin vereceği talimatları yerine getirmelidir.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2.</w:t>
      </w:r>
      <w:r w:rsidRPr="00353DEF">
        <w:rPr>
          <w:rFonts w:ascii="Times New Roman" w:hAnsi="Times New Roman" w:cs="Times New Roman"/>
        </w:rPr>
        <w:t xml:space="preserve"> Tahliye gerektiren durumlarda bütün çalışanların isim listesine göre sayımını yapmalıdır.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3.</w:t>
      </w:r>
      <w:r w:rsidRPr="00353DEF">
        <w:rPr>
          <w:rFonts w:ascii="Times New Roman" w:hAnsi="Times New Roman" w:cs="Times New Roman"/>
        </w:rPr>
        <w:t xml:space="preserve"> Gerektiğinde işyerinde çalışan </w:t>
      </w:r>
      <w:r w:rsidR="00B44549">
        <w:rPr>
          <w:rFonts w:ascii="Times New Roman" w:hAnsi="Times New Roman" w:cs="Times New Roman"/>
        </w:rPr>
        <w:t>çalışanların</w:t>
      </w:r>
      <w:r w:rsidRPr="00353DEF">
        <w:rPr>
          <w:rFonts w:ascii="Times New Roman" w:hAnsi="Times New Roman" w:cs="Times New Roman"/>
        </w:rPr>
        <w:t xml:space="preserve"> tahliyesine yardımcı olmalıdır.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4.</w:t>
      </w:r>
      <w:r w:rsidRPr="00353DEF">
        <w:rPr>
          <w:rFonts w:ascii="Times New Roman" w:hAnsi="Times New Roman" w:cs="Times New Roman"/>
        </w:rPr>
        <w:t xml:space="preserve"> Yaralı ve hastaların isim ve durumlarını tespit ederek, tıbbi ilkyardım gelene veya sağlık kurumuna götürünceye kadar gereken ilk yardımı yapmalıdır.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5.</w:t>
      </w:r>
      <w:r w:rsidRPr="00353DEF">
        <w:rPr>
          <w:rFonts w:ascii="Times New Roman" w:hAnsi="Times New Roman" w:cs="Times New Roman"/>
        </w:rPr>
        <w:t xml:space="preserve"> İlkyardım malzemesi acil toplanma alanına getirerek gerekli müdahaleyi yapmalıdır.</w:t>
      </w:r>
    </w:p>
    <w:p w:rsidR="006747BD" w:rsidRPr="00353DEF" w:rsidRDefault="006747BD" w:rsidP="00515001">
      <w:pPr>
        <w:spacing w:line="276" w:lineRule="auto"/>
        <w:ind w:firstLine="709"/>
        <w:jc w:val="both"/>
      </w:pPr>
      <w:r w:rsidRPr="003508E9">
        <w:rPr>
          <w:b/>
        </w:rPr>
        <w:t>6.</w:t>
      </w:r>
      <w:r w:rsidRPr="00353DEF">
        <w:t xml:space="preserve"> Durumu ağır olanları tespit ederek ambulans istemeli ve hastaneye gönderilmesini sağlamalıdır.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7.</w:t>
      </w:r>
      <w:r w:rsidRPr="00353DEF">
        <w:rPr>
          <w:rFonts w:ascii="Times New Roman" w:hAnsi="Times New Roman" w:cs="Times New Roman"/>
        </w:rPr>
        <w:t xml:space="preserve"> İşyerinde yapılan eğitim çalışmalarına katılmalıdır.</w:t>
      </w:r>
    </w:p>
    <w:p w:rsidR="006747BD" w:rsidRDefault="006747BD" w:rsidP="00515001">
      <w:pPr>
        <w:spacing w:line="276" w:lineRule="auto"/>
        <w:ind w:firstLine="709"/>
        <w:jc w:val="both"/>
      </w:pPr>
      <w:r w:rsidRPr="003508E9">
        <w:rPr>
          <w:b/>
        </w:rPr>
        <w:t>8.</w:t>
      </w:r>
      <w:r w:rsidRPr="00353DEF">
        <w:t xml:space="preserve"> İşyerinde alınmış ilkyardım tedbirlerini sürekli kontrol altında tutmalı, tespit ettiği aksaklıkları ilkyardım sefine bildirilmelidir.</w:t>
      </w:r>
    </w:p>
    <w:p w:rsidR="002D4843" w:rsidRDefault="002D4843" w:rsidP="00515001">
      <w:pPr>
        <w:spacing w:line="276" w:lineRule="auto"/>
        <w:ind w:firstLine="709"/>
        <w:jc w:val="both"/>
      </w:pPr>
    </w:p>
    <w:p w:rsidR="003379A4" w:rsidRPr="004D30C6" w:rsidRDefault="002D4843" w:rsidP="00515001">
      <w:pPr>
        <w:spacing w:line="276" w:lineRule="auto"/>
        <w:ind w:firstLine="709"/>
        <w:jc w:val="both"/>
        <w:rPr>
          <w:b/>
        </w:rPr>
      </w:pPr>
      <w:r>
        <w:rPr>
          <w:b/>
        </w:rPr>
        <w:t xml:space="preserve">Not: </w:t>
      </w:r>
      <w:r w:rsidRPr="00662201">
        <w:t>İşveren tarafından acil durumlarda ekipler arası gerekli koordinasyonu sağlamak üzere çalışanlar arasından bir sorumlu görevlendirilir.</w:t>
      </w:r>
      <w:r w:rsidR="00A5553C">
        <w:t xml:space="preserve"> </w:t>
      </w:r>
      <w:r w:rsidR="00060639" w:rsidRPr="00060639">
        <w:t>Acil Durum Müdahale Ekibinin</w:t>
      </w:r>
      <w:r w:rsidR="00A5553C">
        <w:t xml:space="preserve"> </w:t>
      </w:r>
      <w:r w:rsidR="00060639" w:rsidRPr="00060639">
        <w:t xml:space="preserve">listesi </w:t>
      </w:r>
      <w:r w:rsidR="00060639">
        <w:t>kurum içerisinde çalışanların ve ziyaretçilerin görebileceği noktalarda</w:t>
      </w:r>
      <w:r w:rsidR="00060639" w:rsidRPr="00060639">
        <w:t xml:space="preserve"> asılı halde bulunmalıdır.</w:t>
      </w:r>
    </w:p>
    <w:p w:rsidR="003379A4" w:rsidRPr="00826580" w:rsidRDefault="00CA4A7E" w:rsidP="003379A4">
      <w:pPr>
        <w:spacing w:before="120"/>
        <w:ind w:left="360"/>
        <w:jc w:val="both"/>
        <w:rPr>
          <w:color w:val="000000"/>
        </w:rPr>
      </w:pPr>
      <w:r>
        <w:rPr>
          <w:b/>
          <w:noProof/>
        </w:rPr>
        <w:lastRenderedPageBreak/>
        <w:drawing>
          <wp:inline distT="0" distB="0" distL="0" distR="0">
            <wp:extent cx="5943600" cy="2428875"/>
            <wp:effectExtent l="0" t="0" r="0" b="9525"/>
            <wp:docPr id="8" name="Kuruluş Şeması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ruluş Şeması 328"/>
                    <pic:cNvPicPr>
                      <a:picLocks noChangeArrowheads="1"/>
                    </pic:cNvPicPr>
                  </pic:nvPicPr>
                  <pic:blipFill>
                    <a:blip r:embed="rId31" cstate="print"/>
                    <a:srcRect l="-9158" r="-8974"/>
                    <a:stretch>
                      <a:fillRect/>
                    </a:stretch>
                  </pic:blipFill>
                  <pic:spPr bwMode="auto">
                    <a:xfrm>
                      <a:off x="0" y="0"/>
                      <a:ext cx="5939791" cy="2427319"/>
                    </a:xfrm>
                    <a:prstGeom prst="rect">
                      <a:avLst/>
                    </a:prstGeom>
                    <a:noFill/>
                    <a:ln w="9525">
                      <a:noFill/>
                      <a:miter lim="800000"/>
                      <a:headEnd/>
                      <a:tailEnd/>
                    </a:ln>
                  </pic:spPr>
                </pic:pic>
              </a:graphicData>
            </a:graphic>
          </wp:inline>
        </w:drawing>
      </w:r>
    </w:p>
    <w:p w:rsidR="004900F1" w:rsidRDefault="00A403F5" w:rsidP="004900F1">
      <w:pPr>
        <w:spacing w:before="120"/>
        <w:ind w:left="360"/>
        <w:jc w:val="center"/>
        <w:rPr>
          <w:bCs/>
        </w:rPr>
      </w:pPr>
      <w:r w:rsidRPr="00DC0EEF">
        <w:rPr>
          <w:bCs/>
        </w:rPr>
        <w:t>Acil Durum Ekipl</w:t>
      </w:r>
      <w:r w:rsidR="004900F1">
        <w:rPr>
          <w:bCs/>
        </w:rPr>
        <w:t>eri Organizasyon Şeması</w:t>
      </w:r>
    </w:p>
    <w:p w:rsidR="00FF6D8C" w:rsidRDefault="00FF6D8C" w:rsidP="004900F1">
      <w:pPr>
        <w:spacing w:before="120"/>
        <w:ind w:left="360"/>
        <w:jc w:val="center"/>
        <w:rPr>
          <w:b/>
          <w:bCs/>
        </w:rPr>
      </w:pPr>
    </w:p>
    <w:p w:rsidR="00263909" w:rsidRDefault="00A5553C" w:rsidP="004900F1">
      <w:pPr>
        <w:spacing w:before="120"/>
        <w:ind w:left="360"/>
        <w:jc w:val="center"/>
        <w:rPr>
          <w:b/>
          <w:color w:val="000000"/>
        </w:rPr>
      </w:pPr>
      <w:r w:rsidRPr="00A5553C">
        <w:rPr>
          <w:b/>
          <w:color w:val="000000"/>
        </w:rPr>
        <w:t>Kepez</w:t>
      </w:r>
      <w:r w:rsidR="00B80B4B">
        <w:rPr>
          <w:color w:val="000000"/>
        </w:rPr>
        <w:t xml:space="preserve"> </w:t>
      </w:r>
      <w:r w:rsidR="002462B8" w:rsidRPr="002462B8">
        <w:rPr>
          <w:b/>
          <w:bCs/>
        </w:rPr>
        <w:t>İlçe Milli Eğitim</w:t>
      </w:r>
      <w:r w:rsidR="00B80B4B">
        <w:rPr>
          <w:b/>
          <w:bCs/>
        </w:rPr>
        <w:t xml:space="preserve"> </w:t>
      </w:r>
      <w:r w:rsidR="00263909" w:rsidRPr="00263909">
        <w:rPr>
          <w:b/>
          <w:color w:val="000000"/>
        </w:rPr>
        <w:t>Müdürlüğü Sorumluluk Sahasında Bulunan Personelin, Acil Durum Görevleri ve Hareket Tarzları</w:t>
      </w:r>
    </w:p>
    <w:p w:rsidR="00FF6D8C" w:rsidRPr="004900F1" w:rsidRDefault="00FF6D8C" w:rsidP="004900F1">
      <w:pPr>
        <w:spacing w:before="120"/>
        <w:ind w:left="360"/>
        <w:jc w:val="center"/>
        <w:rPr>
          <w:color w:val="000000"/>
        </w:rPr>
      </w:pPr>
    </w:p>
    <w:p w:rsidR="00263909" w:rsidRPr="00263909" w:rsidRDefault="00263909" w:rsidP="00515001">
      <w:pPr>
        <w:spacing w:line="276" w:lineRule="auto"/>
        <w:ind w:firstLine="360"/>
        <w:jc w:val="both"/>
        <w:rPr>
          <w:color w:val="000000"/>
        </w:rPr>
      </w:pPr>
      <w:r>
        <w:rPr>
          <w:b/>
          <w:color w:val="000000"/>
        </w:rPr>
        <w:tab/>
      </w:r>
      <w:r w:rsidR="002E3F8E">
        <w:rPr>
          <w:color w:val="000000"/>
        </w:rPr>
        <w:t>Kepez</w:t>
      </w:r>
      <w:r w:rsidR="002462B8" w:rsidRPr="002462B8">
        <w:rPr>
          <w:bCs/>
        </w:rPr>
        <w:t xml:space="preserve"> İlçe Milli Eğitim</w:t>
      </w:r>
      <w:r w:rsidRPr="00263909">
        <w:rPr>
          <w:color w:val="000000"/>
        </w:rPr>
        <w:t xml:space="preserve"> Müdürlüğü bünyesinde bulunan saha, bina ve eklentilerinde meydana gelebilecek yangın, deprem, iş kazaları, parlama</w:t>
      </w:r>
      <w:r w:rsidR="00D05517">
        <w:rPr>
          <w:color w:val="000000"/>
        </w:rPr>
        <w:t>,</w:t>
      </w:r>
      <w:r w:rsidRPr="00263909">
        <w:rPr>
          <w:color w:val="000000"/>
        </w:rPr>
        <w:t xml:space="preserve"> patlama</w:t>
      </w:r>
      <w:r w:rsidR="00D05517">
        <w:rPr>
          <w:color w:val="000000"/>
        </w:rPr>
        <w:t>, fiziksel, kimyasal ve biyolojik etkenlerde</w:t>
      </w:r>
      <w:r w:rsidRPr="00263909">
        <w:rPr>
          <w:color w:val="000000"/>
        </w:rPr>
        <w:t>, olay yerine yetkili ekipler (İSG ekibi, yerel itfaiye, polis, doktor vb.) gelene kadar;</w:t>
      </w:r>
    </w:p>
    <w:p w:rsidR="00263909" w:rsidRDefault="00263909" w:rsidP="00515001">
      <w:pPr>
        <w:spacing w:line="276" w:lineRule="auto"/>
        <w:ind w:left="360" w:firstLine="348"/>
        <w:jc w:val="both"/>
        <w:rPr>
          <w:color w:val="000000"/>
        </w:rPr>
      </w:pPr>
      <w:r w:rsidRPr="00263909">
        <w:rPr>
          <w:color w:val="000000"/>
        </w:rPr>
        <w:t>-</w:t>
      </w:r>
      <w:r>
        <w:rPr>
          <w:color w:val="000000"/>
        </w:rPr>
        <w:t xml:space="preserve"> Öncelikli olarak kendi can güvenliğini sağlamaktan,</w:t>
      </w:r>
    </w:p>
    <w:p w:rsidR="00263909" w:rsidRPr="00263909" w:rsidRDefault="00263909" w:rsidP="00515001">
      <w:pPr>
        <w:spacing w:line="276" w:lineRule="auto"/>
        <w:ind w:left="360" w:firstLine="348"/>
        <w:jc w:val="both"/>
        <w:rPr>
          <w:color w:val="000000"/>
        </w:rPr>
      </w:pPr>
      <w:r>
        <w:rPr>
          <w:color w:val="000000"/>
        </w:rPr>
        <w:t xml:space="preserve">- </w:t>
      </w:r>
      <w:r w:rsidRPr="00263909">
        <w:rPr>
          <w:color w:val="000000"/>
        </w:rPr>
        <w:t>Olay mahallinin güvenli bir şekilde tahliyesi</w:t>
      </w:r>
      <w:r>
        <w:rPr>
          <w:color w:val="000000"/>
        </w:rPr>
        <w:t>nden,</w:t>
      </w:r>
    </w:p>
    <w:p w:rsidR="00263909" w:rsidRPr="00263909" w:rsidRDefault="00263909" w:rsidP="00515001">
      <w:pPr>
        <w:spacing w:line="276" w:lineRule="auto"/>
        <w:ind w:left="360" w:firstLine="348"/>
        <w:jc w:val="both"/>
        <w:rPr>
          <w:color w:val="000000"/>
        </w:rPr>
      </w:pPr>
      <w:r w:rsidRPr="00263909">
        <w:rPr>
          <w:color w:val="000000"/>
        </w:rPr>
        <w:t>-Olaya ilk müdahalenin yapılması</w:t>
      </w:r>
      <w:r>
        <w:rPr>
          <w:color w:val="000000"/>
        </w:rPr>
        <w:t>ndan</w:t>
      </w:r>
      <w:r w:rsidRPr="00263909">
        <w:rPr>
          <w:color w:val="000000"/>
        </w:rPr>
        <w:t xml:space="preserve">, </w:t>
      </w:r>
    </w:p>
    <w:p w:rsidR="00263909" w:rsidRPr="00263909" w:rsidRDefault="00263909" w:rsidP="00515001">
      <w:pPr>
        <w:spacing w:line="276" w:lineRule="auto"/>
        <w:ind w:left="360" w:firstLine="348"/>
        <w:jc w:val="both"/>
        <w:rPr>
          <w:color w:val="000000"/>
        </w:rPr>
      </w:pPr>
      <w:r w:rsidRPr="00263909">
        <w:rPr>
          <w:color w:val="000000"/>
        </w:rPr>
        <w:t>-Olay yerinde bulunanların kurtarılarak dışarı çıkartılması</w:t>
      </w:r>
      <w:r>
        <w:rPr>
          <w:color w:val="000000"/>
        </w:rPr>
        <w:t>ndan</w:t>
      </w:r>
      <w:r w:rsidRPr="00263909">
        <w:rPr>
          <w:color w:val="000000"/>
        </w:rPr>
        <w:t>,</w:t>
      </w:r>
    </w:p>
    <w:p w:rsidR="00263909" w:rsidRPr="00263909" w:rsidRDefault="00263909" w:rsidP="00515001">
      <w:pPr>
        <w:spacing w:line="276" w:lineRule="auto"/>
        <w:ind w:firstLine="708"/>
        <w:jc w:val="both"/>
        <w:rPr>
          <w:color w:val="000000"/>
        </w:rPr>
      </w:pPr>
      <w:r w:rsidRPr="00263909">
        <w:rPr>
          <w:color w:val="000000"/>
        </w:rPr>
        <w:t>-Olay yerinde önceden belirlenmiş araç, gereç, dolap ve bilgisayarların kurtarılması ve korunması</w:t>
      </w:r>
      <w:r>
        <w:rPr>
          <w:color w:val="000000"/>
        </w:rPr>
        <w:t>ndan</w:t>
      </w:r>
      <w:r w:rsidRPr="00263909">
        <w:rPr>
          <w:color w:val="000000"/>
        </w:rPr>
        <w:t xml:space="preserve">, </w:t>
      </w:r>
    </w:p>
    <w:p w:rsidR="00263909" w:rsidRDefault="00263909" w:rsidP="00515001">
      <w:pPr>
        <w:spacing w:line="276" w:lineRule="auto"/>
        <w:ind w:left="360" w:firstLine="348"/>
        <w:jc w:val="both"/>
        <w:rPr>
          <w:color w:val="000000"/>
        </w:rPr>
      </w:pPr>
      <w:r w:rsidRPr="00263909">
        <w:rPr>
          <w:color w:val="000000"/>
        </w:rPr>
        <w:t>-Olaydan olumsuz olarak etkilenenlere sağlık yönünden ilk müdahalenin yapılması</w:t>
      </w:r>
      <w:r>
        <w:rPr>
          <w:color w:val="000000"/>
        </w:rPr>
        <w:t>ndan</w:t>
      </w:r>
    </w:p>
    <w:p w:rsidR="00263909" w:rsidRDefault="00263909" w:rsidP="00515001">
      <w:pPr>
        <w:spacing w:line="276" w:lineRule="auto"/>
        <w:ind w:firstLine="709"/>
        <w:jc w:val="both"/>
        <w:rPr>
          <w:color w:val="000000"/>
        </w:rPr>
      </w:pPr>
      <w:r>
        <w:rPr>
          <w:color w:val="000000"/>
        </w:rPr>
        <w:t>- Amirleri, Acil Durum Müdahale Ekipleri ve yetkili müdahale ekipleri tarafından verilen görevleri yerine getirmekten sorumludur.</w:t>
      </w:r>
    </w:p>
    <w:p w:rsidR="00263909" w:rsidRPr="00826580" w:rsidRDefault="00263909" w:rsidP="00263909">
      <w:pPr>
        <w:ind w:left="360"/>
        <w:jc w:val="both"/>
        <w:rPr>
          <w:color w:val="000000"/>
        </w:rPr>
      </w:pPr>
    </w:p>
    <w:p w:rsidR="00A4396A" w:rsidRDefault="003A26D0" w:rsidP="003A26D0">
      <w:pPr>
        <w:widowControl w:val="0"/>
        <w:autoSpaceDE w:val="0"/>
        <w:autoSpaceDN w:val="0"/>
        <w:adjustRightInd w:val="0"/>
        <w:ind w:firstLine="708"/>
        <w:jc w:val="both"/>
        <w:rPr>
          <w:b/>
        </w:rPr>
      </w:pPr>
      <w:r>
        <w:rPr>
          <w:b/>
        </w:rPr>
        <w:t xml:space="preserve">2.2. </w:t>
      </w:r>
      <w:r w:rsidR="00A4396A">
        <w:rPr>
          <w:b/>
        </w:rPr>
        <w:t xml:space="preserve">ACİL DURUM </w:t>
      </w:r>
      <w:r w:rsidR="0021347F">
        <w:rPr>
          <w:b/>
        </w:rPr>
        <w:t>KAÇIŞ PLANI</w:t>
      </w:r>
    </w:p>
    <w:p w:rsidR="0021347F" w:rsidRPr="000D3627" w:rsidRDefault="0021347F" w:rsidP="00515001">
      <w:pPr>
        <w:widowControl w:val="0"/>
        <w:autoSpaceDE w:val="0"/>
        <w:autoSpaceDN w:val="0"/>
        <w:adjustRightInd w:val="0"/>
        <w:spacing w:line="276" w:lineRule="auto"/>
        <w:ind w:firstLine="708"/>
        <w:jc w:val="both"/>
        <w:rPr>
          <w:b/>
        </w:rPr>
      </w:pPr>
      <w:r w:rsidRPr="00FC495C">
        <w:t>Sahada çalışmakta olan bütün iş grupları acil durumlarda nasıl davranmaları ve ne yapmaları konusunda bilgilendirilmelidirler. İş gruplarına yeni katılımların olduğu durumlarda bu toplantılar mutlaka iş öncesinde yapılmalıdır. Ayrıca çalışanlar da acil durumlarda ne yapmaları gerektiğini bilmekle yükümlüdürler. Dolayısıyla işe başlamadan önce, gerektiğinde sorup öğreneceklerdir.</w:t>
      </w:r>
      <w:r w:rsidR="00A5553C">
        <w:t xml:space="preserve"> </w:t>
      </w:r>
      <w:r w:rsidR="000D3627" w:rsidRPr="00492E50">
        <w:t xml:space="preserve">Acil durumlarda kullanılmak üzere </w:t>
      </w:r>
      <w:r w:rsidR="00246893" w:rsidRPr="00492E50">
        <w:t xml:space="preserve">işyerinin bölümlerini gösteren kroki </w:t>
      </w:r>
      <w:r w:rsidR="00492E50" w:rsidRPr="00492E50">
        <w:rPr>
          <w:b/>
        </w:rPr>
        <w:t>EK-</w:t>
      </w:r>
      <w:r w:rsidR="00194EE8">
        <w:rPr>
          <w:b/>
        </w:rPr>
        <w:t xml:space="preserve"> 6</w:t>
      </w:r>
      <w:r w:rsidR="000D3627" w:rsidRPr="00492E50">
        <w:t>de gösterilmiştir.</w:t>
      </w:r>
    </w:p>
    <w:p w:rsidR="00A4396A" w:rsidRDefault="00A4396A" w:rsidP="003A26D0">
      <w:pPr>
        <w:widowControl w:val="0"/>
        <w:autoSpaceDE w:val="0"/>
        <w:autoSpaceDN w:val="0"/>
        <w:adjustRightInd w:val="0"/>
        <w:ind w:firstLine="708"/>
        <w:jc w:val="both"/>
        <w:rPr>
          <w:b/>
        </w:rPr>
      </w:pPr>
    </w:p>
    <w:p w:rsidR="003A26D0" w:rsidRPr="008E4C82" w:rsidRDefault="000D3627" w:rsidP="000D3627">
      <w:pPr>
        <w:widowControl w:val="0"/>
        <w:autoSpaceDE w:val="0"/>
        <w:autoSpaceDN w:val="0"/>
        <w:adjustRightInd w:val="0"/>
        <w:ind w:firstLine="708"/>
        <w:jc w:val="both"/>
        <w:rPr>
          <w:b/>
          <w:bCs/>
          <w:color w:val="000000"/>
        </w:rPr>
      </w:pPr>
      <w:r>
        <w:rPr>
          <w:b/>
          <w:bCs/>
          <w:color w:val="000000"/>
        </w:rPr>
        <w:t xml:space="preserve">2.3. </w:t>
      </w:r>
      <w:r w:rsidR="003A26D0">
        <w:rPr>
          <w:b/>
          <w:bCs/>
          <w:color w:val="000000"/>
        </w:rPr>
        <w:t>GECE GÖREVLERİ</w:t>
      </w:r>
    </w:p>
    <w:p w:rsidR="004D30C6" w:rsidRDefault="003A26D0" w:rsidP="00515001">
      <w:pPr>
        <w:spacing w:line="276" w:lineRule="auto"/>
        <w:ind w:firstLine="709"/>
        <w:jc w:val="both"/>
        <w:rPr>
          <w:b/>
        </w:rPr>
      </w:pPr>
      <w:r w:rsidRPr="008E4C82">
        <w:t xml:space="preserve">Afet sırasında işyerinde gece vardiyası varsa yukarıdaki ekip üyelerindeki çalışanlar derhal görevlerinin başına geçerler. Güvenlikten sorumlu </w:t>
      </w:r>
      <w:r w:rsidR="00B44549">
        <w:t>çalışanlar</w:t>
      </w:r>
      <w:r w:rsidRPr="008E4C82">
        <w:t xml:space="preserve"> başta </w:t>
      </w:r>
      <w:r>
        <w:t>idare</w:t>
      </w:r>
      <w:r w:rsidRPr="008E4C82">
        <w:t xml:space="preserve"> olmak üzere tüm gerekli kişilere ve/veya kurumlara haber verir.</w:t>
      </w:r>
    </w:p>
    <w:p w:rsidR="004B6B59" w:rsidRDefault="004B6B59" w:rsidP="004D30C6">
      <w:pPr>
        <w:jc w:val="center"/>
      </w:pPr>
    </w:p>
    <w:p w:rsidR="00014980" w:rsidRPr="004B6B59" w:rsidRDefault="004B6B59" w:rsidP="003D44FC">
      <w:pPr>
        <w:jc w:val="center"/>
        <w:rPr>
          <w:b/>
        </w:rPr>
      </w:pPr>
      <w:r>
        <w:rPr>
          <w:b/>
        </w:rPr>
        <w:t>BÖLÜM 3</w:t>
      </w:r>
    </w:p>
    <w:p w:rsidR="004B6B59" w:rsidRDefault="004B6B59" w:rsidP="003D44FC">
      <w:pPr>
        <w:ind w:firstLine="709"/>
        <w:jc w:val="both"/>
        <w:rPr>
          <w:b/>
          <w:bCs/>
          <w:color w:val="FF0000"/>
        </w:rPr>
      </w:pPr>
    </w:p>
    <w:p w:rsidR="004B6B59" w:rsidRDefault="004B6B59" w:rsidP="003D44FC">
      <w:pPr>
        <w:ind w:firstLine="709"/>
        <w:jc w:val="both"/>
        <w:rPr>
          <w:b/>
          <w:bCs/>
        </w:rPr>
      </w:pPr>
      <w:r w:rsidRPr="004B6B59">
        <w:rPr>
          <w:b/>
          <w:bCs/>
        </w:rPr>
        <w:t>3.1</w:t>
      </w:r>
      <w:r w:rsidR="009211BB">
        <w:rPr>
          <w:b/>
          <w:bCs/>
        </w:rPr>
        <w:t>.</w:t>
      </w:r>
      <w:r w:rsidR="00014980" w:rsidRPr="004B6B59">
        <w:rPr>
          <w:b/>
          <w:bCs/>
        </w:rPr>
        <w:t>TALİMATLAR</w:t>
      </w:r>
    </w:p>
    <w:p w:rsidR="00FF6D8C" w:rsidRDefault="00FF6D8C" w:rsidP="003D44FC">
      <w:pPr>
        <w:ind w:firstLine="709"/>
        <w:jc w:val="both"/>
        <w:rPr>
          <w:b/>
          <w:bCs/>
          <w:color w:val="FF0000"/>
        </w:rPr>
      </w:pPr>
    </w:p>
    <w:p w:rsidR="00014980" w:rsidRDefault="004B6B59" w:rsidP="003D44FC">
      <w:pPr>
        <w:ind w:firstLine="709"/>
        <w:jc w:val="both"/>
        <w:rPr>
          <w:b/>
          <w:bCs/>
        </w:rPr>
      </w:pPr>
      <w:r>
        <w:rPr>
          <w:b/>
          <w:bCs/>
        </w:rPr>
        <w:t>3</w:t>
      </w:r>
      <w:r w:rsidR="00014980" w:rsidRPr="004B6B59">
        <w:rPr>
          <w:b/>
          <w:bCs/>
        </w:rPr>
        <w:t>.1</w:t>
      </w:r>
      <w:r w:rsidR="00BF128E">
        <w:rPr>
          <w:b/>
          <w:bCs/>
        </w:rPr>
        <w:t>.1</w:t>
      </w:r>
      <w:r w:rsidR="009211BB">
        <w:rPr>
          <w:b/>
          <w:bCs/>
        </w:rPr>
        <w:t>.</w:t>
      </w:r>
      <w:r w:rsidR="00243DC4">
        <w:rPr>
          <w:b/>
          <w:bCs/>
        </w:rPr>
        <w:t>YANGIN</w:t>
      </w:r>
      <w:r w:rsidR="00BF128E">
        <w:rPr>
          <w:b/>
          <w:bCs/>
        </w:rPr>
        <w:t xml:space="preserve"> DURUMUNDA YAPILMASI GEREKENLER</w:t>
      </w:r>
    </w:p>
    <w:p w:rsidR="00FF6D8C" w:rsidRPr="004B6B59" w:rsidRDefault="00FF6D8C" w:rsidP="003D44FC">
      <w:pPr>
        <w:ind w:firstLine="709"/>
        <w:jc w:val="both"/>
        <w:rPr>
          <w:b/>
          <w:bCs/>
        </w:rPr>
      </w:pPr>
    </w:p>
    <w:p w:rsidR="00014980" w:rsidRPr="00353DEF" w:rsidRDefault="00014980" w:rsidP="00515001">
      <w:pPr>
        <w:numPr>
          <w:ilvl w:val="0"/>
          <w:numId w:val="1"/>
        </w:numPr>
        <w:tabs>
          <w:tab w:val="clear" w:pos="720"/>
          <w:tab w:val="num" w:pos="993"/>
        </w:tabs>
        <w:spacing w:line="276" w:lineRule="auto"/>
        <w:ind w:left="0" w:firstLine="709"/>
        <w:jc w:val="both"/>
      </w:pPr>
      <w:r w:rsidRPr="00353DEF">
        <w:t xml:space="preserve">İşyerinde herhangi bir yangın çıkması </w:t>
      </w:r>
      <w:r w:rsidR="00BC5A3F" w:rsidRPr="00353DEF">
        <w:t>durumunda, yangını</w:t>
      </w:r>
      <w:r w:rsidRPr="00353DEF">
        <w:t xml:space="preserve"> ilk gören en az üç kere yüksek sesle </w:t>
      </w:r>
      <w:r w:rsidRPr="00353DEF">
        <w:rPr>
          <w:b/>
        </w:rPr>
        <w:t xml:space="preserve">YANGIN VAR </w:t>
      </w:r>
      <w:r w:rsidRPr="00353DEF">
        <w:t xml:space="preserve">diye bağıracak, ikaz düğmeleri ile acil durum ikaz sistemi çalıştırılacak ve kurtarma ekibi organizasyonuyla işyeri dolaşılarak olayın bütün personele duyurulması sağlanacaktır. Yangın büyüklüğüne göre </w:t>
      </w:r>
      <w:r w:rsidRPr="00353DEF">
        <w:rPr>
          <w:u w:val="single"/>
        </w:rPr>
        <w:t>gerekli hallerde</w:t>
      </w:r>
      <w:r w:rsidR="00BC5A3F">
        <w:t xml:space="preserve"> İTFAİYE (</w:t>
      </w:r>
      <w:r w:rsidRPr="00353DEF">
        <w:t>TLF:110)’ye haber verilecektir. İşveren durumdan haberdar edilecektir.</w:t>
      </w:r>
    </w:p>
    <w:p w:rsidR="00F856C8" w:rsidRDefault="00F856C8" w:rsidP="00F856C8">
      <w:pPr>
        <w:jc w:val="center"/>
        <w:rPr>
          <w:noProof/>
        </w:rPr>
      </w:pPr>
    </w:p>
    <w:p w:rsidR="00375168" w:rsidRDefault="00375168" w:rsidP="00F856C8">
      <w:pPr>
        <w:jc w:val="center"/>
        <w:rPr>
          <w:noProof/>
        </w:rPr>
      </w:pPr>
      <w:r>
        <w:rPr>
          <w:noProof/>
        </w:rPr>
        <w:drawing>
          <wp:inline distT="0" distB="0" distL="0" distR="0">
            <wp:extent cx="5625350" cy="5143500"/>
            <wp:effectExtent l="0" t="0" r="0" b="0"/>
            <wp:docPr id="743" name="Resim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141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5251" cy="5170840"/>
                    </a:xfrm>
                    <a:prstGeom prst="rect">
                      <a:avLst/>
                    </a:prstGeom>
                  </pic:spPr>
                </pic:pic>
              </a:graphicData>
            </a:graphic>
          </wp:inline>
        </w:drawing>
      </w:r>
    </w:p>
    <w:p w:rsidR="00FF6D8C" w:rsidRDefault="00FF6D8C" w:rsidP="008D164C">
      <w:pPr>
        <w:rPr>
          <w:b/>
        </w:rPr>
      </w:pPr>
    </w:p>
    <w:p w:rsidR="00FF6D8C" w:rsidRDefault="00FF6D8C" w:rsidP="008D164C">
      <w:pPr>
        <w:rPr>
          <w:b/>
        </w:rPr>
      </w:pPr>
    </w:p>
    <w:p w:rsidR="00FF6D8C" w:rsidRDefault="00FF6D8C" w:rsidP="008D164C">
      <w:pPr>
        <w:rPr>
          <w:b/>
        </w:rPr>
      </w:pPr>
    </w:p>
    <w:p w:rsidR="00FF6D8C" w:rsidRDefault="00FF6D8C" w:rsidP="008D164C">
      <w:pPr>
        <w:rPr>
          <w:b/>
        </w:rPr>
      </w:pPr>
    </w:p>
    <w:p w:rsidR="00FF6D8C" w:rsidRDefault="00FF6D8C" w:rsidP="008D164C">
      <w:pPr>
        <w:rPr>
          <w:b/>
        </w:rPr>
      </w:pPr>
    </w:p>
    <w:p w:rsidR="008D164C" w:rsidRPr="00E154A2" w:rsidRDefault="008D164C" w:rsidP="008D164C">
      <w:pPr>
        <w:rPr>
          <w:b/>
        </w:rPr>
      </w:pPr>
      <w:r w:rsidRPr="00E154A2">
        <w:rPr>
          <w:b/>
        </w:rPr>
        <w:lastRenderedPageBreak/>
        <w:t xml:space="preserve">     YANGIN</w:t>
      </w:r>
      <w:r w:rsidR="00E154A2">
        <w:rPr>
          <w:b/>
        </w:rPr>
        <w:t xml:space="preserve"> ÖNCESİ</w:t>
      </w:r>
      <w:r w:rsidRPr="00E154A2">
        <w:rPr>
          <w:b/>
        </w:rPr>
        <w:t xml:space="preserve">: </w:t>
      </w:r>
      <w:r w:rsidRPr="00E154A2">
        <w:rPr>
          <w:b/>
          <w:color w:val="FF0000"/>
        </w:rPr>
        <w:t>ALINACAK ÖNLEYİCİ VE SINIRLANDIRICI TEDBİRLER</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Yangın çeşitleri, nedenleri, söndürme teknikleri hakkında bilgi edinin.</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İş yerinde Acil Durum yol ve kapılarını işaretleyip, engelleri kaldırın.</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İş yerine uygun yangın söndürme cihazlarının yerlerini ve kullanmasını bilin.</w:t>
      </w:r>
    </w:p>
    <w:p w:rsidR="008D164C" w:rsidRPr="00E154A2" w:rsidRDefault="008D164C" w:rsidP="001874A1">
      <w:pPr>
        <w:pStyle w:val="ListeParagraf"/>
        <w:numPr>
          <w:ilvl w:val="0"/>
          <w:numId w:val="38"/>
        </w:numPr>
        <w:spacing w:after="0" w:line="240" w:lineRule="auto"/>
        <w:rPr>
          <w:rFonts w:ascii="Times New Roman" w:hAnsi="Times New Roman"/>
        </w:rPr>
      </w:pPr>
      <w:r w:rsidRPr="00E154A2">
        <w:rPr>
          <w:rFonts w:ascii="Times New Roman" w:hAnsi="Times New Roman"/>
        </w:rPr>
        <w:t>Işıklı ve sesli yangın ihbar düğmelerinin çalışması ve yerlerini bilin.</w:t>
      </w:r>
    </w:p>
    <w:p w:rsidR="008D164C" w:rsidRPr="00E154A2" w:rsidRDefault="008D164C" w:rsidP="001874A1">
      <w:pPr>
        <w:numPr>
          <w:ilvl w:val="0"/>
          <w:numId w:val="38"/>
        </w:numPr>
      </w:pPr>
      <w:r w:rsidRPr="00E154A2">
        <w:t>İkaz-alarm, irtibat, araç ve gereçlerini göreve her an hazır duruma getirin.</w:t>
      </w:r>
    </w:p>
    <w:p w:rsidR="008D164C" w:rsidRPr="00E154A2" w:rsidRDefault="008D164C" w:rsidP="001874A1">
      <w:pPr>
        <w:numPr>
          <w:ilvl w:val="0"/>
          <w:numId w:val="38"/>
        </w:numPr>
      </w:pPr>
      <w:r w:rsidRPr="00E154A2">
        <w:t xml:space="preserve">Yangın söndürme cihazlarını çabuk ulaşılabilir, kolay alınabilir durumda tutun. </w:t>
      </w:r>
    </w:p>
    <w:p w:rsidR="008D164C" w:rsidRPr="00FF6D8C" w:rsidRDefault="00FF6D8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Y</w:t>
      </w:r>
      <w:r>
        <w:rPr>
          <w:rFonts w:ascii="Times New Roman" w:hAnsi="Times New Roman"/>
          <w:sz w:val="24"/>
          <w:szCs w:val="24"/>
        </w:rPr>
        <w:t>S Cihazlarını</w:t>
      </w:r>
      <w:r w:rsidR="008D164C" w:rsidRPr="00FF6D8C">
        <w:rPr>
          <w:rFonts w:ascii="Times New Roman" w:hAnsi="Times New Roman"/>
          <w:sz w:val="24"/>
          <w:szCs w:val="24"/>
        </w:rPr>
        <w:t xml:space="preserve"> (6 ayda kont, 4 yılda değişim)periyodik bakımını yapıp, kayıt altına alın.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Yangın anında acil ulaşılacak ekip, itfaiye gibi birimleri bilin.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Çatı ve depolarda yangına sebep olacak malzemeler bulundurmayın.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Çatı, depo ve Kazan dairelerine yetkili kişiler haricinde girişe engel olun.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Kazan dairelerinin, bacasının periyodik kontrolünü yapın, kayıt altına alın.</w:t>
      </w:r>
    </w:p>
    <w:p w:rsidR="008D164C" w:rsidRPr="00515001" w:rsidRDefault="008D164C" w:rsidP="001874A1">
      <w:pPr>
        <w:pStyle w:val="ListeParagraf"/>
        <w:numPr>
          <w:ilvl w:val="0"/>
          <w:numId w:val="38"/>
        </w:numPr>
        <w:spacing w:after="160" w:line="240" w:lineRule="auto"/>
        <w:rPr>
          <w:rFonts w:ascii="Times New Roman" w:hAnsi="Times New Roman"/>
        </w:rPr>
      </w:pPr>
      <w:r w:rsidRPr="00515001">
        <w:rPr>
          <w:rFonts w:ascii="Times New Roman" w:hAnsi="Times New Roman"/>
        </w:rPr>
        <w:t>Elektrik tesisatının (</w:t>
      </w:r>
      <w:proofErr w:type="spellStart"/>
      <w:r w:rsidRPr="00515001">
        <w:rPr>
          <w:rFonts w:ascii="Times New Roman" w:hAnsi="Times New Roman"/>
        </w:rPr>
        <w:t>max</w:t>
      </w:r>
      <w:proofErr w:type="spellEnd"/>
      <w:r w:rsidRPr="00515001">
        <w:rPr>
          <w:rFonts w:ascii="Times New Roman" w:hAnsi="Times New Roman"/>
        </w:rPr>
        <w:t xml:space="preserve"> yılda bir) yetkililerce periyodik kontrolünü yaptırıp, kayıt altına alın.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Elektrikli cihazları kullanma talimatlarına uygun kullanın.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Varsa klimaların periyodik kontrolünü yaptırın.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Sigara içilebilen alanların sınırlandırılmasını sağlayarak, işaretleyin.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Gerekli alanlara duman detektörü taktırın.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Acil durum gaz vanalarını, emniyet valflerini periyodik kontrol edin.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Kullanılan kimyasal maddelerin uygun etiketlenmesini ve depolanmasını sağlayın.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Çöplerin sürekli boşaltılmasını sağlayarak,  içine yanıcı madde atılmasını engelleyin.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Elektrik tesisatına yangına duyarlı “TMŞ” Termik Manyetik Şalter taktırın.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Destek elemanlarını güncel tutup, görevleri hakkında eğitim almasını sağlayın,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Destek elemanlarının malzeme ve teçhizatlarını her zaman hazır bulundurun.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Hidranta ulaşımı her zaman açık tutun.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İş yerinde dağınık kâğıt, karton, kumaş vs. maddeler bulundurmayın.</w:t>
      </w:r>
    </w:p>
    <w:p w:rsidR="008D164C" w:rsidRPr="00FF6D8C" w:rsidRDefault="00672DB5" w:rsidP="001874A1">
      <w:pPr>
        <w:numPr>
          <w:ilvl w:val="0"/>
          <w:numId w:val="38"/>
        </w:numPr>
        <w:jc w:val="both"/>
        <w:rPr>
          <w:b/>
        </w:rPr>
      </w:pPr>
      <w:r>
        <w:t>Periyodik olarak (M</w:t>
      </w:r>
      <w:r w:rsidR="008D164C" w:rsidRPr="00FF6D8C">
        <w:t>in</w:t>
      </w:r>
      <w:r>
        <w:t>imum</w:t>
      </w:r>
      <w:r w:rsidR="008D164C" w:rsidRPr="00FF6D8C">
        <w:t xml:space="preserve"> </w:t>
      </w:r>
      <w:r>
        <w:t>y</w:t>
      </w:r>
      <w:r w:rsidR="008D164C" w:rsidRPr="00FF6D8C">
        <w:t>ılda bir) yangın tatbikatı yapın ve sonuç raporu tutun.</w:t>
      </w:r>
    </w:p>
    <w:p w:rsidR="008D164C" w:rsidRPr="00E154A2" w:rsidRDefault="008D164C" w:rsidP="008D164C">
      <w:pPr>
        <w:ind w:left="360"/>
        <w:rPr>
          <w:color w:val="FF0000"/>
        </w:rPr>
      </w:pPr>
      <w:r w:rsidRPr="00E154A2">
        <w:rPr>
          <w:b/>
        </w:rPr>
        <w:t>YANGIN</w:t>
      </w:r>
      <w:r w:rsidR="00E154A2">
        <w:rPr>
          <w:b/>
        </w:rPr>
        <w:t xml:space="preserve"> SIRASINDA</w:t>
      </w:r>
      <w:r w:rsidRPr="00E154A2">
        <w:rPr>
          <w:b/>
        </w:rPr>
        <w:t xml:space="preserve">: </w:t>
      </w:r>
      <w:r w:rsidRPr="00E154A2">
        <w:rPr>
          <w:color w:val="FF0000"/>
        </w:rPr>
        <w:t>UYGULANACAK MÜDAHALE YÖNTEMLERİ:</w:t>
      </w:r>
    </w:p>
    <w:p w:rsidR="008D164C" w:rsidRPr="00E154A2" w:rsidRDefault="008D164C" w:rsidP="001874A1">
      <w:pPr>
        <w:numPr>
          <w:ilvl w:val="0"/>
          <w:numId w:val="39"/>
        </w:numPr>
        <w:tabs>
          <w:tab w:val="clear" w:pos="360"/>
        </w:tabs>
        <w:ind w:left="851"/>
      </w:pPr>
      <w:r w:rsidRPr="00E154A2">
        <w:t>Yangın durumunda paniğe kapılmadan, çevrenizde bulunanları ve yöneticileri uyarın.</w:t>
      </w:r>
    </w:p>
    <w:p w:rsidR="008D164C" w:rsidRPr="00E154A2" w:rsidRDefault="008D164C" w:rsidP="001874A1">
      <w:pPr>
        <w:numPr>
          <w:ilvl w:val="0"/>
          <w:numId w:val="39"/>
        </w:numPr>
        <w:tabs>
          <w:tab w:val="clear" w:pos="360"/>
        </w:tabs>
        <w:ind w:left="851"/>
      </w:pPr>
      <w:r w:rsidRPr="00E154A2">
        <w:t>Acil durum ikaz sistemine basın. İtfaiye ye haber verin.</w:t>
      </w:r>
    </w:p>
    <w:p w:rsidR="008D164C" w:rsidRPr="00E154A2" w:rsidRDefault="008D164C" w:rsidP="001874A1">
      <w:pPr>
        <w:numPr>
          <w:ilvl w:val="0"/>
          <w:numId w:val="39"/>
        </w:numPr>
        <w:tabs>
          <w:tab w:val="clear" w:pos="360"/>
        </w:tabs>
        <w:ind w:left="851"/>
      </w:pPr>
      <w:r w:rsidRPr="00E154A2">
        <w:t>İtfaiyenin ulaşım yollarının açık tutulmasına yardımcı olun.</w:t>
      </w:r>
    </w:p>
    <w:p w:rsidR="008D164C" w:rsidRPr="00E154A2" w:rsidRDefault="008D164C" w:rsidP="001874A1">
      <w:pPr>
        <w:numPr>
          <w:ilvl w:val="0"/>
          <w:numId w:val="39"/>
        </w:numPr>
        <w:tabs>
          <w:tab w:val="clear" w:pos="360"/>
        </w:tabs>
        <w:ind w:left="851"/>
      </w:pPr>
      <w:r w:rsidRPr="00E154A2">
        <w:t>Kendinizi tehlikeye atmadan, yangın söndürücülerle ilk müdahaleyi yapın.</w:t>
      </w:r>
    </w:p>
    <w:p w:rsidR="008D164C" w:rsidRPr="00E154A2" w:rsidRDefault="008D164C" w:rsidP="001874A1">
      <w:pPr>
        <w:numPr>
          <w:ilvl w:val="0"/>
          <w:numId w:val="39"/>
        </w:numPr>
        <w:tabs>
          <w:tab w:val="clear" w:pos="360"/>
        </w:tabs>
        <w:ind w:left="851"/>
      </w:pPr>
      <w:r w:rsidRPr="00E154A2">
        <w:t>Elektrik ve yağ yangınlarında kesinlikle su kullanmayın.</w:t>
      </w:r>
    </w:p>
    <w:p w:rsidR="008D164C" w:rsidRPr="00E154A2" w:rsidRDefault="008D164C" w:rsidP="001874A1">
      <w:pPr>
        <w:numPr>
          <w:ilvl w:val="0"/>
          <w:numId w:val="39"/>
        </w:numPr>
        <w:tabs>
          <w:tab w:val="clear" w:pos="360"/>
        </w:tabs>
        <w:ind w:left="851"/>
      </w:pPr>
      <w:r w:rsidRPr="00E154A2">
        <w:t>Söndürme ekibine yangının nedeni ve türü hakkında bilgi verin.</w:t>
      </w:r>
    </w:p>
    <w:p w:rsidR="008D164C" w:rsidRPr="00E154A2" w:rsidRDefault="008D164C" w:rsidP="001874A1">
      <w:pPr>
        <w:numPr>
          <w:ilvl w:val="0"/>
          <w:numId w:val="39"/>
        </w:numPr>
        <w:tabs>
          <w:tab w:val="clear" w:pos="360"/>
        </w:tabs>
        <w:ind w:left="851"/>
      </w:pPr>
      <w:r w:rsidRPr="00E154A2">
        <w:t>Islak bezle ağız ve burnunuzu kapayın.</w:t>
      </w:r>
    </w:p>
    <w:p w:rsidR="008D164C" w:rsidRPr="00E154A2" w:rsidRDefault="008D164C" w:rsidP="001874A1">
      <w:pPr>
        <w:numPr>
          <w:ilvl w:val="0"/>
          <w:numId w:val="39"/>
        </w:numPr>
        <w:tabs>
          <w:tab w:val="clear" w:pos="360"/>
        </w:tabs>
        <w:ind w:left="851"/>
      </w:pPr>
      <w:r w:rsidRPr="00E154A2">
        <w:t>Kendinizi tehlikeye atmadan kıymetli evrak ile parlayıcı, patlayıcı maddeleri uzaklaştırın.</w:t>
      </w:r>
    </w:p>
    <w:p w:rsidR="008D164C" w:rsidRPr="00E154A2" w:rsidRDefault="008D164C" w:rsidP="001874A1">
      <w:pPr>
        <w:numPr>
          <w:ilvl w:val="0"/>
          <w:numId w:val="39"/>
        </w:numPr>
        <w:tabs>
          <w:tab w:val="clear" w:pos="360"/>
        </w:tabs>
        <w:ind w:left="851"/>
      </w:pPr>
      <w:r w:rsidRPr="00E154A2">
        <w:t xml:space="preserve">Söndürme ekibinde değilseniz derhal </w:t>
      </w:r>
      <w:r w:rsidRPr="00E154A2">
        <w:rPr>
          <w:b/>
        </w:rPr>
        <w:t>“toplanma alanına”</w:t>
      </w:r>
      <w:r w:rsidRPr="00E154A2">
        <w:t xml:space="preserve"> gidin.</w:t>
      </w:r>
    </w:p>
    <w:p w:rsidR="008D164C" w:rsidRPr="00E154A2" w:rsidRDefault="008D164C" w:rsidP="001874A1">
      <w:pPr>
        <w:numPr>
          <w:ilvl w:val="0"/>
          <w:numId w:val="39"/>
        </w:numPr>
        <w:tabs>
          <w:tab w:val="clear" w:pos="360"/>
        </w:tabs>
        <w:ind w:left="851"/>
      </w:pPr>
      <w:r w:rsidRPr="00E154A2">
        <w:t>Kapalı bir kapıya yaklaşırken elinizin tersi ile ısı kontrolü yapın.</w:t>
      </w:r>
    </w:p>
    <w:p w:rsidR="008D164C" w:rsidRPr="00E154A2" w:rsidRDefault="008D164C" w:rsidP="001874A1">
      <w:pPr>
        <w:numPr>
          <w:ilvl w:val="0"/>
          <w:numId w:val="39"/>
        </w:numPr>
        <w:tabs>
          <w:tab w:val="clear" w:pos="360"/>
        </w:tabs>
        <w:ind w:left="851"/>
      </w:pPr>
      <w:r w:rsidRPr="00E154A2">
        <w:t>Ağır duman ve gazlar tavanda toplanır. Her zaman duman altında kalmayı deneyin.</w:t>
      </w:r>
    </w:p>
    <w:p w:rsidR="008D164C" w:rsidRPr="00E154A2" w:rsidRDefault="008D164C" w:rsidP="008D164C">
      <w:r w:rsidRPr="00E154A2">
        <w:rPr>
          <w:b/>
        </w:rPr>
        <w:t xml:space="preserve">         YANGIN</w:t>
      </w:r>
      <w:r w:rsidR="00E154A2" w:rsidRPr="00E154A2">
        <w:rPr>
          <w:b/>
        </w:rPr>
        <w:t>DAN SON</w:t>
      </w:r>
      <w:r w:rsidR="009E75AF">
        <w:rPr>
          <w:b/>
        </w:rPr>
        <w:t>R</w:t>
      </w:r>
      <w:r w:rsidR="00E154A2" w:rsidRPr="00E154A2">
        <w:rPr>
          <w:b/>
        </w:rPr>
        <w:t>A</w:t>
      </w:r>
      <w:r w:rsidRPr="00E154A2">
        <w:rPr>
          <w:b/>
        </w:rPr>
        <w:t xml:space="preserve">: </w:t>
      </w:r>
      <w:r w:rsidRPr="00E154A2">
        <w:rPr>
          <w:color w:val="FF0000"/>
        </w:rPr>
        <w:t>UYGULANACAK TAHLİYE YÖNTEMİ:</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Sakin, hızlı ve doğru karar verip yapılan tatbikatlardaki davranış biçimlerini uygulayın.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Verilen talimatlar ve tahliye planı doğrultusunda hareket edin.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Elektrik şalterini ve gaz vanalarını kapatın.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Toplanma alanına giderek sayım yapın.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Önce kendinde daha sonra yakınlarındaki kişilerde yaralanma durumunu kontrol edin.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Can kurtarma faaliyetlerine hasar tespitine ve enkazın kaldırılmasına yardımcı olun.</w:t>
      </w:r>
    </w:p>
    <w:p w:rsidR="008D164C" w:rsidRPr="00E154A2" w:rsidRDefault="008D164C" w:rsidP="001874A1">
      <w:pPr>
        <w:pStyle w:val="ListeParagraf"/>
        <w:numPr>
          <w:ilvl w:val="0"/>
          <w:numId w:val="40"/>
        </w:numPr>
        <w:spacing w:after="0" w:line="240" w:lineRule="auto"/>
        <w:ind w:left="851"/>
        <w:rPr>
          <w:rFonts w:ascii="Times New Roman" w:hAnsi="Times New Roman"/>
          <w:sz w:val="24"/>
          <w:szCs w:val="24"/>
        </w:rPr>
      </w:pPr>
      <w:r w:rsidRPr="00E154A2">
        <w:rPr>
          <w:rFonts w:ascii="Times New Roman" w:hAnsi="Times New Roman"/>
          <w:sz w:val="24"/>
          <w:szCs w:val="24"/>
        </w:rPr>
        <w:t>Ölü kimliklerini tespit etme, gömme ve bıraktıkları eşyaları ayırma işlemine yardım edin.</w:t>
      </w:r>
    </w:p>
    <w:p w:rsidR="008D164C" w:rsidRPr="00E154A2" w:rsidRDefault="008D164C" w:rsidP="001874A1">
      <w:pPr>
        <w:numPr>
          <w:ilvl w:val="0"/>
          <w:numId w:val="40"/>
        </w:numPr>
        <w:ind w:left="851"/>
        <w:jc w:val="both"/>
      </w:pPr>
      <w:r w:rsidRPr="00E154A2">
        <w:t>Yangın bitiminde zehirli gazların boşaltılması için kapalı yerleri havalandırın.</w:t>
      </w:r>
    </w:p>
    <w:p w:rsidR="008D164C" w:rsidRPr="00E154A2" w:rsidRDefault="008D164C" w:rsidP="001874A1">
      <w:pPr>
        <w:numPr>
          <w:ilvl w:val="0"/>
          <w:numId w:val="40"/>
        </w:numPr>
        <w:ind w:left="851"/>
        <w:jc w:val="both"/>
      </w:pPr>
      <w:r w:rsidRPr="00E154A2">
        <w:t>Acil durum yönetimince verilecek işe dönün talimatı gelene kadar çalışmayın.</w:t>
      </w:r>
    </w:p>
    <w:p w:rsidR="00DA4113" w:rsidRDefault="00DA4113" w:rsidP="00EB4956">
      <w:pPr>
        <w:ind w:left="709"/>
        <w:jc w:val="both"/>
        <w:rPr>
          <w:b/>
        </w:rPr>
      </w:pPr>
    </w:p>
    <w:p w:rsidR="00EB4956" w:rsidRDefault="00EB4956" w:rsidP="00EB4956">
      <w:pPr>
        <w:ind w:left="709"/>
        <w:jc w:val="both"/>
        <w:rPr>
          <w:b/>
        </w:rPr>
      </w:pPr>
      <w:r w:rsidRPr="00EB4956">
        <w:rPr>
          <w:b/>
        </w:rPr>
        <w:t>Yangınların Sebepleri</w:t>
      </w:r>
    </w:p>
    <w:p w:rsidR="00EB4956" w:rsidRDefault="00EB4956" w:rsidP="00EB4956">
      <w:pPr>
        <w:ind w:left="709"/>
        <w:jc w:val="both"/>
      </w:pPr>
      <w:r>
        <w:t>Yangının oluş nedenlerini birkaç başlık halinde düşünüp incelemek mümkündür.</w:t>
      </w:r>
    </w:p>
    <w:p w:rsidR="00D12ED3" w:rsidRDefault="00D12ED3" w:rsidP="00EB4956">
      <w:pPr>
        <w:ind w:left="709"/>
        <w:jc w:val="both"/>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Korunma Tedbirlerinin Olmaması:</w:t>
      </w:r>
      <w:r w:rsidRPr="00EB4956">
        <w:rPr>
          <w:rFonts w:ascii="Times New Roman" w:hAnsi="Times New Roman"/>
          <w:sz w:val="24"/>
          <w:szCs w:val="24"/>
        </w:rPr>
        <w:t xml:space="preserve"> Yangınların çıkmasındaki en büyük neden korunma tedbirlerinin alınmaması bir başka deyişle korunmanın olmamasıdır. Bu tedbirler amaca uygun malzeme kullanımı, teknik talimatlara uygun makine, cihaz ve teçhizat kullanılması gibi çok geniş kapsamlıdır. Can ve mal güvenliğine yönelik koruma tedbirleri gibi görünen bu önlemler yangın güvenliğinin sağlanmasında da temel faktörlerden biridir. İhtiyaç elektrik gücüne uygun kablo çekilmesi, doğalgazın kaçağının olmayacak şekilde bağlanması, soba boru ve bacaların temizlenmesi gibi birçok örnek sayılabilir.</w:t>
      </w:r>
    </w:p>
    <w:p w:rsidR="00D12ED3" w:rsidRPr="00D12ED3" w:rsidRDefault="00D12ED3" w:rsidP="00D12ED3">
      <w:pPr>
        <w:tabs>
          <w:tab w:val="left" w:pos="993"/>
        </w:tabs>
        <w:jc w:val="both"/>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Tedbirsizlik:</w:t>
      </w:r>
      <w:r w:rsidRPr="00EB4956">
        <w:rPr>
          <w:rFonts w:ascii="Times New Roman" w:hAnsi="Times New Roman"/>
          <w:sz w:val="24"/>
          <w:szCs w:val="24"/>
        </w:rPr>
        <w:t xml:space="preserve"> Kullanılan madde ve malzemelerin yangına sebebiyet verebilecek özelliklerinin bilinmemesi veya depolama yakınlarında sigara içilmesi ve izmaritinin atılması vs. başlı başına bir yangın nedenidir. Örneğin ocağa bağlanan doğalgaz tüpünde gaz kaçağı kontrol edileceğini bilmemek veya gaz kaçağının kontrolünün çakmak, kibrit vb. alevle değil de sabun köpüğü ile yapılacağını bilmemek, tavan arası ve çatıya kolay ve çabuk tutuşabilecek eşyalar koymak, gibi örnekler gösterilebilir.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İhmal:</w:t>
      </w:r>
      <w:r w:rsidRPr="00EB4956">
        <w:rPr>
          <w:rFonts w:ascii="Times New Roman" w:hAnsi="Times New Roman"/>
          <w:sz w:val="24"/>
          <w:szCs w:val="24"/>
        </w:rPr>
        <w:t xml:space="preserve"> Yangından korunma tedbirleri olduğu ve bu tedbirleri bildiği halde üşenme, tembellik veya bir şey olmaz şeklindeki adamsendecilikte yangının çıkış nedenlerinden biridir. Örneğin benzin, tiner vb. maddelerle boya, temizlik gibi çalışmalar yapılırken sigara içmenin tehlikeli ve yasak old</w:t>
      </w:r>
      <w:r w:rsidR="00A5553C">
        <w:rPr>
          <w:rFonts w:ascii="Times New Roman" w:hAnsi="Times New Roman"/>
          <w:sz w:val="24"/>
          <w:szCs w:val="24"/>
        </w:rPr>
        <w:t>uğu bilinmesine rağmen içilmesi.</w:t>
      </w:r>
      <w:r w:rsidRPr="00EB4956">
        <w:rPr>
          <w:rFonts w:ascii="Times New Roman" w:hAnsi="Times New Roman"/>
          <w:sz w:val="24"/>
          <w:szCs w:val="24"/>
        </w:rPr>
        <w:t xml:space="preserve"> </w:t>
      </w:r>
      <w:r w:rsidR="00A5553C">
        <w:rPr>
          <w:rFonts w:ascii="Times New Roman" w:hAnsi="Times New Roman"/>
          <w:sz w:val="24"/>
          <w:szCs w:val="24"/>
        </w:rPr>
        <w:t>K</w:t>
      </w:r>
      <w:r w:rsidRPr="00EB4956">
        <w:rPr>
          <w:rFonts w:ascii="Times New Roman" w:hAnsi="Times New Roman"/>
          <w:sz w:val="24"/>
          <w:szCs w:val="24"/>
        </w:rPr>
        <w:t xml:space="preserve">eza kullanılan elektrikli cihazların fişlerinin prize tam oturmayıp boşluk yapması ve olacak </w:t>
      </w:r>
      <w:proofErr w:type="spellStart"/>
      <w:r w:rsidRPr="00EB4956">
        <w:rPr>
          <w:rFonts w:ascii="Times New Roman" w:hAnsi="Times New Roman"/>
          <w:sz w:val="24"/>
          <w:szCs w:val="24"/>
        </w:rPr>
        <w:t>spark</w:t>
      </w:r>
      <w:proofErr w:type="spellEnd"/>
      <w:r w:rsidRPr="00EB4956">
        <w:rPr>
          <w:rFonts w:ascii="Times New Roman" w:hAnsi="Times New Roman"/>
          <w:sz w:val="24"/>
          <w:szCs w:val="24"/>
        </w:rPr>
        <w:t xml:space="preserve"> ile kablonun ısınıp tutuşacağının bilindiği halde kullanılması, sıvı yakıt depo ve tanklarında </w:t>
      </w:r>
      <w:proofErr w:type="spellStart"/>
      <w:r w:rsidRPr="00EB4956">
        <w:rPr>
          <w:rFonts w:ascii="Times New Roman" w:hAnsi="Times New Roman"/>
          <w:sz w:val="24"/>
          <w:szCs w:val="24"/>
        </w:rPr>
        <w:t>gas-free</w:t>
      </w:r>
      <w:proofErr w:type="spellEnd"/>
      <w:r w:rsidRPr="00EB4956">
        <w:rPr>
          <w:rFonts w:ascii="Times New Roman" w:hAnsi="Times New Roman"/>
          <w:sz w:val="24"/>
          <w:szCs w:val="24"/>
        </w:rPr>
        <w:t xml:space="preserve"> yapılmadan kaynak vb. işlem yapılması şeklinde çoğaltılabilir.</w:t>
      </w:r>
    </w:p>
    <w:p w:rsidR="00D12ED3" w:rsidRPr="00D12ED3" w:rsidRDefault="00D12ED3" w:rsidP="00D12ED3">
      <w:pPr>
        <w:pStyle w:val="ListeParagraf"/>
        <w:rPr>
          <w:rFonts w:ascii="Times New Roman" w:hAnsi="Times New Roman"/>
          <w:sz w:val="24"/>
          <w:szCs w:val="24"/>
        </w:rPr>
      </w:pPr>
    </w:p>
    <w:p w:rsidR="00D12ED3"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Kasıt ve Sabotaj:</w:t>
      </w:r>
      <w:r w:rsidRPr="00EB4956">
        <w:rPr>
          <w:rFonts w:ascii="Times New Roman" w:hAnsi="Times New Roman"/>
          <w:sz w:val="24"/>
          <w:szCs w:val="24"/>
        </w:rPr>
        <w:t xml:space="preserve"> Bilerek zarar vermeye dayanan kundakçılıkta denilen bu yolla büyük can ve mal kaybına neden olan yangınlar çıkarmaktadır. Kişilerde davranış bozuklu, bazı suçluluk duyguları ve politik nedenlere dayanan kasıt ve sabotaj sansasyonel bir haber yaratma amacıyla da yapılmakta olduğu görülmüştür. Önlenebilmesi ise düşmanca tavra neden olacak uygulamaları kaldırırken fiziki güvenlik sistemlerinin artırılması ve güvenlik güçleri ile işbirliği yapılması ile mümkün olabilir.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Kaza:</w:t>
      </w:r>
      <w:r w:rsidRPr="00EB4956">
        <w:rPr>
          <w:rFonts w:ascii="Times New Roman" w:hAnsi="Times New Roman"/>
          <w:sz w:val="24"/>
          <w:szCs w:val="24"/>
        </w:rPr>
        <w:t xml:space="preserve"> Zaman zaman istem dışı bazı olaylarda yangına neden olmaktadır. Ancak bu kendiliğinden gelişen bazı olaylar başlangıçta yeterli önlemlerin alınmaması sonucu olabildiği gibi bilgisizliğinde rol oynadığını görmekteyiz. Temelde bunlar olmaksızın kazaların rol açtığı yangınlarda olmaktadır. Örneğin; trafik kazaları araç yangınlarına, iş kazaları makine ve bina yangınlarına, soba vb. elektrikli cihazlarda meydana gelen arıza ve kazalar ise bina yangınlarına sebep olmaktadırlar.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Doğal Afetler:</w:t>
      </w:r>
      <w:r w:rsidRPr="00EB4956">
        <w:rPr>
          <w:rFonts w:ascii="Times New Roman" w:hAnsi="Times New Roman"/>
          <w:sz w:val="24"/>
          <w:szCs w:val="24"/>
        </w:rPr>
        <w:t xml:space="preserve"> Doğal afet olarak kendiliğinden ortaya çıkan yangınlardır. Örneğin; yıldırım, deprem, lav (yanardağ), çiğ, sel ve rüzgâr gibi afetler sonucu meydana gelen yangınlardır.</w:t>
      </w:r>
    </w:p>
    <w:p w:rsidR="00D12ED3" w:rsidRPr="00D12ED3" w:rsidRDefault="00D12ED3" w:rsidP="00D12ED3">
      <w:pPr>
        <w:pStyle w:val="ListeParagraf"/>
        <w:rPr>
          <w:rFonts w:ascii="Times New Roman" w:hAnsi="Times New Roman"/>
          <w:sz w:val="24"/>
          <w:szCs w:val="24"/>
        </w:rPr>
      </w:pPr>
    </w:p>
    <w:p w:rsidR="008839DF" w:rsidRPr="00D12ED3" w:rsidRDefault="00EB4956" w:rsidP="001874A1">
      <w:pPr>
        <w:pStyle w:val="ListeParagraf"/>
        <w:numPr>
          <w:ilvl w:val="0"/>
          <w:numId w:val="26"/>
        </w:numPr>
        <w:tabs>
          <w:tab w:val="left" w:pos="993"/>
        </w:tabs>
        <w:spacing w:after="0" w:line="240" w:lineRule="auto"/>
        <w:ind w:left="0" w:firstLine="709"/>
        <w:jc w:val="both"/>
      </w:pPr>
      <w:r w:rsidRPr="00CF2C5A">
        <w:rPr>
          <w:rFonts w:ascii="Times New Roman" w:hAnsi="Times New Roman"/>
          <w:b/>
        </w:rPr>
        <w:t>Hayvanlar:</w:t>
      </w:r>
      <w:r w:rsidR="00A5553C">
        <w:rPr>
          <w:rFonts w:ascii="Times New Roman" w:hAnsi="Times New Roman"/>
          <w:b/>
        </w:rPr>
        <w:t xml:space="preserve"> </w:t>
      </w:r>
      <w:r w:rsidRPr="00EB4956">
        <w:rPr>
          <w:rFonts w:ascii="Times New Roman" w:hAnsi="Times New Roman"/>
          <w:sz w:val="24"/>
          <w:szCs w:val="24"/>
        </w:rPr>
        <w:t xml:space="preserve">Beslenen kedi ve köpeklerin kazalara sebep olarak yangın vesilesi oluşturduğu gibi kemirgen hayvanların tesisatları kemirmesi ve </w:t>
      </w:r>
      <w:r>
        <w:rPr>
          <w:rFonts w:ascii="Times New Roman" w:hAnsi="Times New Roman"/>
          <w:sz w:val="24"/>
          <w:szCs w:val="24"/>
        </w:rPr>
        <w:t>ortamda bulunan</w:t>
      </w:r>
      <w:r w:rsidRPr="00EB4956">
        <w:rPr>
          <w:rFonts w:ascii="Times New Roman" w:hAnsi="Times New Roman"/>
          <w:sz w:val="24"/>
          <w:szCs w:val="24"/>
        </w:rPr>
        <w:t xml:space="preserve"> hayvanlarda yangın bölgesinde tutuşarak kaçarken başka bölgelerde yangınlara sebep olmaktadır. </w:t>
      </w:r>
    </w:p>
    <w:p w:rsidR="008839DF" w:rsidRDefault="008839DF" w:rsidP="008839DF">
      <w:pPr>
        <w:jc w:val="both"/>
        <w:rPr>
          <w:b/>
        </w:rPr>
      </w:pPr>
      <w:r>
        <w:lastRenderedPageBreak/>
        <w:tab/>
      </w:r>
      <w:r w:rsidRPr="008839DF">
        <w:rPr>
          <w:b/>
        </w:rPr>
        <w:t>Yangınlara Karşı Korunma Tedbirleri</w:t>
      </w:r>
    </w:p>
    <w:p w:rsidR="00D12ED3" w:rsidRDefault="00D12ED3" w:rsidP="008839DF">
      <w:pPr>
        <w:jc w:val="both"/>
        <w:rPr>
          <w:b/>
        </w:rPr>
      </w:pPr>
    </w:p>
    <w:p w:rsidR="008839DF" w:rsidRDefault="008839DF" w:rsidP="008839DF">
      <w:pPr>
        <w:jc w:val="both"/>
      </w:pPr>
      <w:r>
        <w:rPr>
          <w:b/>
        </w:rPr>
        <w:tab/>
      </w:r>
      <w:r w:rsidR="00DA4113">
        <w:t>*</w:t>
      </w:r>
      <w:r w:rsidRPr="008839DF">
        <w:t>İşletme kapıları, pencereleri, havalandırma menfezleri belirli bir basınç karşısında dışarıya doğru açılacak şekilde olacaktır.</w:t>
      </w:r>
    </w:p>
    <w:p w:rsidR="00D12ED3" w:rsidRPr="008839DF" w:rsidRDefault="00D12ED3" w:rsidP="008839DF">
      <w:pPr>
        <w:jc w:val="both"/>
      </w:pPr>
    </w:p>
    <w:p w:rsidR="00D12ED3" w:rsidRDefault="00DA4113" w:rsidP="008839DF">
      <w:pPr>
        <w:ind w:firstLine="708"/>
        <w:jc w:val="both"/>
      </w:pPr>
      <w:r>
        <w:t>*</w:t>
      </w:r>
      <w:r w:rsidR="008839DF" w:rsidRPr="008839DF">
        <w:t>İşletmede bulunan yangın su tankı, yangın pompası ile işletme elektrikleri kesilse dahi sabit sulu yangın devresi, jeneratör ile sürekli beslenecektir.</w:t>
      </w:r>
    </w:p>
    <w:p w:rsidR="008839DF" w:rsidRPr="008839DF" w:rsidRDefault="008839DF" w:rsidP="008839DF">
      <w:pPr>
        <w:ind w:firstLine="708"/>
        <w:jc w:val="both"/>
      </w:pPr>
    </w:p>
    <w:p w:rsidR="00D12ED3" w:rsidRDefault="00DA4113" w:rsidP="008839DF">
      <w:pPr>
        <w:ind w:firstLine="708"/>
        <w:jc w:val="both"/>
      </w:pPr>
      <w:r>
        <w:t>*</w:t>
      </w:r>
      <w:r w:rsidR="008839DF" w:rsidRPr="008839DF">
        <w:t>Yangın hortumları ve su tesisatları yangın amacı dışında, bahçe sulamak ve çevre temizlemek gibi maksatlarla kullanılmayacaktır.</w:t>
      </w:r>
    </w:p>
    <w:p w:rsidR="008839DF" w:rsidRPr="008839DF" w:rsidRDefault="008839DF" w:rsidP="008839DF">
      <w:pPr>
        <w:ind w:firstLine="708"/>
        <w:jc w:val="both"/>
      </w:pPr>
    </w:p>
    <w:p w:rsidR="008839DF" w:rsidRDefault="00DA4113" w:rsidP="008839DF">
      <w:pPr>
        <w:ind w:firstLine="708"/>
        <w:jc w:val="both"/>
      </w:pPr>
      <w:r>
        <w:t>*</w:t>
      </w:r>
      <w:r w:rsidR="008839DF" w:rsidRPr="008839DF">
        <w:t xml:space="preserve">Merkezi yangın istasyonları, yangın dolapları (yangın hidrant ve muslukları </w:t>
      </w:r>
      <w:proofErr w:type="gramStart"/>
      <w:r w:rsidR="008839DF" w:rsidRPr="008839DF">
        <w:t>dahil</w:t>
      </w:r>
      <w:proofErr w:type="gramEnd"/>
      <w:r w:rsidR="008839DF" w:rsidRPr="008839DF">
        <w:t xml:space="preserve">) seyyar yangın söndürme cihazları vb. sabit söndürme sistemleri, otomatik ve manuel alarm/ikaz sistemleri, gibi yangın malzeme ve yerlerinin ön ve yanları asla kapatılmayacaktır. Yerlerinin görünmesi ve her an kullanıma hazır bulundurulması ön planda tutulacaktır. </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Yangın dolapları üzerine "YANGIN" kelimesi yazılmış olacak, hemen </w:t>
      </w:r>
      <w:r w:rsidR="008839DF">
        <w:t>yakınına</w:t>
      </w:r>
      <w:r w:rsidR="008839DF" w:rsidRPr="008839DF">
        <w:t xml:space="preserve"> o dolabın sıra numarası bulunacaktır. Dolap üzerlerine talimatları asılacaktır.</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Yangın hidrantlarının anahtarları bir zincir vs. ile hidrant bedeni üzerine asılacaktır. </w:t>
      </w:r>
    </w:p>
    <w:p w:rsidR="00D12ED3" w:rsidRPr="008839DF" w:rsidRDefault="00D12ED3" w:rsidP="008839DF">
      <w:pPr>
        <w:ind w:firstLine="708"/>
        <w:jc w:val="both"/>
      </w:pPr>
    </w:p>
    <w:p w:rsidR="00D12ED3" w:rsidRDefault="00D12ED3" w:rsidP="008839DF">
      <w:pPr>
        <w:ind w:firstLine="708"/>
        <w:jc w:val="both"/>
      </w:pPr>
      <w:r>
        <w:t>*</w:t>
      </w:r>
      <w:r w:rsidR="008839DF" w:rsidRPr="008839DF">
        <w:t>Kapalı hacimlere dağıtılan seyyar yangın söndürücü tüpler en az 20 metre uzaktan görülecek şekilde yerleştirilmiş ve tüp</w:t>
      </w:r>
      <w:r w:rsidR="008839DF">
        <w:t>ün</w:t>
      </w:r>
      <w:r w:rsidR="008839DF" w:rsidRPr="008839DF">
        <w:t xml:space="preserve"> üzeri</w:t>
      </w:r>
      <w:r w:rsidR="008839DF">
        <w:t>,</w:t>
      </w:r>
      <w:r w:rsidR="008839DF" w:rsidRPr="008839DF">
        <w:t xml:space="preserve"> yangın dolaplarında olduğu gibi numaralandırılacaktır.</w:t>
      </w:r>
    </w:p>
    <w:p w:rsidR="008839DF" w:rsidRPr="008839DF" w:rsidRDefault="008839DF" w:rsidP="008839DF">
      <w:pPr>
        <w:ind w:firstLine="708"/>
        <w:jc w:val="both"/>
      </w:pPr>
    </w:p>
    <w:p w:rsidR="008839DF" w:rsidRDefault="00D12ED3" w:rsidP="008839DF">
      <w:pPr>
        <w:ind w:firstLine="708"/>
        <w:jc w:val="both"/>
      </w:pPr>
      <w:r>
        <w:t>*</w:t>
      </w:r>
      <w:r w:rsidR="008839DF" w:rsidRPr="008839DF">
        <w:t>Söndürme tüpleri dışarıya doğru, geçiş boşluklarının yakınına ve dengeli dağıtılarak görülebilecek şekilde işaretlenerek her durumda kolayca girilebilir yerlere yerleştiril</w:t>
      </w:r>
      <w:r w:rsidR="008839DF">
        <w:t>ecekti</w:t>
      </w:r>
      <w:r w:rsidR="008839DF" w:rsidRPr="008839DF">
        <w:t>r.</w:t>
      </w:r>
    </w:p>
    <w:p w:rsidR="00D12ED3" w:rsidRDefault="00D12ED3" w:rsidP="008839DF">
      <w:pPr>
        <w:ind w:firstLine="708"/>
        <w:jc w:val="both"/>
      </w:pPr>
    </w:p>
    <w:p w:rsidR="008839DF" w:rsidRDefault="00D12ED3" w:rsidP="008839DF">
      <w:pPr>
        <w:ind w:firstLine="708"/>
        <w:jc w:val="both"/>
      </w:pPr>
      <w:r>
        <w:t>*</w:t>
      </w:r>
      <w:r w:rsidR="008839DF" w:rsidRPr="008839DF">
        <w:t xml:space="preserve">Taşınabilir söndürme tüpleri için, söndürücünün duvara bağlantı asma halkası duvardan kolaylıkla alınabilecek şekilde ve zeminden asma halkasına olan uzaklığı yaklaşık 90 cm'yi aşmayacak şekilde montaj yapılır. </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İşletmelerdeki yangına hassas yerler (kalorifer kazan dairesi, akaryakıt tesisleri, tehlikeli maddeler için ambar/depo vs.) ayrı bölmeler olarak yapılacaktır. </w:t>
      </w:r>
    </w:p>
    <w:p w:rsidR="00D12ED3" w:rsidRPr="008839DF" w:rsidRDefault="00D12ED3" w:rsidP="008839DF">
      <w:pPr>
        <w:ind w:firstLine="708"/>
        <w:jc w:val="both"/>
      </w:pPr>
    </w:p>
    <w:p w:rsidR="008839DF" w:rsidRDefault="00D12ED3" w:rsidP="008839DF">
      <w:pPr>
        <w:ind w:firstLine="708"/>
        <w:jc w:val="both"/>
      </w:pPr>
      <w:r>
        <w:t>*</w:t>
      </w:r>
      <w:r w:rsidR="008839DF" w:rsidRPr="008839DF">
        <w:t>Acil Durum Eylem Planı içerisinde hazırlanması gereken Yangından Korunma Talimatının ilgili bölüm sorumluları ve maddelerin içeriğini takip edecek görevliler belirlenecektir. Böylece görevlerin sahipsiz ve boşlukta kalması önlenecektir.</w:t>
      </w:r>
    </w:p>
    <w:p w:rsidR="003B42A4" w:rsidRDefault="003B42A4" w:rsidP="008839DF">
      <w:pPr>
        <w:ind w:firstLine="708"/>
        <w:jc w:val="both"/>
      </w:pPr>
    </w:p>
    <w:p w:rsidR="003B42A4" w:rsidRPr="00E154A2" w:rsidRDefault="003B42A4" w:rsidP="003B42A4">
      <w:pPr>
        <w:ind w:left="708"/>
        <w:jc w:val="both"/>
      </w:pPr>
      <w:r w:rsidRPr="00E154A2">
        <w:rPr>
          <w:b/>
        </w:rPr>
        <w:t>Yangın İşyeri Yakınında Olursa</w:t>
      </w:r>
    </w:p>
    <w:p w:rsidR="003B42A4" w:rsidRPr="00E154A2" w:rsidRDefault="003B42A4" w:rsidP="003B42A4">
      <w:pPr>
        <w:ind w:firstLine="708"/>
        <w:jc w:val="both"/>
      </w:pPr>
      <w:r w:rsidRPr="00E154A2">
        <w:t xml:space="preserve">* Yangın komşu işletmelerde olursa emir beklemeksizin ehil personel yardım için olay yerine en kısa zamanda gelmelidir. </w:t>
      </w:r>
    </w:p>
    <w:p w:rsidR="003B42A4" w:rsidRDefault="003B42A4" w:rsidP="008839DF">
      <w:pPr>
        <w:ind w:firstLine="708"/>
        <w:jc w:val="both"/>
      </w:pPr>
      <w:r w:rsidRPr="00E154A2">
        <w:t>* Gerekli olan malzemeler işletmeye tutanakla verilip olay sonrası geri alınmalıdır.</w:t>
      </w:r>
    </w:p>
    <w:p w:rsidR="00014980" w:rsidRDefault="00DA1E5C" w:rsidP="00DA1E5C">
      <w:pPr>
        <w:jc w:val="center"/>
      </w:pPr>
      <w:r>
        <w:rPr>
          <w:noProof/>
        </w:rPr>
        <w:lastRenderedPageBreak/>
        <w:drawing>
          <wp:inline distT="0" distB="0" distL="0" distR="0">
            <wp:extent cx="5902783" cy="8334375"/>
            <wp:effectExtent l="19050" t="0" r="2717"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902783" cy="8334375"/>
                    </a:xfrm>
                    <a:prstGeom prst="rect">
                      <a:avLst/>
                    </a:prstGeom>
                    <a:noFill/>
                    <a:ln w="9525">
                      <a:noFill/>
                      <a:miter lim="800000"/>
                      <a:headEnd/>
                      <a:tailEnd/>
                    </a:ln>
                  </pic:spPr>
                </pic:pic>
              </a:graphicData>
            </a:graphic>
          </wp:inline>
        </w:drawing>
      </w:r>
    </w:p>
    <w:p w:rsidR="00AB6605" w:rsidRDefault="00AB6605" w:rsidP="003D44FC">
      <w:pPr>
        <w:jc w:val="both"/>
      </w:pPr>
    </w:p>
    <w:p w:rsidR="00014980" w:rsidRDefault="008B538E" w:rsidP="003D44FC">
      <w:pPr>
        <w:ind w:firstLine="709"/>
        <w:jc w:val="both"/>
        <w:rPr>
          <w:b/>
          <w:bCs/>
        </w:rPr>
      </w:pPr>
      <w:r>
        <w:rPr>
          <w:b/>
          <w:bCs/>
        </w:rPr>
        <w:t>3</w:t>
      </w:r>
      <w:r w:rsidR="00014980" w:rsidRPr="00C628AA">
        <w:rPr>
          <w:b/>
          <w:bCs/>
        </w:rPr>
        <w:t>.</w:t>
      </w:r>
      <w:r w:rsidR="00BF128E">
        <w:rPr>
          <w:b/>
          <w:bCs/>
        </w:rPr>
        <w:t>1.</w:t>
      </w:r>
      <w:r w:rsidR="00AB6605">
        <w:rPr>
          <w:b/>
          <w:bCs/>
        </w:rPr>
        <w:t>2.</w:t>
      </w:r>
      <w:r w:rsidR="00014980" w:rsidRPr="00C628AA">
        <w:rPr>
          <w:b/>
          <w:bCs/>
        </w:rPr>
        <w:t xml:space="preserve"> İLKYARDIM İHTİYACI OLUŞTUĞUNDA YAPILMASI GEREKENLER</w:t>
      </w:r>
    </w:p>
    <w:p w:rsidR="000C3496" w:rsidRPr="00C628AA" w:rsidRDefault="000C3496" w:rsidP="003D44FC">
      <w:pPr>
        <w:ind w:firstLine="709"/>
        <w:jc w:val="both"/>
        <w:rPr>
          <w:b/>
          <w:bCs/>
        </w:rPr>
      </w:pPr>
    </w:p>
    <w:p w:rsidR="00014980" w:rsidRPr="00353DEF" w:rsidRDefault="00014980" w:rsidP="003D44FC">
      <w:pPr>
        <w:numPr>
          <w:ilvl w:val="0"/>
          <w:numId w:val="1"/>
        </w:numPr>
        <w:tabs>
          <w:tab w:val="clear" w:pos="720"/>
          <w:tab w:val="num" w:pos="993"/>
        </w:tabs>
        <w:ind w:left="0" w:firstLine="709"/>
        <w:jc w:val="both"/>
      </w:pPr>
      <w:r w:rsidRPr="00353DEF">
        <w:t>Bir kişinin ciddi yaralandığını veya tıbbi müdahaleye ihtiyaç duyduğunu gördüyseniz işyeri ilkyardım ekibine haber veriniz veya verdiriniz,</w:t>
      </w:r>
    </w:p>
    <w:p w:rsidR="00014980" w:rsidRPr="00353DEF" w:rsidRDefault="00014980" w:rsidP="003D44FC">
      <w:pPr>
        <w:numPr>
          <w:ilvl w:val="0"/>
          <w:numId w:val="1"/>
        </w:numPr>
        <w:tabs>
          <w:tab w:val="clear" w:pos="720"/>
          <w:tab w:val="num" w:pos="993"/>
        </w:tabs>
        <w:ind w:left="0" w:firstLine="709"/>
        <w:jc w:val="both"/>
      </w:pPr>
      <w:r w:rsidRPr="00353DEF">
        <w:t>İlkyardım eğitim ve bilginiz varsa ilkyardım ekibi veya sağlık ekipleri gelinceye kadar ilk yardımı yapınız,</w:t>
      </w:r>
    </w:p>
    <w:p w:rsidR="00014980" w:rsidRPr="00353DEF" w:rsidRDefault="00014980" w:rsidP="003D44FC">
      <w:pPr>
        <w:numPr>
          <w:ilvl w:val="0"/>
          <w:numId w:val="1"/>
        </w:numPr>
        <w:tabs>
          <w:tab w:val="clear" w:pos="720"/>
          <w:tab w:val="num" w:pos="993"/>
        </w:tabs>
        <w:ind w:left="0" w:firstLine="709"/>
        <w:jc w:val="both"/>
      </w:pPr>
      <w:r w:rsidRPr="00353DEF">
        <w:t xml:space="preserve">Daha sonra durum hakkında işverene haber </w:t>
      </w:r>
      <w:r w:rsidR="00117EA6" w:rsidRPr="00353DEF">
        <w:t>veriniz</w:t>
      </w:r>
      <w:r w:rsidRPr="00353DEF">
        <w:t xml:space="preserve"> veya verilmesini sağlayınız,</w:t>
      </w:r>
    </w:p>
    <w:p w:rsidR="00014980" w:rsidRPr="00353DEF" w:rsidRDefault="00014980" w:rsidP="003D44FC">
      <w:pPr>
        <w:numPr>
          <w:ilvl w:val="0"/>
          <w:numId w:val="1"/>
        </w:numPr>
        <w:tabs>
          <w:tab w:val="clear" w:pos="720"/>
          <w:tab w:val="num" w:pos="993"/>
        </w:tabs>
        <w:ind w:left="0" w:firstLine="709"/>
        <w:jc w:val="both"/>
      </w:pPr>
      <w:r w:rsidRPr="00353DEF">
        <w:t>İlkyardım ekibine ulaşamadıysanız derhal sağlık kurumlarına haber veriniz veya verdiriniz,</w:t>
      </w:r>
    </w:p>
    <w:p w:rsidR="00014980" w:rsidRPr="00353DEF" w:rsidRDefault="00014980" w:rsidP="003D44FC">
      <w:pPr>
        <w:numPr>
          <w:ilvl w:val="0"/>
          <w:numId w:val="1"/>
        </w:numPr>
        <w:tabs>
          <w:tab w:val="clear" w:pos="720"/>
          <w:tab w:val="num" w:pos="993"/>
        </w:tabs>
        <w:ind w:left="0" w:firstLine="709"/>
        <w:jc w:val="both"/>
      </w:pPr>
      <w:r w:rsidRPr="00353DEF">
        <w:t>Sağlık kurumuna bulunduğunuz açık adresi düzgün bir şekilde bildiriniz,</w:t>
      </w:r>
    </w:p>
    <w:p w:rsidR="00014980" w:rsidRPr="00353DEF" w:rsidRDefault="00014980" w:rsidP="003D44FC">
      <w:pPr>
        <w:numPr>
          <w:ilvl w:val="0"/>
          <w:numId w:val="1"/>
        </w:numPr>
        <w:tabs>
          <w:tab w:val="clear" w:pos="720"/>
          <w:tab w:val="num" w:pos="993"/>
        </w:tabs>
        <w:ind w:left="0" w:firstLine="709"/>
        <w:jc w:val="both"/>
      </w:pPr>
      <w:r w:rsidRPr="00353DEF">
        <w:t>Yaralının veya hastanın durumunu kısaca tarif ediniz,</w:t>
      </w:r>
    </w:p>
    <w:p w:rsidR="00014980" w:rsidRPr="00353DEF" w:rsidRDefault="00014980" w:rsidP="003D44FC">
      <w:pPr>
        <w:numPr>
          <w:ilvl w:val="0"/>
          <w:numId w:val="1"/>
        </w:numPr>
        <w:tabs>
          <w:tab w:val="clear" w:pos="720"/>
          <w:tab w:val="num" w:pos="993"/>
        </w:tabs>
        <w:ind w:left="0" w:firstLine="709"/>
        <w:jc w:val="both"/>
      </w:pPr>
      <w:r w:rsidRPr="00353DEF">
        <w:t>Yaralı veya hasta sayısını söyleyiniz,</w:t>
      </w:r>
    </w:p>
    <w:p w:rsidR="00014980" w:rsidRPr="00353DEF" w:rsidRDefault="00014980" w:rsidP="003D44FC">
      <w:pPr>
        <w:numPr>
          <w:ilvl w:val="0"/>
          <w:numId w:val="1"/>
        </w:numPr>
        <w:tabs>
          <w:tab w:val="clear" w:pos="720"/>
          <w:tab w:val="num" w:pos="993"/>
        </w:tabs>
        <w:ind w:left="0" w:firstLine="709"/>
        <w:jc w:val="both"/>
      </w:pPr>
      <w:r w:rsidRPr="00353DEF">
        <w:t>Yaralı veya hastanın durumu hakkında bilgi sahibiyseniz, olayın gelişimi hakkında ilkyardım ekibi veya gelen sağlık görevlilerine bilgi veriniz,</w:t>
      </w:r>
    </w:p>
    <w:p w:rsidR="00014980" w:rsidRPr="00353DEF" w:rsidRDefault="00014980" w:rsidP="003D44FC">
      <w:pPr>
        <w:numPr>
          <w:ilvl w:val="0"/>
          <w:numId w:val="1"/>
        </w:numPr>
        <w:tabs>
          <w:tab w:val="clear" w:pos="720"/>
          <w:tab w:val="num" w:pos="993"/>
        </w:tabs>
        <w:ind w:left="0" w:firstLine="709"/>
        <w:jc w:val="both"/>
      </w:pPr>
      <w:r w:rsidRPr="00353DEF">
        <w:t>Gerekli ise ilkyardım ekibi veya sağlık görevlilerine yardımcı olunuz,</w:t>
      </w:r>
    </w:p>
    <w:p w:rsidR="00014980" w:rsidRDefault="00014980" w:rsidP="00A208B5">
      <w:pPr>
        <w:jc w:val="both"/>
      </w:pPr>
    </w:p>
    <w:p w:rsidR="002F52DB" w:rsidRPr="002F52DB" w:rsidRDefault="002F52DB" w:rsidP="002F52DB">
      <w:pPr>
        <w:ind w:firstLine="708"/>
        <w:jc w:val="both"/>
      </w:pPr>
      <w:r>
        <w:rPr>
          <w:b/>
        </w:rPr>
        <w:t xml:space="preserve">Not: </w:t>
      </w:r>
      <w:r w:rsidRPr="002F52DB">
        <w:t>İşletme bünyesinde meydana gelen yaralanmalarda kontrol ve müdahale yetkisi, acil durum ilk yardım ekibindedir.</w:t>
      </w:r>
    </w:p>
    <w:p w:rsidR="002F52DB" w:rsidRDefault="002F52DB" w:rsidP="00A208B5">
      <w:pPr>
        <w:jc w:val="both"/>
      </w:pPr>
    </w:p>
    <w:p w:rsidR="001E1452" w:rsidRPr="001E1452" w:rsidRDefault="001E1452" w:rsidP="001E1452">
      <w:pPr>
        <w:pStyle w:val="Balk2"/>
        <w:ind w:firstLine="708"/>
        <w:rPr>
          <w:rStyle w:val="Balk2Char"/>
          <w:b/>
          <w:u w:val="none"/>
        </w:rPr>
      </w:pPr>
      <w:bookmarkStart w:id="0" w:name="_Toc440973340"/>
      <w:r w:rsidRPr="001E1452">
        <w:rPr>
          <w:b/>
          <w:u w:val="none"/>
        </w:rPr>
        <w:t>İ</w:t>
      </w:r>
      <w:r>
        <w:rPr>
          <w:rStyle w:val="Balk2Char"/>
          <w:b/>
          <w:u w:val="none"/>
        </w:rPr>
        <w:t>lky</w:t>
      </w:r>
      <w:r w:rsidRPr="001E1452">
        <w:rPr>
          <w:rStyle w:val="Balk2Char"/>
          <w:b/>
          <w:u w:val="none"/>
        </w:rPr>
        <w:t>ardım Çantası</w:t>
      </w:r>
      <w:bookmarkEnd w:id="0"/>
    </w:p>
    <w:p w:rsidR="001E1452" w:rsidRPr="004E5BCC" w:rsidRDefault="001E1452" w:rsidP="001E1452">
      <w:pPr>
        <w:pStyle w:val="GvdeMetniGirintisi"/>
        <w:tabs>
          <w:tab w:val="left" w:pos="426"/>
        </w:tabs>
        <w:spacing w:after="0" w:line="276" w:lineRule="auto"/>
        <w:ind w:left="0"/>
        <w:jc w:val="both"/>
      </w:pPr>
      <w:r>
        <w:tab/>
      </w:r>
      <w:r>
        <w:tab/>
      </w:r>
      <w:r w:rsidRPr="004E5BCC">
        <w:t>Aniden hastalanan veya kazaya uğrayan kişiye yapılacak ilk müdahalede kullanılmak için içerisinde çeşitli ilk yardım malzemelerinin bulunduğu çantadır.</w:t>
      </w:r>
    </w:p>
    <w:p w:rsidR="001E1452" w:rsidRPr="004E5BCC" w:rsidRDefault="001E1452" w:rsidP="001E1452">
      <w:pPr>
        <w:pStyle w:val="GvdeMetniGirintisi"/>
        <w:tabs>
          <w:tab w:val="left" w:pos="426"/>
        </w:tabs>
        <w:spacing w:after="0" w:line="276" w:lineRule="auto"/>
        <w:ind w:left="0"/>
        <w:jc w:val="both"/>
      </w:pPr>
      <w:r>
        <w:rPr>
          <w:b/>
        </w:rPr>
        <w:tab/>
      </w:r>
      <w:r>
        <w:rPr>
          <w:b/>
        </w:rPr>
        <w:tab/>
      </w:r>
      <w:r>
        <w:t>İlk</w:t>
      </w:r>
      <w:r w:rsidRPr="004E5BCC">
        <w:t>yardım çantası, kullanıldığı yere göre değişik büyüklükleri olan, darbelere dayanıklı malzemeden imal edilmiş kutudur.</w:t>
      </w:r>
    </w:p>
    <w:p w:rsidR="001E1452" w:rsidRPr="004E5BCC" w:rsidRDefault="001E1452" w:rsidP="001E1452">
      <w:pPr>
        <w:pStyle w:val="GvdeMetniGirintisi"/>
        <w:tabs>
          <w:tab w:val="left" w:pos="426"/>
        </w:tabs>
        <w:spacing w:after="0" w:line="276" w:lineRule="auto"/>
        <w:ind w:left="0"/>
        <w:jc w:val="both"/>
      </w:pPr>
      <w:r>
        <w:tab/>
      </w:r>
      <w:r>
        <w:tab/>
      </w:r>
      <w:r w:rsidRPr="004E5BCC">
        <w:t>Çantanın üzerinde mutlaka Kızılay’ı simgeleyen hilal olmalıdır.</w:t>
      </w:r>
    </w:p>
    <w:p w:rsidR="001E1452" w:rsidRPr="004E5BCC" w:rsidRDefault="001E1452" w:rsidP="001E1452">
      <w:pPr>
        <w:pStyle w:val="GvdeMetniGirintisi"/>
        <w:tabs>
          <w:tab w:val="left" w:pos="426"/>
        </w:tabs>
        <w:spacing w:after="0" w:line="276" w:lineRule="auto"/>
        <w:ind w:left="0"/>
        <w:jc w:val="both"/>
      </w:pPr>
      <w:r>
        <w:tab/>
      </w:r>
      <w:r>
        <w:tab/>
      </w:r>
      <w:r w:rsidRPr="004E5BCC">
        <w:t>Çantanın içerisi sarsınt</w:t>
      </w:r>
      <w:r>
        <w:t>ılardan (taşınırken</w:t>
      </w:r>
      <w:r w:rsidRPr="004E5BCC">
        <w:t>) malzemelerin hasar görmemesi için sünger, dışı ise toz ve nem aldırmayacak şekilde imal edilmiş olmalıdır. Çantanın içerisinde aşağıda belirtilen ilk yardım malzemeleri mutlaka olmalıdır.</w:t>
      </w:r>
    </w:p>
    <w:p w:rsidR="001E1452" w:rsidRPr="004E5BCC" w:rsidRDefault="001E1452" w:rsidP="001E1452">
      <w:pPr>
        <w:pStyle w:val="GvdeMetniGirintisi"/>
        <w:tabs>
          <w:tab w:val="left" w:pos="426"/>
        </w:tabs>
        <w:spacing w:after="0" w:line="276" w:lineRule="auto"/>
        <w:ind w:left="0"/>
        <w:jc w:val="center"/>
      </w:pPr>
      <w:r>
        <w:rPr>
          <w:noProof/>
        </w:rPr>
        <w:drawing>
          <wp:inline distT="0" distB="0" distL="0" distR="0">
            <wp:extent cx="2402742" cy="1247775"/>
            <wp:effectExtent l="0" t="0" r="0" b="0"/>
            <wp:docPr id="4" name="Resim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37"/>
                    <pic:cNvPicPr>
                      <a:picLocks noChangeAspect="1" noChangeArrowheads="1"/>
                    </pic:cNvPicPr>
                  </pic:nvPicPr>
                  <pic:blipFill>
                    <a:blip r:embed="rId34" cstate="print"/>
                    <a:srcRect/>
                    <a:stretch>
                      <a:fillRect/>
                    </a:stretch>
                  </pic:blipFill>
                  <pic:spPr bwMode="auto">
                    <a:xfrm>
                      <a:off x="0" y="0"/>
                      <a:ext cx="2405350" cy="1249129"/>
                    </a:xfrm>
                    <a:prstGeom prst="rect">
                      <a:avLst/>
                    </a:prstGeom>
                    <a:noFill/>
                    <a:ln w="9525">
                      <a:noFill/>
                      <a:miter lim="800000"/>
                      <a:headEnd/>
                      <a:tailEnd/>
                    </a:ln>
                  </pic:spPr>
                </pic:pic>
              </a:graphicData>
            </a:graphic>
          </wp:inline>
        </w:drawing>
      </w:r>
    </w:p>
    <w:p w:rsidR="000C3496" w:rsidRDefault="001E1452" w:rsidP="001E1452">
      <w:pPr>
        <w:pStyle w:val="GvdeMetniGirintisi"/>
        <w:tabs>
          <w:tab w:val="left" w:pos="426"/>
        </w:tabs>
        <w:spacing w:after="0" w:line="276" w:lineRule="auto"/>
        <w:ind w:left="0"/>
        <w:jc w:val="both"/>
        <w:rPr>
          <w:b/>
        </w:rPr>
      </w:pPr>
      <w:r>
        <w:rPr>
          <w:b/>
        </w:rPr>
        <w:tab/>
      </w:r>
      <w:r>
        <w:rPr>
          <w:b/>
        </w:rPr>
        <w:tab/>
      </w:r>
    </w:p>
    <w:p w:rsidR="001E1452" w:rsidRPr="00CE7194" w:rsidRDefault="001E1452" w:rsidP="001E1452">
      <w:pPr>
        <w:pStyle w:val="GvdeMetniGirintisi"/>
        <w:tabs>
          <w:tab w:val="left" w:pos="426"/>
        </w:tabs>
        <w:spacing w:after="0" w:line="276" w:lineRule="auto"/>
        <w:ind w:left="0"/>
        <w:jc w:val="both"/>
      </w:pPr>
      <w:r w:rsidRPr="001E1452">
        <w:rPr>
          <w:b/>
        </w:rPr>
        <w:t>İ</w:t>
      </w:r>
      <w:r>
        <w:rPr>
          <w:rStyle w:val="Balk2Char"/>
          <w:b/>
          <w:u w:val="none"/>
        </w:rPr>
        <w:t>lky</w:t>
      </w:r>
      <w:r w:rsidRPr="001E1452">
        <w:rPr>
          <w:rStyle w:val="Balk2Char"/>
          <w:b/>
          <w:u w:val="none"/>
        </w:rPr>
        <w:t>ardım Çantası</w:t>
      </w:r>
      <w:r>
        <w:rPr>
          <w:rStyle w:val="Balk2Char"/>
          <w:b/>
          <w:u w:val="none"/>
        </w:rPr>
        <w:t>nın</w:t>
      </w:r>
      <w:r w:rsidRPr="00CE7194">
        <w:rPr>
          <w:b/>
        </w:rPr>
        <w:t xml:space="preserve"> Teknik Özellikleri</w:t>
      </w:r>
    </w:p>
    <w:p w:rsidR="001E1452" w:rsidRDefault="001E1452" w:rsidP="001E1452">
      <w:pPr>
        <w:pStyle w:val="GvdeMetniGirintisi"/>
        <w:spacing w:after="0" w:line="276" w:lineRule="auto"/>
        <w:ind w:left="0"/>
        <w:jc w:val="both"/>
      </w:pPr>
      <w:r>
        <w:tab/>
      </w:r>
      <w:r w:rsidRPr="001E1452">
        <w:rPr>
          <w:b/>
        </w:rPr>
        <w:t>1-</w:t>
      </w:r>
      <w:r w:rsidRPr="004E5BCC">
        <w:t xml:space="preserve"> İlkyardım çantası kullanım yerlerine göre değişik büyüklüklerde olabilir.</w:t>
      </w:r>
    </w:p>
    <w:p w:rsidR="001E1452" w:rsidRDefault="001E1452" w:rsidP="001E1452">
      <w:pPr>
        <w:pStyle w:val="GvdeMetniGirintisi"/>
        <w:spacing w:after="0" w:line="276" w:lineRule="auto"/>
        <w:ind w:left="0" w:firstLine="708"/>
        <w:jc w:val="both"/>
      </w:pPr>
      <w:r w:rsidRPr="001E1452">
        <w:rPr>
          <w:b/>
        </w:rPr>
        <w:t>2-</w:t>
      </w:r>
      <w:r w:rsidRPr="004E5BCC">
        <w:t xml:space="preserve"> Çanta, darbelere dayanıklı malzemeden imal edilmeli, içine toz ve nem aldırmamalı, içi ise sünger kaplı olmalıdır.</w:t>
      </w:r>
    </w:p>
    <w:p w:rsidR="001E1452" w:rsidRDefault="001E1452" w:rsidP="001E1452">
      <w:pPr>
        <w:pStyle w:val="GvdeMetniGirintisi"/>
        <w:spacing w:after="0" w:line="276" w:lineRule="auto"/>
        <w:ind w:left="0" w:firstLine="708"/>
        <w:jc w:val="both"/>
      </w:pPr>
      <w:r w:rsidRPr="001E1452">
        <w:rPr>
          <w:b/>
        </w:rPr>
        <w:t>3-</w:t>
      </w:r>
      <w:r w:rsidRPr="004E5BCC">
        <w:t xml:space="preserve"> Çantanın üzerinde Kızılay’ı simgeleyen hilal mutlaka olmalıdır.</w:t>
      </w:r>
    </w:p>
    <w:p w:rsidR="001E1452" w:rsidRDefault="001E1452" w:rsidP="001E1452">
      <w:pPr>
        <w:pStyle w:val="GvdeMetniGirintisi"/>
        <w:spacing w:after="0" w:line="276" w:lineRule="auto"/>
        <w:ind w:left="0" w:firstLine="708"/>
        <w:jc w:val="both"/>
      </w:pPr>
      <w:r w:rsidRPr="001E1452">
        <w:rPr>
          <w:b/>
        </w:rPr>
        <w:t>4-</w:t>
      </w:r>
      <w:r w:rsidRPr="004E5BCC">
        <w:t xml:space="preserve"> Çantanın kapağı herkes tarafından kolaylıkla açılabilir olmalı.</w:t>
      </w:r>
    </w:p>
    <w:p w:rsidR="001E1452" w:rsidRDefault="001E1452" w:rsidP="001E1452">
      <w:pPr>
        <w:pStyle w:val="GvdeMetniGirintisi"/>
        <w:spacing w:after="0" w:line="276" w:lineRule="auto"/>
        <w:ind w:left="0" w:firstLine="708"/>
        <w:jc w:val="both"/>
      </w:pPr>
      <w:r w:rsidRPr="001E1452">
        <w:rPr>
          <w:b/>
        </w:rPr>
        <w:t>5-</w:t>
      </w:r>
      <w:r w:rsidRPr="004E5BCC">
        <w:t xml:space="preserve"> Çantanın taşıma sapı olmalıdır.</w:t>
      </w:r>
    </w:p>
    <w:p w:rsidR="000C3496" w:rsidRDefault="000C3496" w:rsidP="001E1452">
      <w:pPr>
        <w:pStyle w:val="GvdeMetniGirintisi"/>
        <w:spacing w:after="0" w:line="276" w:lineRule="auto"/>
        <w:ind w:left="0" w:firstLine="708"/>
        <w:jc w:val="both"/>
      </w:pPr>
    </w:p>
    <w:p w:rsidR="001E1452" w:rsidRDefault="001E1452" w:rsidP="001E1452">
      <w:pPr>
        <w:pStyle w:val="GvdeMetniGirintisi"/>
        <w:spacing w:after="0" w:line="276" w:lineRule="auto"/>
        <w:ind w:left="0" w:firstLine="708"/>
        <w:jc w:val="both"/>
      </w:pPr>
      <w:r w:rsidRPr="001E1452">
        <w:rPr>
          <w:b/>
        </w:rPr>
        <w:t>6-</w:t>
      </w:r>
      <w:r>
        <w:t xml:space="preserve"> İlk</w:t>
      </w:r>
      <w:r w:rsidRPr="004E5BCC">
        <w:t>yardım çantasının içerisinde mutlaka bulunması gereken malzemeler;</w:t>
      </w:r>
    </w:p>
    <w:p w:rsidR="000C3496" w:rsidRPr="004E5BCC" w:rsidRDefault="000C3496" w:rsidP="001E1452">
      <w:pPr>
        <w:pStyle w:val="GvdeMetniGirintisi"/>
        <w:spacing w:after="0" w:line="276" w:lineRule="auto"/>
        <w:ind w:left="0" w:firstLine="708"/>
        <w:jc w:val="both"/>
      </w:pPr>
    </w:p>
    <w:p w:rsidR="001E1452" w:rsidRDefault="001E1452" w:rsidP="001E1452">
      <w:pPr>
        <w:pStyle w:val="GvdeMetniGirintisi"/>
        <w:tabs>
          <w:tab w:val="left" w:pos="426"/>
        </w:tabs>
        <w:spacing w:after="0" w:line="276" w:lineRule="auto"/>
        <w:ind w:left="0"/>
        <w:jc w:val="both"/>
      </w:pPr>
      <w:r>
        <w:tab/>
      </w:r>
      <w:r>
        <w:tab/>
      </w:r>
      <w:r>
        <w:tab/>
      </w:r>
      <w:r w:rsidRPr="001E1452">
        <w:rPr>
          <w:b/>
        </w:rPr>
        <w:t>a)</w:t>
      </w:r>
      <w:r w:rsidR="00A5553C">
        <w:t xml:space="preserve"> Oksijenli su</w:t>
      </w:r>
    </w:p>
    <w:p w:rsidR="001E1452" w:rsidRDefault="001E1452" w:rsidP="001E1452">
      <w:pPr>
        <w:pStyle w:val="GvdeMetniGirintisi"/>
        <w:tabs>
          <w:tab w:val="left" w:pos="426"/>
        </w:tabs>
        <w:spacing w:after="0" w:line="276" w:lineRule="auto"/>
        <w:ind w:left="0"/>
        <w:jc w:val="both"/>
      </w:pPr>
      <w:r>
        <w:tab/>
      </w:r>
      <w:r>
        <w:tab/>
      </w:r>
      <w:r>
        <w:tab/>
      </w:r>
      <w:r w:rsidRPr="001E1452">
        <w:rPr>
          <w:b/>
        </w:rPr>
        <w:t>b)</w:t>
      </w:r>
      <w:r w:rsidR="00A5553C">
        <w:t xml:space="preserve"> Gazlı bez</w:t>
      </w:r>
    </w:p>
    <w:p w:rsidR="001E1452" w:rsidRDefault="001E1452" w:rsidP="001E1452">
      <w:pPr>
        <w:pStyle w:val="GvdeMetniGirintisi"/>
        <w:tabs>
          <w:tab w:val="left" w:pos="426"/>
        </w:tabs>
        <w:spacing w:after="0" w:line="276" w:lineRule="auto"/>
        <w:ind w:left="0"/>
        <w:jc w:val="both"/>
      </w:pPr>
      <w:r>
        <w:tab/>
      </w:r>
      <w:r>
        <w:tab/>
      </w:r>
      <w:r>
        <w:tab/>
      </w:r>
      <w:r w:rsidRPr="001E1452">
        <w:rPr>
          <w:b/>
        </w:rPr>
        <w:t>c)</w:t>
      </w:r>
      <w:r w:rsidR="00A5553C">
        <w:t xml:space="preserve"> Pamuk</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d) </w:t>
      </w:r>
      <w:r w:rsidR="00A5553C">
        <w:t>Serum fizyolojik % 0.9luk</w:t>
      </w:r>
    </w:p>
    <w:p w:rsidR="001E1452" w:rsidRDefault="001E1452" w:rsidP="001E1452">
      <w:pPr>
        <w:pStyle w:val="GvdeMetniGirintisi"/>
        <w:tabs>
          <w:tab w:val="left" w:pos="426"/>
        </w:tabs>
        <w:spacing w:after="0" w:line="276" w:lineRule="auto"/>
        <w:ind w:left="0"/>
        <w:jc w:val="both"/>
      </w:pPr>
      <w:r>
        <w:tab/>
      </w:r>
      <w:r>
        <w:tab/>
      </w:r>
      <w:r>
        <w:tab/>
      </w:r>
      <w:r w:rsidRPr="001E1452">
        <w:rPr>
          <w:b/>
        </w:rPr>
        <w:t>e)</w:t>
      </w:r>
      <w:r w:rsidR="00A5553C">
        <w:t xml:space="preserve"> Üçgen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f)</w:t>
      </w:r>
      <w:r w:rsidR="00A5553C">
        <w:t xml:space="preserve"> Silindir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g)</w:t>
      </w:r>
      <w:r w:rsidR="00A5553C">
        <w:t xml:space="preserve"> Elastik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h)</w:t>
      </w:r>
      <w:r w:rsidR="00A5553C">
        <w:t xml:space="preserve"> Yara bandı</w:t>
      </w:r>
    </w:p>
    <w:p w:rsidR="001E1452" w:rsidRDefault="001E1452" w:rsidP="001E1452">
      <w:pPr>
        <w:pStyle w:val="GvdeMetniGirintisi"/>
        <w:tabs>
          <w:tab w:val="left" w:pos="426"/>
        </w:tabs>
        <w:spacing w:after="0" w:line="276" w:lineRule="auto"/>
        <w:ind w:left="0"/>
        <w:jc w:val="both"/>
      </w:pPr>
      <w:r>
        <w:tab/>
      </w:r>
      <w:r>
        <w:tab/>
      </w:r>
      <w:r>
        <w:tab/>
      </w:r>
      <w:r w:rsidRPr="001E1452">
        <w:rPr>
          <w:b/>
        </w:rPr>
        <w:t>ı)</w:t>
      </w:r>
      <w:r w:rsidR="00A5553C">
        <w:rPr>
          <w:b/>
        </w:rPr>
        <w:t xml:space="preserve"> </w:t>
      </w:r>
      <w:r w:rsidR="00A5553C">
        <w:t>Flaster</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i) </w:t>
      </w:r>
      <w:r w:rsidR="00A5553C">
        <w:t>Çengel iğne</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j) </w:t>
      </w:r>
      <w:r w:rsidR="00A5553C">
        <w:t>Turnike lastiği</w:t>
      </w:r>
    </w:p>
    <w:p w:rsidR="001E1452" w:rsidRDefault="001E1452" w:rsidP="001E1452">
      <w:pPr>
        <w:pStyle w:val="GvdeMetniGirintisi"/>
        <w:tabs>
          <w:tab w:val="left" w:pos="426"/>
        </w:tabs>
        <w:spacing w:after="0" w:line="276" w:lineRule="auto"/>
        <w:ind w:left="0"/>
        <w:jc w:val="both"/>
      </w:pPr>
      <w:r>
        <w:tab/>
      </w:r>
      <w:r>
        <w:tab/>
      </w:r>
      <w:r>
        <w:tab/>
      </w:r>
      <w:r w:rsidRPr="001E1452">
        <w:rPr>
          <w:b/>
        </w:rPr>
        <w:t>k)</w:t>
      </w:r>
      <w:r w:rsidR="00A5553C">
        <w:t xml:space="preserve"> Makas</w:t>
      </w:r>
    </w:p>
    <w:p w:rsidR="00075740" w:rsidRDefault="001E1452" w:rsidP="001E1452">
      <w:pPr>
        <w:pStyle w:val="GvdeMetniGirintisi"/>
        <w:tabs>
          <w:tab w:val="left" w:pos="426"/>
        </w:tabs>
        <w:spacing w:after="0" w:line="276" w:lineRule="auto"/>
        <w:ind w:left="0"/>
        <w:jc w:val="both"/>
      </w:pPr>
      <w:r>
        <w:tab/>
      </w:r>
      <w:r>
        <w:tab/>
      </w:r>
      <w:r>
        <w:tab/>
      </w:r>
      <w:r w:rsidRPr="001E1452">
        <w:rPr>
          <w:b/>
        </w:rPr>
        <w:t>l)</w:t>
      </w:r>
      <w:r w:rsidRPr="004E5BCC">
        <w:t xml:space="preserve"> Amonyak-kolonya</w:t>
      </w:r>
      <w:r>
        <w:tab/>
      </w:r>
    </w:p>
    <w:p w:rsidR="001E1452" w:rsidRDefault="001E1452" w:rsidP="001E1452">
      <w:pPr>
        <w:pStyle w:val="GvdeMetniGirintisi"/>
        <w:tabs>
          <w:tab w:val="left" w:pos="426"/>
        </w:tabs>
        <w:spacing w:after="0" w:line="276" w:lineRule="auto"/>
        <w:ind w:left="0"/>
        <w:jc w:val="both"/>
      </w:pPr>
      <w:r>
        <w:tab/>
      </w:r>
    </w:p>
    <w:p w:rsidR="001E1452" w:rsidRPr="004E5BCC" w:rsidRDefault="001E1452" w:rsidP="001E1452">
      <w:pPr>
        <w:pStyle w:val="GvdeMetniGirintisi"/>
        <w:tabs>
          <w:tab w:val="left" w:pos="426"/>
        </w:tabs>
        <w:spacing w:after="0" w:line="276" w:lineRule="auto"/>
        <w:ind w:left="0"/>
        <w:jc w:val="both"/>
      </w:pPr>
      <w:r>
        <w:tab/>
      </w:r>
      <w:r>
        <w:tab/>
      </w:r>
      <w:r w:rsidRPr="001E1452">
        <w:rPr>
          <w:b/>
        </w:rPr>
        <w:t>Not</w:t>
      </w:r>
      <w:r w:rsidR="00075740">
        <w:rPr>
          <w:b/>
        </w:rPr>
        <w:t>-1</w:t>
      </w:r>
      <w:r w:rsidRPr="001E1452">
        <w:rPr>
          <w:b/>
        </w:rPr>
        <w:t>:</w:t>
      </w:r>
      <w:r w:rsidRPr="004E5BCC">
        <w:t xml:space="preserve"> İlkyardım çantasında iş yerinin özelliğine uygun (zehirlenme, yılan sokması </w:t>
      </w:r>
      <w:proofErr w:type="spellStart"/>
      <w:r w:rsidRPr="004E5BCC">
        <w:t>v.b</w:t>
      </w:r>
      <w:proofErr w:type="spellEnd"/>
      <w:r w:rsidRPr="004E5BCC">
        <w:t>. şeylerin çok olduğu yerlerde) acil ihtiyaç duyulabilecek malzemeler de siparişte belirtilmelidir.</w:t>
      </w:r>
    </w:p>
    <w:p w:rsidR="001E1452" w:rsidRPr="004E5BCC" w:rsidRDefault="001E1452" w:rsidP="001E1452">
      <w:pPr>
        <w:pStyle w:val="GvdeMetniGirintisi"/>
        <w:tabs>
          <w:tab w:val="left" w:pos="426"/>
        </w:tabs>
        <w:spacing w:after="0" w:line="276" w:lineRule="auto"/>
        <w:ind w:left="0"/>
        <w:jc w:val="both"/>
      </w:pPr>
      <w:r>
        <w:tab/>
      </w:r>
      <w:r>
        <w:tab/>
      </w:r>
      <w:r>
        <w:rPr>
          <w:b/>
        </w:rPr>
        <w:t>Not</w:t>
      </w:r>
      <w:r w:rsidR="00075740">
        <w:rPr>
          <w:b/>
        </w:rPr>
        <w:t>-2</w:t>
      </w:r>
      <w:r>
        <w:rPr>
          <w:b/>
        </w:rPr>
        <w:t xml:space="preserve">: </w:t>
      </w:r>
      <w:r>
        <w:t>İlk</w:t>
      </w:r>
      <w:r w:rsidRPr="004E5BCC">
        <w:t>yardım malzemeleri üzerinde;</w:t>
      </w:r>
    </w:p>
    <w:p w:rsidR="001E1452" w:rsidRPr="004E5BCC" w:rsidRDefault="001E1452" w:rsidP="001E1452">
      <w:pPr>
        <w:pStyle w:val="GvdeMetniGirintisi"/>
        <w:tabs>
          <w:tab w:val="left" w:pos="426"/>
        </w:tabs>
        <w:spacing w:after="0" w:line="276" w:lineRule="auto"/>
        <w:ind w:left="0"/>
        <w:jc w:val="both"/>
      </w:pPr>
      <w:r>
        <w:tab/>
      </w:r>
      <w:r>
        <w:tab/>
      </w:r>
      <w:r>
        <w:tab/>
      </w:r>
      <w:r w:rsidRPr="004E5BCC">
        <w:t>-Yapımcı firma adı ve sembolü,</w:t>
      </w:r>
    </w:p>
    <w:p w:rsidR="001E1452" w:rsidRDefault="001E1452" w:rsidP="001E1452">
      <w:pPr>
        <w:ind w:left="708" w:firstLine="708"/>
        <w:jc w:val="both"/>
      </w:pPr>
      <w:r w:rsidRPr="004E5BCC">
        <w:t>-İmal yılı ve son kullanım tarihi, silinmeyecek şekilde bulunmalıdır.</w:t>
      </w:r>
    </w:p>
    <w:p w:rsidR="00075740" w:rsidRPr="00EB70AD" w:rsidRDefault="00075740" w:rsidP="00075740">
      <w:pPr>
        <w:ind w:left="708" w:firstLine="1"/>
        <w:jc w:val="both"/>
        <w:rPr>
          <w:b/>
        </w:rPr>
      </w:pPr>
      <w:r w:rsidRPr="00075740">
        <w:rPr>
          <w:b/>
        </w:rPr>
        <w:t>Not-3:</w:t>
      </w:r>
      <w:r w:rsidRPr="00EB70AD">
        <w:rPr>
          <w:b/>
        </w:rPr>
        <w:t>İlk yardım malzemeleri İlkyardım ekip başkanı tarafında 30 gün aralıkla kontrol edilerek eksikliler tamamlanmak üzere işverene bildirilmelidir.</w:t>
      </w:r>
    </w:p>
    <w:p w:rsidR="005A489A" w:rsidRPr="00EB70AD" w:rsidRDefault="005A489A" w:rsidP="005A489A">
      <w:pPr>
        <w:jc w:val="both"/>
        <w:rPr>
          <w:b/>
        </w:rPr>
      </w:pPr>
    </w:p>
    <w:p w:rsidR="005A489A" w:rsidRDefault="005A489A" w:rsidP="005A489A">
      <w:pPr>
        <w:jc w:val="both"/>
        <w:rPr>
          <w:b/>
        </w:rPr>
      </w:pPr>
      <w:r>
        <w:tab/>
      </w:r>
      <w:r>
        <w:rPr>
          <w:b/>
        </w:rPr>
        <w:t>Ölüm Durumunda Yapılması Gerekenler</w:t>
      </w:r>
    </w:p>
    <w:p w:rsidR="000C3496" w:rsidRDefault="000C3496" w:rsidP="005A489A">
      <w:pPr>
        <w:jc w:val="both"/>
        <w:rPr>
          <w:b/>
        </w:rPr>
      </w:pPr>
    </w:p>
    <w:p w:rsidR="005A489A" w:rsidRPr="005A489A" w:rsidRDefault="005A489A" w:rsidP="00EB70AD">
      <w:pPr>
        <w:spacing w:line="276" w:lineRule="auto"/>
        <w:jc w:val="both"/>
      </w:pPr>
      <w:r>
        <w:rPr>
          <w:b/>
        </w:rPr>
        <w:tab/>
      </w:r>
      <w:r w:rsidRPr="005A489A">
        <w:t>Ölümlü olaylarda, aşağıdaki şekilde hareket edilmelidir.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Bir kişiye gösterilen tüm kurtarma çabalarına rağmen İlkyardım ekibi tarafından öldüğüne kanaat getirildiğinde (resmi tespit değildir), bu tespit derhal</w:t>
      </w:r>
      <w:r w:rsidR="006410B5">
        <w:rPr>
          <w:rFonts w:ascii="Times New Roman" w:hAnsi="Times New Roman"/>
          <w:sz w:val="24"/>
          <w:szCs w:val="24"/>
        </w:rPr>
        <w:t xml:space="preserve"> </w:t>
      </w:r>
      <w:r w:rsidRPr="005A489A">
        <w:rPr>
          <w:rFonts w:ascii="Times New Roman" w:hAnsi="Times New Roman"/>
          <w:sz w:val="24"/>
          <w:szCs w:val="24"/>
        </w:rPr>
        <w:t>İşverene iletilmeli, İşveren/İşveren vekili, adli makamlarla temasa geçerek durumu bildirmelidir.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Resmi makamlar tarafından inceleme yapılana kadar, kaza mahalli bozulmamalı, etrafı şeritle çevrilmelidir. Ortamdaki herhangi bir materyal, adli makamlar için ciddi bir kanıt oluşturabileceğinden, eğer diğer personel için tehlike yaratmıyorsa, hiçbir donanım veya malzeme hareket ettirilmemelidir. Tüm personel olay mahallinden uzak tutulmalıdır.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Şahitlerden yazılı ifadeler toplanmalı ve ortam fotoğraflanmalıdır.</w:t>
      </w:r>
    </w:p>
    <w:p w:rsid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Ölüm raporu, adli tıp uzmanlarının verdiği bilgiler doğrultusunda ancak Savcı tarafından verilebilir.</w:t>
      </w:r>
    </w:p>
    <w:p w:rsidR="00BC07CD" w:rsidRDefault="00A35B67" w:rsidP="00A35B67">
      <w:pPr>
        <w:tabs>
          <w:tab w:val="left" w:pos="993"/>
        </w:tabs>
        <w:jc w:val="center"/>
      </w:pPr>
      <w:r>
        <w:rPr>
          <w:noProof/>
        </w:rPr>
        <w:lastRenderedPageBreak/>
        <w:drawing>
          <wp:inline distT="0" distB="0" distL="0" distR="0">
            <wp:extent cx="5826621" cy="8220075"/>
            <wp:effectExtent l="19050" t="0" r="2679"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829300" cy="8223854"/>
                    </a:xfrm>
                    <a:prstGeom prst="rect">
                      <a:avLst/>
                    </a:prstGeom>
                    <a:noFill/>
                    <a:ln w="9525">
                      <a:noFill/>
                      <a:miter lim="800000"/>
                      <a:headEnd/>
                      <a:tailEnd/>
                    </a:ln>
                  </pic:spPr>
                </pic:pic>
              </a:graphicData>
            </a:graphic>
          </wp:inline>
        </w:drawing>
      </w:r>
    </w:p>
    <w:p w:rsidR="00A208B5" w:rsidRPr="00353DEF" w:rsidRDefault="00A208B5" w:rsidP="00A208B5">
      <w:pPr>
        <w:jc w:val="both"/>
      </w:pPr>
    </w:p>
    <w:p w:rsidR="00A074A8" w:rsidRDefault="00A074A8" w:rsidP="00A074A8">
      <w:pPr>
        <w:jc w:val="center"/>
        <w:rPr>
          <w:b/>
          <w:bCs/>
        </w:rPr>
      </w:pPr>
      <w:r>
        <w:rPr>
          <w:b/>
          <w:bCs/>
          <w:noProof/>
        </w:rPr>
        <w:lastRenderedPageBreak/>
        <w:drawing>
          <wp:inline distT="0" distB="0" distL="0" distR="0">
            <wp:extent cx="5734050" cy="8448675"/>
            <wp:effectExtent l="19050" t="0" r="0" b="0"/>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734050" cy="8448675"/>
                    </a:xfrm>
                    <a:prstGeom prst="rect">
                      <a:avLst/>
                    </a:prstGeom>
                    <a:noFill/>
                    <a:ln w="9525">
                      <a:noFill/>
                      <a:miter lim="800000"/>
                      <a:headEnd/>
                      <a:tailEnd/>
                    </a:ln>
                  </pic:spPr>
                </pic:pic>
              </a:graphicData>
            </a:graphic>
          </wp:inline>
        </w:drawing>
      </w:r>
    </w:p>
    <w:p w:rsidR="00014980" w:rsidRDefault="008B538E" w:rsidP="003D44FC">
      <w:pPr>
        <w:ind w:firstLine="709"/>
        <w:jc w:val="both"/>
        <w:rPr>
          <w:b/>
          <w:bCs/>
        </w:rPr>
      </w:pPr>
      <w:r>
        <w:rPr>
          <w:b/>
          <w:bCs/>
        </w:rPr>
        <w:lastRenderedPageBreak/>
        <w:t>3</w:t>
      </w:r>
      <w:r w:rsidR="00AB6605">
        <w:rPr>
          <w:b/>
          <w:bCs/>
        </w:rPr>
        <w:t>.</w:t>
      </w:r>
      <w:r w:rsidR="00BF128E">
        <w:rPr>
          <w:b/>
          <w:bCs/>
        </w:rPr>
        <w:t>1.</w:t>
      </w:r>
      <w:r w:rsidR="00AB6605">
        <w:rPr>
          <w:b/>
          <w:bCs/>
        </w:rPr>
        <w:t>3.</w:t>
      </w:r>
      <w:r w:rsidR="00014980" w:rsidRPr="00C628AA">
        <w:rPr>
          <w:b/>
          <w:bCs/>
        </w:rPr>
        <w:t xml:space="preserve"> KİMYASAL MARUZİYET DURUMUNDA YAPILMASI GEREKENLER</w:t>
      </w:r>
    </w:p>
    <w:p w:rsidR="000C3496" w:rsidRDefault="000C3496" w:rsidP="003D44FC">
      <w:pPr>
        <w:ind w:firstLine="709"/>
        <w:jc w:val="both"/>
        <w:rPr>
          <w:b/>
          <w:bCs/>
        </w:rPr>
      </w:pPr>
    </w:p>
    <w:p w:rsidR="00D5671D" w:rsidRDefault="00D5671D" w:rsidP="00EB70AD">
      <w:pPr>
        <w:spacing w:line="276" w:lineRule="auto"/>
        <w:ind w:firstLine="709"/>
        <w:jc w:val="both"/>
      </w:pPr>
      <w:r w:rsidRPr="00DC0EEF">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0B5566" w:rsidRDefault="000B5566" w:rsidP="003D44FC">
      <w:pPr>
        <w:ind w:firstLine="709"/>
        <w:jc w:val="both"/>
      </w:pPr>
    </w:p>
    <w:p w:rsidR="000B5566" w:rsidRDefault="000B5566" w:rsidP="000B5566">
      <w:pPr>
        <w:ind w:firstLine="709"/>
        <w:jc w:val="both"/>
        <w:rPr>
          <w:b/>
        </w:rPr>
      </w:pPr>
      <w:r w:rsidRPr="000B5566">
        <w:rPr>
          <w:b/>
        </w:rPr>
        <w:t xml:space="preserve">Kimyasal </w:t>
      </w:r>
      <w:r>
        <w:rPr>
          <w:b/>
        </w:rPr>
        <w:t>Maddelere Maruz Kalınma Yolları</w:t>
      </w:r>
    </w:p>
    <w:p w:rsidR="000C3496" w:rsidRPr="000B5566" w:rsidRDefault="000C3496" w:rsidP="000B5566">
      <w:pPr>
        <w:ind w:firstLine="709"/>
        <w:jc w:val="both"/>
        <w:rPr>
          <w:b/>
        </w:rPr>
      </w:pPr>
    </w:p>
    <w:p w:rsidR="000B5566" w:rsidRDefault="000B5566" w:rsidP="000B5566">
      <w:pPr>
        <w:ind w:firstLine="709"/>
        <w:jc w:val="both"/>
      </w:pPr>
      <w:r>
        <w:t>Bir kimyasal maddeye 3 şekilde maruz kalabilirsiniz:</w:t>
      </w:r>
    </w:p>
    <w:p w:rsidR="000C3496" w:rsidRDefault="000C3496" w:rsidP="000B5566">
      <w:pPr>
        <w:ind w:firstLine="709"/>
        <w:jc w:val="both"/>
      </w:pPr>
    </w:p>
    <w:p w:rsidR="000B5566" w:rsidRDefault="000B5566" w:rsidP="00EB70AD">
      <w:pPr>
        <w:spacing w:line="276" w:lineRule="auto"/>
        <w:ind w:firstLine="709"/>
        <w:jc w:val="both"/>
      </w:pPr>
      <w:r w:rsidRPr="000B5566">
        <w:rPr>
          <w:b/>
        </w:rPr>
        <w:t>1)</w:t>
      </w:r>
      <w:r>
        <w:t>Kimyasal bir maddeyi solumak,</w:t>
      </w:r>
    </w:p>
    <w:p w:rsidR="000B5566" w:rsidRDefault="000B5566" w:rsidP="00EB70AD">
      <w:pPr>
        <w:spacing w:line="276" w:lineRule="auto"/>
        <w:ind w:firstLine="709"/>
        <w:jc w:val="both"/>
      </w:pPr>
      <w:r w:rsidRPr="000B5566">
        <w:rPr>
          <w:b/>
        </w:rPr>
        <w:t>2)</w:t>
      </w:r>
      <w:r>
        <w:t xml:space="preserve"> Kimyasal maddeden etkilenmiş yiyecek, su ya da ilaç almak,</w:t>
      </w:r>
    </w:p>
    <w:p w:rsidR="000B5566" w:rsidRDefault="000B5566" w:rsidP="00EB70AD">
      <w:pPr>
        <w:spacing w:line="276" w:lineRule="auto"/>
        <w:ind w:firstLine="709"/>
        <w:jc w:val="both"/>
      </w:pPr>
      <w:r w:rsidRPr="000B5566">
        <w:rPr>
          <w:b/>
        </w:rPr>
        <w:t>3)</w:t>
      </w:r>
      <w:r>
        <w:t xml:space="preserve"> Kimyasal maddeye dokunmak ya da kimyasal maddeyle temasa geçmiş olan giysi ya da benzeri nesnelerle temasa geçmek,</w:t>
      </w:r>
    </w:p>
    <w:p w:rsidR="000C3496" w:rsidRDefault="000C3496" w:rsidP="000B5566">
      <w:pPr>
        <w:ind w:firstLine="709"/>
        <w:jc w:val="both"/>
      </w:pPr>
    </w:p>
    <w:p w:rsidR="000B5566" w:rsidRDefault="000B5566" w:rsidP="000B5566">
      <w:pPr>
        <w:ind w:firstLine="709"/>
        <w:jc w:val="both"/>
      </w:pPr>
      <w:r>
        <w:t>Olağandışı bir durum algılamadığınız durumlarda dahi kimyasal maddelere maruz kalabilirsiniz.</w:t>
      </w:r>
    </w:p>
    <w:p w:rsidR="000B5566" w:rsidRDefault="000B5566" w:rsidP="003D44FC">
      <w:pPr>
        <w:ind w:firstLine="709"/>
        <w:jc w:val="both"/>
      </w:pPr>
    </w:p>
    <w:p w:rsidR="00D5671D" w:rsidRDefault="000B5566" w:rsidP="003D44FC">
      <w:pPr>
        <w:ind w:firstLine="709"/>
        <w:jc w:val="both"/>
        <w:rPr>
          <w:b/>
        </w:rPr>
      </w:pPr>
      <w:r w:rsidRPr="000B5566">
        <w:rPr>
          <w:b/>
        </w:rPr>
        <w:t>Kimyasal Kirlenme Durumunda Yapılması Gerekenler</w:t>
      </w:r>
    </w:p>
    <w:p w:rsidR="000C3496" w:rsidRPr="000B5566" w:rsidRDefault="000C3496" w:rsidP="003D44FC">
      <w:pPr>
        <w:ind w:firstLine="709"/>
        <w:jc w:val="both"/>
        <w:rPr>
          <w:b/>
          <w:bCs/>
        </w:rPr>
      </w:pPr>
    </w:p>
    <w:p w:rsidR="00014980" w:rsidRPr="00353DEF" w:rsidRDefault="00014980" w:rsidP="00EB70AD">
      <w:pPr>
        <w:numPr>
          <w:ilvl w:val="0"/>
          <w:numId w:val="1"/>
        </w:numPr>
        <w:tabs>
          <w:tab w:val="clear" w:pos="720"/>
          <w:tab w:val="num" w:pos="993"/>
        </w:tabs>
        <w:spacing w:line="276" w:lineRule="auto"/>
        <w:ind w:left="0" w:firstLine="709"/>
        <w:jc w:val="both"/>
      </w:pPr>
      <w:r w:rsidRPr="00353DEF">
        <w:t>Eğer sızan veya dökülen madde parlayıcı özellikte ise, ona yakın ısı kaynaklarını bölgeden uzaklaştırın,</w:t>
      </w:r>
    </w:p>
    <w:p w:rsidR="00014980" w:rsidRPr="00353DEF" w:rsidRDefault="00014980" w:rsidP="00EB70AD">
      <w:pPr>
        <w:numPr>
          <w:ilvl w:val="0"/>
          <w:numId w:val="1"/>
        </w:numPr>
        <w:tabs>
          <w:tab w:val="clear" w:pos="720"/>
          <w:tab w:val="num" w:pos="993"/>
        </w:tabs>
        <w:spacing w:line="276" w:lineRule="auto"/>
        <w:ind w:left="0" w:firstLine="709"/>
        <w:jc w:val="both"/>
      </w:pPr>
      <w:r w:rsidRPr="00353DEF">
        <w:t>Güvenliğinizi tehlikeye atmayacak ve tehlike yaratan madde hakkında bilgi sahibi iseniz mümkünse sızıntıyı kaynağında engelleyin (musluğun, vananın kapatılması vb.)</w:t>
      </w:r>
    </w:p>
    <w:p w:rsidR="00014980" w:rsidRPr="00353DEF" w:rsidRDefault="00014980" w:rsidP="00EB70AD">
      <w:pPr>
        <w:numPr>
          <w:ilvl w:val="0"/>
          <w:numId w:val="1"/>
        </w:numPr>
        <w:tabs>
          <w:tab w:val="clear" w:pos="720"/>
          <w:tab w:val="num" w:pos="993"/>
        </w:tabs>
        <w:spacing w:line="276" w:lineRule="auto"/>
        <w:ind w:left="0" w:firstLine="709"/>
        <w:jc w:val="both"/>
      </w:pPr>
      <w:r w:rsidRPr="00353DEF">
        <w:t>Gerekli ise acil durum ikazı verin veya verdirin,</w:t>
      </w:r>
    </w:p>
    <w:p w:rsidR="00014980" w:rsidRPr="00353DEF" w:rsidRDefault="00014980" w:rsidP="00EB70AD">
      <w:pPr>
        <w:numPr>
          <w:ilvl w:val="0"/>
          <w:numId w:val="1"/>
        </w:numPr>
        <w:tabs>
          <w:tab w:val="clear" w:pos="720"/>
          <w:tab w:val="num" w:pos="993"/>
        </w:tabs>
        <w:spacing w:line="276" w:lineRule="auto"/>
        <w:ind w:left="0" w:firstLine="709"/>
        <w:jc w:val="both"/>
      </w:pPr>
      <w:r w:rsidRPr="00353DEF">
        <w:t>İşyeri acil durumu ekipleri ile işverene haber verin veya verdirin,</w:t>
      </w:r>
    </w:p>
    <w:p w:rsidR="00014980" w:rsidRDefault="00014980" w:rsidP="00EB70AD">
      <w:pPr>
        <w:numPr>
          <w:ilvl w:val="0"/>
          <w:numId w:val="1"/>
        </w:numPr>
        <w:tabs>
          <w:tab w:val="clear" w:pos="720"/>
          <w:tab w:val="num" w:pos="993"/>
        </w:tabs>
        <w:spacing w:line="276" w:lineRule="auto"/>
        <w:ind w:left="0" w:firstLine="709"/>
        <w:jc w:val="both"/>
      </w:pPr>
      <w:r w:rsidRPr="00353DEF">
        <w:t>Sızan, dağılan madde hakkında bilgi sahibiyseniz işyeri acil durum ekiplerine, sızan dökülen kimyasal madde hakkında bilgi verin,</w:t>
      </w:r>
    </w:p>
    <w:p w:rsidR="00EB70AD" w:rsidRPr="00353DEF" w:rsidRDefault="00EB70AD" w:rsidP="00EB70AD">
      <w:pPr>
        <w:numPr>
          <w:ilvl w:val="0"/>
          <w:numId w:val="1"/>
        </w:numPr>
        <w:tabs>
          <w:tab w:val="clear" w:pos="720"/>
          <w:tab w:val="num" w:pos="993"/>
        </w:tabs>
        <w:spacing w:line="276" w:lineRule="auto"/>
        <w:ind w:left="0" w:firstLine="709"/>
        <w:jc w:val="both"/>
      </w:pPr>
      <w:r w:rsidRPr="00353DEF">
        <w:t xml:space="preserve">Maske, eldiven, gözlük vb. kullanarak önce kendinizi güvenceye alarak, sızıntının yayılım alanını bariyerlerle çevirerek engelleyin, </w:t>
      </w:r>
    </w:p>
    <w:p w:rsidR="00EB70AD" w:rsidRPr="00353DEF" w:rsidRDefault="00EB70AD" w:rsidP="00EB70AD">
      <w:pPr>
        <w:numPr>
          <w:ilvl w:val="0"/>
          <w:numId w:val="1"/>
        </w:numPr>
        <w:tabs>
          <w:tab w:val="clear" w:pos="720"/>
          <w:tab w:val="num" w:pos="993"/>
        </w:tabs>
        <w:spacing w:line="276" w:lineRule="auto"/>
        <w:ind w:left="0" w:firstLine="709"/>
        <w:jc w:val="both"/>
      </w:pPr>
      <w:r w:rsidRPr="00353DEF">
        <w:t>Kimyasalın malzeme güvenlik bilgi formunu göz önüne alarak kimyasalın teh</w:t>
      </w:r>
      <w:r>
        <w:t>likelerini izole etmek (havalandırma, soğutma vb.</w:t>
      </w:r>
      <w:r w:rsidRPr="00353DEF">
        <w:t>)  amacıyla gerekli tedbirleri alın,</w:t>
      </w:r>
    </w:p>
    <w:p w:rsidR="00EB70AD" w:rsidRPr="00353DEF" w:rsidRDefault="00EB70AD" w:rsidP="00EB70AD">
      <w:pPr>
        <w:numPr>
          <w:ilvl w:val="0"/>
          <w:numId w:val="1"/>
        </w:numPr>
        <w:tabs>
          <w:tab w:val="clear" w:pos="720"/>
          <w:tab w:val="num" w:pos="993"/>
        </w:tabs>
        <w:spacing w:line="276" w:lineRule="auto"/>
        <w:ind w:left="0" w:firstLine="709"/>
        <w:jc w:val="both"/>
      </w:pPr>
      <w:r w:rsidRPr="00353DEF">
        <w:t>Kimyasalın malzeme güvenlik bilgi formunu göz önüne alarak kimyasalın tehlikelerini ortadan kaldıracak kişisel koruyucuları kullanarak ve diğer tedbirleri alarak mümkünse temizleme işini yapın,</w:t>
      </w:r>
    </w:p>
    <w:p w:rsidR="00EB70AD" w:rsidRDefault="00EB70AD" w:rsidP="00EB70AD">
      <w:pPr>
        <w:numPr>
          <w:ilvl w:val="0"/>
          <w:numId w:val="1"/>
        </w:numPr>
        <w:tabs>
          <w:tab w:val="clear" w:pos="720"/>
          <w:tab w:val="num" w:pos="993"/>
        </w:tabs>
        <w:spacing w:line="276" w:lineRule="auto"/>
        <w:ind w:left="0" w:firstLine="709"/>
        <w:jc w:val="both"/>
      </w:pPr>
      <w:r w:rsidRPr="00353DEF">
        <w:t>Kimyasalın kontrol altına alınamaması veya temizlenememesi durumunda İTFAİYE ‘ye haber verin,</w:t>
      </w:r>
    </w:p>
    <w:p w:rsidR="00EB70AD" w:rsidRDefault="00EB70AD" w:rsidP="00EB70AD">
      <w:pPr>
        <w:ind w:left="709"/>
        <w:jc w:val="both"/>
      </w:pPr>
    </w:p>
    <w:p w:rsidR="00EB70AD" w:rsidRDefault="00EB70AD" w:rsidP="00EB70AD">
      <w:pPr>
        <w:jc w:val="both"/>
      </w:pPr>
    </w:p>
    <w:p w:rsidR="00EB70AD" w:rsidRDefault="00EB70AD" w:rsidP="00EB70AD">
      <w:pPr>
        <w:jc w:val="both"/>
      </w:pPr>
    </w:p>
    <w:p w:rsidR="00EB70AD" w:rsidRDefault="00EB70AD" w:rsidP="00EB70AD">
      <w:pPr>
        <w:jc w:val="both"/>
      </w:pPr>
    </w:p>
    <w:p w:rsidR="00EB70AD" w:rsidRDefault="00EB70AD" w:rsidP="00EB70AD">
      <w:pPr>
        <w:jc w:val="both"/>
      </w:pPr>
    </w:p>
    <w:p w:rsidR="00201DAB" w:rsidRPr="00353DEF" w:rsidRDefault="00AD5E56" w:rsidP="00201DAB">
      <w:pPr>
        <w:jc w:val="center"/>
      </w:pPr>
      <w:r w:rsidRPr="00AD5E56">
        <w:rPr>
          <w:noProof/>
        </w:rPr>
        <w:drawing>
          <wp:inline distT="0" distB="0" distL="0" distR="0">
            <wp:extent cx="5857874" cy="2343150"/>
            <wp:effectExtent l="0" t="0" r="0" b="0"/>
            <wp:docPr id="2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867974" cy="2347190"/>
                    </a:xfrm>
                    <a:prstGeom prst="rect">
                      <a:avLst/>
                    </a:prstGeom>
                    <a:noFill/>
                    <a:ln w="9525">
                      <a:noFill/>
                      <a:miter lim="800000"/>
                      <a:headEnd/>
                      <a:tailEnd/>
                    </a:ln>
                  </pic:spPr>
                </pic:pic>
              </a:graphicData>
            </a:graphic>
          </wp:inline>
        </w:drawing>
      </w:r>
    </w:p>
    <w:p w:rsidR="000C3496" w:rsidRDefault="000C3496" w:rsidP="000C3496">
      <w:pPr>
        <w:ind w:left="709"/>
        <w:jc w:val="both"/>
      </w:pPr>
    </w:p>
    <w:p w:rsidR="000C3496" w:rsidRDefault="000C3496" w:rsidP="000C3496">
      <w:pPr>
        <w:ind w:left="709"/>
        <w:jc w:val="both"/>
      </w:pPr>
    </w:p>
    <w:p w:rsidR="000C3496" w:rsidRDefault="000C3496" w:rsidP="000C3496">
      <w:pPr>
        <w:ind w:left="709"/>
        <w:jc w:val="both"/>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Tahliye</w:t>
      </w:r>
      <w:r w:rsidRPr="00353DEF">
        <w:rPr>
          <w:rFonts w:ascii="Times New Roman" w:hAnsi="Times New Roman" w:cs="Times New Roman"/>
          <w:u w:val="single"/>
        </w:rPr>
        <w:t>:</w:t>
      </w:r>
      <w:r w:rsidRPr="00353DEF">
        <w:rPr>
          <w:rFonts w:ascii="Times New Roman" w:hAnsi="Times New Roman" w:cs="Times New Roman"/>
        </w:rPr>
        <w:t xml:space="preserve"> Acil bir durum oluştuğunda birinci öncelik insanların güvenliği olmalıdır. Acil durumu belirtmek için bir alarm sistemi kurulmalıdır. Kolaylıkla ulaşılabilen, uygun bir şekilde aydınlatılmış çıkış kapıları bulunmalıdır. Kurtarma ve acil durum prosedürlerini bilen ve uygulayabilen görevli personel bulunmalıdır.  Kurtarma ekibine yeterli miktarda KKD sağlanmalıdır.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Ortama Yayılan Kimyasallar İçin Yapılması Gerekenler:</w:t>
      </w:r>
      <w:r w:rsidRPr="00353DEF">
        <w:rPr>
          <w:rFonts w:ascii="Times New Roman" w:hAnsi="Times New Roman" w:cs="Times New Roman"/>
        </w:rPr>
        <w:t xml:space="preserve"> Ortama yayılan kimyasallarla nasıl mücadele edileceğine dair detaylı bilgi her kimyasalın kendi Malzeme Güvenlik Bilgi Formunda (MSDS) bulunmaktadır. Gerekli KKD’ler ortama yayılan kimyasalları temizleyen personelde bulunmalıdır.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İlk Yardım ve Tıbbi Prosedür:</w:t>
      </w:r>
      <w:r w:rsidRPr="00353DEF">
        <w:rPr>
          <w:rFonts w:ascii="Times New Roman" w:hAnsi="Times New Roman" w:cs="Times New Roman"/>
        </w:rPr>
        <w:t xml:space="preserve"> Kimyasallardan etkilenme durumlarında yapılacak ilk yardımla ilgili bilgi malzeme güvenlik bilgi formunda mevcuttur, hatta bazen kimyasalın etiketinde de bu bilgiler bulunmaktadır. İlk yardım konusunda daha önceden eğitim almış personel </w:t>
      </w:r>
      <w:r w:rsidR="004D30C6" w:rsidRPr="00353DEF">
        <w:rPr>
          <w:rFonts w:ascii="Times New Roman" w:hAnsi="Times New Roman" w:cs="Times New Roman"/>
        </w:rPr>
        <w:t>tarafından yardım</w:t>
      </w:r>
      <w:r w:rsidRPr="00353DEF">
        <w:rPr>
          <w:rFonts w:ascii="Times New Roman" w:hAnsi="Times New Roman" w:cs="Times New Roman"/>
        </w:rPr>
        <w:t xml:space="preserve"> yapılmalıdır.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Cildin kimyasala maruz kalması durumunda</w:t>
      </w:r>
      <w:r w:rsidRPr="00353DEF">
        <w:rPr>
          <w:rFonts w:ascii="Times New Roman" w:hAnsi="Times New Roman" w:cs="Times New Roman"/>
          <w:u w:val="single"/>
        </w:rPr>
        <w:t>:</w:t>
      </w:r>
      <w:r w:rsidRPr="00353DEF">
        <w:rPr>
          <w:rFonts w:ascii="Times New Roman" w:hAnsi="Times New Roman" w:cs="Times New Roman"/>
        </w:rPr>
        <w:t xml:space="preserve"> Etkilenen bölgedeki giysiler çıkarılır ve bol suyla en az 15 dakika yıkanmalıdır.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Gözün kimyasala maruz kalması durumunda:</w:t>
      </w:r>
      <w:r w:rsidRPr="00353DEF">
        <w:rPr>
          <w:rFonts w:ascii="Times New Roman" w:hAnsi="Times New Roman" w:cs="Times New Roman"/>
        </w:rPr>
        <w:t xml:space="preserve"> Göz duşuyla en az 15 dakika yıkanmalıdır.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Solunması durumunda:</w:t>
      </w:r>
      <w:r w:rsidRPr="00353DEF">
        <w:rPr>
          <w:rFonts w:ascii="Times New Roman" w:hAnsi="Times New Roman" w:cs="Times New Roman"/>
        </w:rPr>
        <w:t xml:space="preserve"> Etkiler hemen gözlenemeyebilir bazen saatler sonra ortaya çıkabilir. Kişi sağlık görevlilerinin gözetimi altında tutulmalıdır.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353DEF"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Yutulması durumunda</w:t>
      </w:r>
      <w:r w:rsidRPr="00353DEF">
        <w:rPr>
          <w:rFonts w:ascii="Times New Roman" w:hAnsi="Times New Roman" w:cs="Times New Roman"/>
          <w:b/>
        </w:rPr>
        <w:t>:</w:t>
      </w:r>
      <w:r w:rsidRPr="00353DEF">
        <w:rPr>
          <w:rFonts w:ascii="Times New Roman" w:hAnsi="Times New Roman" w:cs="Times New Roman"/>
        </w:rPr>
        <w:t xml:space="preserve"> Kusmasını sağlamak çoğu zaman doğrudur. </w:t>
      </w:r>
    </w:p>
    <w:p w:rsidR="00014980"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Bu gibi durumlarda MSDS’e bakılmalıdır.</w:t>
      </w: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Pr="00353DEF" w:rsidRDefault="00666E33" w:rsidP="003D44FC">
      <w:pPr>
        <w:pStyle w:val="NormalWeb"/>
        <w:spacing w:before="0" w:beforeAutospacing="0" w:after="0" w:afterAutospacing="0"/>
        <w:ind w:firstLine="709"/>
        <w:jc w:val="both"/>
        <w:rPr>
          <w:rFonts w:ascii="Times New Roman" w:hAnsi="Times New Roman" w:cs="Times New Roman"/>
          <w:bCs/>
          <w:caps/>
        </w:rPr>
      </w:pPr>
    </w:p>
    <w:p w:rsidR="00666E33" w:rsidRPr="00666E33" w:rsidRDefault="00666E33" w:rsidP="00666E33">
      <w:pPr>
        <w:pStyle w:val="AralkYok"/>
        <w:rPr>
          <w:rFonts w:ascii="Times New Roman" w:hAnsi="Times New Roman" w:cs="Times New Roman"/>
          <w:b/>
          <w:color w:val="FF0000"/>
          <w:sz w:val="24"/>
          <w:szCs w:val="24"/>
        </w:rPr>
      </w:pPr>
      <w:r w:rsidRPr="00666E33">
        <w:rPr>
          <w:rFonts w:ascii="Times New Roman" w:hAnsi="Times New Roman" w:cs="Times New Roman"/>
          <w:b/>
          <w:sz w:val="24"/>
          <w:szCs w:val="24"/>
        </w:rPr>
        <w:lastRenderedPageBreak/>
        <w:t xml:space="preserve">      KBRN</w:t>
      </w:r>
      <w:r w:rsidR="00FB7A29">
        <w:rPr>
          <w:rFonts w:ascii="Times New Roman" w:hAnsi="Times New Roman" w:cs="Times New Roman"/>
          <w:b/>
          <w:sz w:val="24"/>
          <w:szCs w:val="24"/>
        </w:rPr>
        <w:t xml:space="preserve"> ÖNCESİ</w:t>
      </w:r>
      <w:r w:rsidRPr="00666E33">
        <w:rPr>
          <w:rFonts w:ascii="Times New Roman" w:hAnsi="Times New Roman" w:cs="Times New Roman"/>
          <w:b/>
          <w:sz w:val="24"/>
          <w:szCs w:val="24"/>
        </w:rPr>
        <w:t xml:space="preserve">: </w:t>
      </w:r>
      <w:r w:rsidRPr="00666E33">
        <w:rPr>
          <w:rFonts w:ascii="Times New Roman" w:hAnsi="Times New Roman" w:cs="Times New Roman"/>
          <w:b/>
          <w:color w:val="FF0000"/>
          <w:sz w:val="24"/>
          <w:szCs w:val="24"/>
        </w:rPr>
        <w:t>ALINACAK ÖNLEYİCİ VE SINIRLANDIRICI TEDBİRLER:</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Fonts w:ascii="Times New Roman" w:hAnsi="Times New Roman" w:cs="Times New Roman"/>
          <w:sz w:val="24"/>
          <w:szCs w:val="24"/>
        </w:rPr>
        <w:t xml:space="preserve">Kimyasal, biyolojik, radyoaktif ve nükleer tehlikeler </w:t>
      </w:r>
      <w:r w:rsidRPr="00666E33">
        <w:rPr>
          <w:rStyle w:val="Gl"/>
          <w:rFonts w:ascii="Times New Roman" w:hAnsi="Times New Roman" w:cs="Times New Roman"/>
          <w:b w:val="0"/>
          <w:color w:val="000000"/>
          <w:sz w:val="24"/>
          <w:szCs w:val="24"/>
        </w:rPr>
        <w:t>hakkında eğitim alarak bilgi edinin.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maddeleri etiketli kutusunda uygun depolarda saklayın.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 xml:space="preserve">Kimyasal maddelerle çalışırken </w:t>
      </w:r>
      <w:r w:rsidRPr="00666E33">
        <w:rPr>
          <w:rStyle w:val="Gl"/>
          <w:rFonts w:ascii="Times New Roman" w:hAnsi="Times New Roman" w:cs="Times New Roman"/>
          <w:b w:val="0"/>
          <w:color w:val="000000"/>
          <w:sz w:val="24"/>
          <w:szCs w:val="24"/>
          <w:u w:val="single"/>
        </w:rPr>
        <w:t>Kişisel Koruyucu Donanım</w:t>
      </w:r>
      <w:r w:rsidRPr="00666E33">
        <w:rPr>
          <w:rStyle w:val="Gl"/>
          <w:rFonts w:ascii="Times New Roman" w:hAnsi="Times New Roman" w:cs="Times New Roman"/>
          <w:b w:val="0"/>
          <w:color w:val="000000"/>
          <w:sz w:val="24"/>
          <w:szCs w:val="24"/>
        </w:rPr>
        <w:t xml:space="preserve"> kullanılmasını mutlaka sağlayın.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maddeleri kesinlikle biri biriyle karıştırmayın.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saldırılara karşı sığınak teşkil ederek, iç donanımını eksiksiz sağlayın.</w:t>
      </w:r>
    </w:p>
    <w:p w:rsidR="00666E33" w:rsidRPr="00666E33" w:rsidRDefault="00666E33" w:rsidP="001874A1">
      <w:pPr>
        <w:pStyle w:val="AralkYok"/>
        <w:numPr>
          <w:ilvl w:val="0"/>
          <w:numId w:val="32"/>
        </w:numPr>
        <w:rPr>
          <w:rFonts w:ascii="Times New Roman" w:hAnsi="Times New Roman" w:cs="Times New Roman"/>
          <w:sz w:val="24"/>
          <w:szCs w:val="24"/>
        </w:rPr>
      </w:pPr>
      <w:r w:rsidRPr="00666E33">
        <w:rPr>
          <w:rFonts w:ascii="Times New Roman" w:hAnsi="Times New Roman" w:cs="Times New Roman"/>
          <w:sz w:val="24"/>
          <w:szCs w:val="24"/>
        </w:rPr>
        <w:t>İkaz ve alarm sistemlerini çalışır ve bakımlı olarak hazır bulundurun.</w:t>
      </w:r>
    </w:p>
    <w:p w:rsidR="00666E33" w:rsidRPr="00666E33" w:rsidRDefault="00666E33" w:rsidP="001874A1">
      <w:pPr>
        <w:pStyle w:val="AralkYok"/>
        <w:numPr>
          <w:ilvl w:val="0"/>
          <w:numId w:val="32"/>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İkaz ve alarm işaretlerini ve yerlerini öğrenin.</w:t>
      </w:r>
    </w:p>
    <w:p w:rsidR="00666E33" w:rsidRPr="00666E33" w:rsidRDefault="00666E33" w:rsidP="001874A1">
      <w:pPr>
        <w:pStyle w:val="AralkYok"/>
        <w:numPr>
          <w:ilvl w:val="0"/>
          <w:numId w:val="32"/>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İlkyardım esaslarını öğrenin.</w:t>
      </w:r>
    </w:p>
    <w:p w:rsidR="00666E33" w:rsidRPr="00666E33" w:rsidRDefault="00666E33" w:rsidP="00666E33">
      <w:pPr>
        <w:pStyle w:val="AralkYok"/>
        <w:rPr>
          <w:rStyle w:val="Gl"/>
          <w:rFonts w:ascii="Times New Roman" w:hAnsi="Times New Roman" w:cs="Times New Roman"/>
          <w:b w:val="0"/>
          <w:color w:val="000000"/>
          <w:sz w:val="24"/>
          <w:szCs w:val="24"/>
        </w:rPr>
      </w:pPr>
    </w:p>
    <w:p w:rsidR="00666E33" w:rsidRPr="00666E33" w:rsidRDefault="00666E33" w:rsidP="00666E33">
      <w:pPr>
        <w:pStyle w:val="AralkYok"/>
        <w:rPr>
          <w:rStyle w:val="Gl"/>
          <w:rFonts w:ascii="Times New Roman" w:hAnsi="Times New Roman" w:cs="Times New Roman"/>
          <w:b w:val="0"/>
          <w:color w:val="000000"/>
          <w:sz w:val="24"/>
          <w:szCs w:val="24"/>
        </w:rPr>
      </w:pPr>
      <w:r w:rsidRPr="00666E33">
        <w:rPr>
          <w:rFonts w:ascii="Times New Roman" w:hAnsi="Times New Roman" w:cs="Times New Roman"/>
          <w:b/>
          <w:sz w:val="24"/>
          <w:szCs w:val="24"/>
        </w:rPr>
        <w:t xml:space="preserve">        KBRN</w:t>
      </w:r>
      <w:r w:rsidR="00FB7A29">
        <w:rPr>
          <w:rFonts w:ascii="Times New Roman" w:hAnsi="Times New Roman" w:cs="Times New Roman"/>
          <w:b/>
          <w:sz w:val="24"/>
          <w:szCs w:val="24"/>
        </w:rPr>
        <w:t xml:space="preserve"> SIRASINDA</w:t>
      </w:r>
      <w:r w:rsidRPr="00666E33">
        <w:rPr>
          <w:rFonts w:ascii="Times New Roman" w:hAnsi="Times New Roman" w:cs="Times New Roman"/>
          <w:b/>
          <w:sz w:val="24"/>
          <w:szCs w:val="24"/>
        </w:rPr>
        <w:t>:</w:t>
      </w:r>
      <w:r w:rsidR="006410B5">
        <w:rPr>
          <w:rFonts w:ascii="Times New Roman" w:hAnsi="Times New Roman" w:cs="Times New Roman"/>
          <w:b/>
          <w:sz w:val="24"/>
          <w:szCs w:val="24"/>
        </w:rPr>
        <w:t xml:space="preserve"> </w:t>
      </w:r>
      <w:r w:rsidRPr="00666E33">
        <w:rPr>
          <w:rFonts w:ascii="Times New Roman" w:hAnsi="Times New Roman" w:cs="Times New Roman"/>
          <w:color w:val="FF0000"/>
          <w:sz w:val="24"/>
          <w:szCs w:val="24"/>
        </w:rPr>
        <w:t>UYGULANACAK MÜDAHALE YÖNTEMLERİ:</w:t>
      </w:r>
    </w:p>
    <w:p w:rsidR="00666E33" w:rsidRPr="00666E33" w:rsidRDefault="00666E33" w:rsidP="001874A1">
      <w:pPr>
        <w:pStyle w:val="AralkYok"/>
        <w:numPr>
          <w:ilvl w:val="0"/>
          <w:numId w:val="33"/>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saldırı durumu birbirinden farklı olabilir, verilen talimatlara mutlaka uyun.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Hemen kapalı bir alana, içeri alınabilecek hayvanları da beraberinize alarak girin.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Bütün kapı ve pencereleri sıkıca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Klimaları, ısıtıcıları ve tüm havalandırmaları hemen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Radyo ve telefonu her an kullanmak üzere hazır bulundurun.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Acil bir durum olmadıkça telefonu kullanmayın.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Sığınma odasında gaz sızıntısı olabilecek bütün aralıkları ve havalandırmaları bantla sıkıca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Elektrik prizlerini ve açıklıklarını kapatın.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hAnsi="Times New Roman" w:cs="Times New Roman"/>
          <w:sz w:val="24"/>
          <w:szCs w:val="24"/>
        </w:rPr>
        <w:t>Dışarı çıkmanın güvenli olduğu talimatı verilene kadar sığınma odasını terk etmeyin.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Bulantı, nefes zorluğu, kusma, kasılma, göz yaşarması, kızarıklık, kanama vb. durumda haber verin.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Alışkın olunmayan kokular duyulduğunda yetkilileri bilgilendirin.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Havada sis ve duman olduğunda, patlama sesi duyulduğunda yetkililere bilgi verin.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Sebebi bilinmeyen hayvan ölüleri görüldüğünde yetkililere bilgi verin.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 xml:space="preserve">Şüpheli her durumda Türkiye Atom Enerjisi Kurumu (ALO TAEK 172) arayarak bilgi verin. </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Dökülen Kimyasalın talaş ile üzerini örterek yayılmasını önleyin.</w:t>
      </w:r>
    </w:p>
    <w:p w:rsidR="00666E33" w:rsidRPr="00666E33" w:rsidRDefault="00666E33" w:rsidP="00666E33">
      <w:pPr>
        <w:pStyle w:val="AralkYok"/>
        <w:rPr>
          <w:rFonts w:ascii="Times New Roman" w:hAnsi="Times New Roman" w:cs="Times New Roman"/>
          <w:color w:val="FF0000"/>
          <w:sz w:val="24"/>
          <w:szCs w:val="24"/>
        </w:rPr>
      </w:pPr>
      <w:r w:rsidRPr="00666E33">
        <w:rPr>
          <w:rFonts w:ascii="Times New Roman" w:hAnsi="Times New Roman" w:cs="Times New Roman"/>
          <w:sz w:val="24"/>
          <w:szCs w:val="24"/>
        </w:rPr>
        <w:br/>
      </w:r>
      <w:r w:rsidRPr="00666E33">
        <w:rPr>
          <w:rFonts w:ascii="Times New Roman" w:hAnsi="Times New Roman" w:cs="Times New Roman"/>
          <w:b/>
          <w:sz w:val="24"/>
          <w:szCs w:val="24"/>
        </w:rPr>
        <w:t xml:space="preserve">        KBRN</w:t>
      </w:r>
      <w:r w:rsidR="00FB7A29">
        <w:rPr>
          <w:rFonts w:ascii="Times New Roman" w:hAnsi="Times New Roman" w:cs="Times New Roman"/>
          <w:b/>
          <w:sz w:val="24"/>
          <w:szCs w:val="24"/>
        </w:rPr>
        <w:t xml:space="preserve"> SONRASINDA</w:t>
      </w:r>
      <w:r w:rsidRPr="00666E33">
        <w:rPr>
          <w:rFonts w:ascii="Times New Roman" w:hAnsi="Times New Roman" w:cs="Times New Roman"/>
          <w:b/>
          <w:sz w:val="24"/>
          <w:szCs w:val="24"/>
        </w:rPr>
        <w:t>:</w:t>
      </w:r>
      <w:r w:rsidR="006410B5">
        <w:rPr>
          <w:rFonts w:ascii="Times New Roman" w:hAnsi="Times New Roman" w:cs="Times New Roman"/>
          <w:b/>
          <w:sz w:val="24"/>
          <w:szCs w:val="24"/>
        </w:rPr>
        <w:t xml:space="preserve"> </w:t>
      </w:r>
      <w:r w:rsidRPr="00666E33">
        <w:rPr>
          <w:rFonts w:ascii="Times New Roman" w:hAnsi="Times New Roman" w:cs="Times New Roman"/>
          <w:color w:val="FF0000"/>
          <w:sz w:val="24"/>
          <w:szCs w:val="24"/>
        </w:rPr>
        <w:t>UYGULANACAK TAHLİYE YÖNTEMLERİ:</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KBRN durumlarında yetkili kişi ve kurumlarca gerekli talimatların verilmesini bekleyin.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Tahliyeleri talimatlar doğrultusunda yapın.</w:t>
      </w:r>
    </w:p>
    <w:p w:rsidR="00666E33" w:rsidRPr="00666E33" w:rsidRDefault="00666E33" w:rsidP="001874A1">
      <w:pPr>
        <w:pStyle w:val="AralkYok"/>
        <w:numPr>
          <w:ilvl w:val="0"/>
          <w:numId w:val="34"/>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Yetkili kurumlarca verilen bilgi ve uyarıları dikkatle dinleyin.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Tahliye ve kurtarma işlemlerinde destek elemanlarına KKD Kullanımı sağlayın.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Kimyasalı emmesi için dökülen kirli talaşı tehlikeli işareti olan atık konteynerine atılmasını sağlayın.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 malzeme dökülen faaliyet noktasındaki çalışmayı durdurun.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Dökülen kimyasalların kanalizasyona gitmesi engelleyin.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Dökülen kimyasalların etrafına ateş ile yaklaşmayın.</w:t>
      </w:r>
    </w:p>
    <w:p w:rsidR="00666E33" w:rsidRPr="00666E33" w:rsidRDefault="00666E33" w:rsidP="001874A1">
      <w:pPr>
        <w:pStyle w:val="ListeParagraf"/>
        <w:numPr>
          <w:ilvl w:val="0"/>
          <w:numId w:val="34"/>
        </w:numPr>
        <w:spacing w:after="0" w:line="240" w:lineRule="auto"/>
        <w:rPr>
          <w:rFonts w:ascii="Times New Roman" w:hAnsi="Times New Roman"/>
          <w:sz w:val="24"/>
          <w:szCs w:val="24"/>
        </w:rPr>
      </w:pPr>
      <w:r w:rsidRPr="00666E33">
        <w:rPr>
          <w:rFonts w:ascii="Times New Roman" w:hAnsi="Times New Roman"/>
          <w:sz w:val="24"/>
          <w:szCs w:val="24"/>
        </w:rPr>
        <w:t>Dozimetre varsa radyasyon (ışınım) ölçümü yapın.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 ve Biyolojik duruma maruz kalan kişilere ve yaralılara ilkyardım yapılmasını sağlayın.</w:t>
      </w:r>
    </w:p>
    <w:p w:rsidR="00666E33" w:rsidRPr="00666E33" w:rsidRDefault="00666E33" w:rsidP="001874A1">
      <w:pPr>
        <w:numPr>
          <w:ilvl w:val="0"/>
          <w:numId w:val="34"/>
        </w:numPr>
      </w:pPr>
      <w:r w:rsidRPr="00666E33">
        <w:t>Yaralıların sedyeye alınma, bağlanma ve ambulansa yüklenmesine yardım edin.</w:t>
      </w:r>
    </w:p>
    <w:p w:rsidR="00666E33" w:rsidRPr="00666E33" w:rsidRDefault="00666E33" w:rsidP="001874A1">
      <w:pPr>
        <w:numPr>
          <w:ilvl w:val="0"/>
          <w:numId w:val="34"/>
        </w:numPr>
      </w:pPr>
      <w:r w:rsidRPr="00666E33">
        <w:t>Ölü kimlik tespiti, sahiplerine teslim etme, gömme, bıraktıkları eşyaları belirlemeye yardım edin.</w:t>
      </w:r>
    </w:p>
    <w:p w:rsidR="001A5ADC" w:rsidRDefault="00753065" w:rsidP="001A5ADC">
      <w:pPr>
        <w:jc w:val="center"/>
        <w:rPr>
          <w:b/>
          <w:bCs/>
          <w:color w:val="FF0000"/>
        </w:rPr>
      </w:pPr>
      <w:r>
        <w:rPr>
          <w:b/>
          <w:bCs/>
          <w:noProof/>
          <w:color w:val="FF0000"/>
        </w:rPr>
        <w:lastRenderedPageBreak/>
        <mc:AlternateContent>
          <mc:Choice Requires="wpg">
            <w:drawing>
              <wp:inline distT="0" distB="0" distL="0" distR="0">
                <wp:extent cx="6294139" cy="8477250"/>
                <wp:effectExtent l="0" t="38100" r="30480" b="19050"/>
                <wp:docPr id="85"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39" cy="8477250"/>
                          <a:chOff x="1267" y="1889"/>
                          <a:chExt cx="93012" cy="67372"/>
                        </a:xfrm>
                      </wpg:grpSpPr>
                      <wps:wsp>
                        <wps:cNvPr id="86" name="AutoShape 2"/>
                        <wps:cNvSpPr>
                          <a:spLocks noChangeArrowheads="1"/>
                        </wps:cNvSpPr>
                        <wps:spPr bwMode="auto">
                          <a:xfrm>
                            <a:off x="70678" y="1889"/>
                            <a:ext cx="23601" cy="9359"/>
                          </a:xfrm>
                          <a:prstGeom prst="irregularSeal1">
                            <a:avLst/>
                          </a:prstGeom>
                          <a:solidFill>
                            <a:srgbClr val="339966"/>
                          </a:solidFill>
                          <a:ln w="9525">
                            <a:solidFill>
                              <a:schemeClr val="tx1">
                                <a:lumMod val="100000"/>
                                <a:lumOff val="0"/>
                              </a:schemeClr>
                            </a:solidFill>
                            <a:miter lim="800000"/>
                            <a:headEnd/>
                            <a:tailEnd/>
                          </a:ln>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b/>
                                  <w:bCs/>
                                  <w:color w:val="FFFFFF" w:themeColor="background1"/>
                                  <w:kern w:val="24"/>
                                  <w:sz w:val="32"/>
                                  <w:szCs w:val="32"/>
                                </w:rPr>
                                <w:t>SIZINTI</w:t>
                              </w:r>
                            </w:p>
                          </w:txbxContent>
                        </wps:txbx>
                        <wps:bodyPr rot="0" vert="horz" wrap="none" lIns="91440" tIns="45720" rIns="91440" bIns="45720" anchor="ctr" anchorCtr="0" upright="1">
                          <a:noAutofit/>
                        </wps:bodyPr>
                      </wps:wsp>
                      <wps:wsp>
                        <wps:cNvPr id="87" name="Text Box 3"/>
                        <wps:cNvSpPr txBox="1">
                          <a:spLocks noChangeArrowheads="1"/>
                        </wps:cNvSpPr>
                        <wps:spPr bwMode="auto">
                          <a:xfrm>
                            <a:off x="75592" y="13414"/>
                            <a:ext cx="10792" cy="398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wps:txbx>
                        <wps:bodyPr rot="0" vert="horz" wrap="square" lIns="91440" tIns="45720" rIns="91440" bIns="45720" anchor="t" anchorCtr="0" upright="1">
                          <a:spAutoFit/>
                        </wps:bodyPr>
                      </wps:wsp>
                      <wps:wsp>
                        <wps:cNvPr id="88" name="AutoShape 4"/>
                        <wps:cNvSpPr>
                          <a:spLocks noChangeArrowheads="1"/>
                        </wps:cNvSpPr>
                        <wps:spPr bwMode="auto">
                          <a:xfrm>
                            <a:off x="21959" y="3333"/>
                            <a:ext cx="16202"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VEYA SIZINTI OLMASI</w:t>
                              </w:r>
                            </w:p>
                          </w:txbxContent>
                        </wps:txbx>
                        <wps:bodyPr rot="0" vert="horz" wrap="square" lIns="91440" tIns="45720" rIns="91440" bIns="45720" anchor="ctr" anchorCtr="0" upright="1">
                          <a:noAutofit/>
                        </wps:bodyPr>
                      </wps:wsp>
                      <wps:wsp>
                        <wps:cNvPr id="89" name="AutoShape 5"/>
                        <wps:cNvSpPr>
                          <a:spLocks noChangeArrowheads="1"/>
                        </wps:cNvSpPr>
                        <wps:spPr bwMode="auto">
                          <a:xfrm>
                            <a:off x="23398" y="16573"/>
                            <a:ext cx="18550" cy="7191"/>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NE TÜR DÖKÜLME</w:t>
                              </w:r>
                              <w:r>
                                <w:rPr>
                                  <w:rFonts w:ascii="Arial" w:hAnsi="Arial" w:cstheme="minorBidi"/>
                                  <w:color w:val="000000" w:themeColor="text1"/>
                                  <w:kern w:val="24"/>
                                  <w:sz w:val="18"/>
                                  <w:szCs w:val="18"/>
                                </w:rPr>
                                <w:t xml:space="preserve"> VAR?</w:t>
                              </w:r>
                            </w:p>
                          </w:txbxContent>
                        </wps:txbx>
                        <wps:bodyPr rot="0" vert="horz" wrap="square" lIns="91440" tIns="45720" rIns="91440" bIns="45720" anchor="ctr" anchorCtr="0" upright="1">
                          <a:noAutofit/>
                        </wps:bodyPr>
                      </wps:wsp>
                      <wps:wsp>
                        <wps:cNvPr id="90" name="AutoShape 6"/>
                        <wps:cNvSpPr>
                          <a:spLocks noChangeArrowheads="1"/>
                        </wps:cNvSpPr>
                        <wps:spPr bwMode="auto">
                          <a:xfrm>
                            <a:off x="23685" y="9810"/>
                            <a:ext cx="12970"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AMİRİNİ BİLGİLENDİR</w:t>
                              </w:r>
                            </w:p>
                          </w:txbxContent>
                        </wps:txbx>
                        <wps:bodyPr rot="0" vert="horz" wrap="square" lIns="91440" tIns="45720" rIns="91440" bIns="45720" anchor="ctr" anchorCtr="0" upright="1">
                          <a:noAutofit/>
                        </wps:bodyPr>
                      </wps:wsp>
                      <wps:wsp>
                        <wps:cNvPr id="91" name="AutoShape 7"/>
                        <wps:cNvSpPr>
                          <a:spLocks noChangeArrowheads="1"/>
                        </wps:cNvSpPr>
                        <wps:spPr bwMode="auto">
                          <a:xfrm>
                            <a:off x="46171" y="9096"/>
                            <a:ext cx="16833" cy="5032"/>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MÜHENDİS VE ÇEVRE SORUMLUSUNU BİLGİLENDİR.</w:t>
                              </w:r>
                            </w:p>
                          </w:txbxContent>
                        </wps:txbx>
                        <wps:bodyPr rot="0" vert="horz" wrap="square" lIns="91440" tIns="45720" rIns="91440" bIns="45720" anchor="ctr" anchorCtr="0" upright="1">
                          <a:noAutofit/>
                        </wps:bodyPr>
                      </wps:wsp>
                      <wps:wsp>
                        <wps:cNvPr id="92" name="AutoShape 8"/>
                        <wps:cNvSpPr>
                          <a:spLocks noChangeArrowheads="1"/>
                        </wps:cNvSpPr>
                        <wps:spPr bwMode="auto">
                          <a:xfrm>
                            <a:off x="1830" y="18446"/>
                            <a:ext cx="17981"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ANORMAL SEVİYEDE SIZINTI</w:t>
                              </w:r>
                            </w:p>
                          </w:txbxContent>
                        </wps:txbx>
                        <wps:bodyPr rot="0" vert="horz" wrap="square" lIns="91440" tIns="45720" rIns="91440" bIns="45720" anchor="ctr" anchorCtr="0" upright="1">
                          <a:noAutofit/>
                        </wps:bodyPr>
                      </wps:wsp>
                      <wps:wsp>
                        <wps:cNvPr id="93" name="AutoShape 9"/>
                        <wps:cNvSpPr>
                          <a:spLocks noChangeArrowheads="1"/>
                        </wps:cNvSpPr>
                        <wps:spPr bwMode="auto">
                          <a:xfrm>
                            <a:off x="23828" y="27082"/>
                            <a:ext cx="12970"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ACİL DURUM</w:t>
                              </w:r>
                            </w:p>
                          </w:txbxContent>
                        </wps:txbx>
                        <wps:bodyPr rot="0" vert="horz" wrap="square" lIns="91440" tIns="45720" rIns="91440" bIns="45720" anchor="ctr" anchorCtr="0" upright="1">
                          <a:noAutofit/>
                        </wps:bodyPr>
                      </wps:wsp>
                      <wps:wsp>
                        <wps:cNvPr id="94" name="AutoShape 10"/>
                        <wps:cNvSpPr>
                          <a:spLocks noChangeArrowheads="1"/>
                        </wps:cNvSpPr>
                        <wps:spPr bwMode="auto">
                          <a:xfrm>
                            <a:off x="42846" y="26368"/>
                            <a:ext cx="12970" cy="5048"/>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ÇEVRE İL MÜDÜRLÜĞÜNE HABER</w:t>
                              </w:r>
                              <w:r>
                                <w:rPr>
                                  <w:rFonts w:ascii="Arial" w:hAnsi="Arial" w:cstheme="minorBidi"/>
                                  <w:color w:val="000000" w:themeColor="text1"/>
                                  <w:kern w:val="24"/>
                                  <w:sz w:val="18"/>
                                  <w:szCs w:val="18"/>
                                </w:rPr>
                                <w:t xml:space="preserve"> VER</w:t>
                              </w:r>
                            </w:p>
                          </w:txbxContent>
                        </wps:txbx>
                        <wps:bodyPr rot="0" vert="horz" wrap="square" lIns="91440" tIns="45720" rIns="91440" bIns="45720" anchor="ctr" anchorCtr="0" upright="1">
                          <a:noAutofit/>
                        </wps:bodyPr>
                      </wps:wsp>
                      <wps:wsp>
                        <wps:cNvPr id="95" name="AutoShape 11"/>
                        <wps:cNvSpPr>
                          <a:spLocks noChangeArrowheads="1"/>
                        </wps:cNvSpPr>
                        <wps:spPr bwMode="auto">
                          <a:xfrm>
                            <a:off x="15907" y="32845"/>
                            <a:ext cx="20746" cy="7191"/>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CİDDİ YARALANMA VAR</w:t>
                              </w:r>
                              <w:r>
                                <w:rPr>
                                  <w:rFonts w:ascii="Arial" w:hAnsi="Arial" w:cstheme="minorBidi"/>
                                  <w:color w:val="000000" w:themeColor="text1"/>
                                  <w:kern w:val="24"/>
                                  <w:sz w:val="18"/>
                                  <w:szCs w:val="18"/>
                                </w:rPr>
                                <w:t xml:space="preserve"> MI?</w:t>
                              </w:r>
                            </w:p>
                          </w:txbxContent>
                        </wps:txbx>
                        <wps:bodyPr rot="0" vert="horz" wrap="square" lIns="91440" tIns="45720" rIns="91440" bIns="45720" anchor="ctr" anchorCtr="0" upright="1">
                          <a:noAutofit/>
                        </wps:bodyPr>
                      </wps:wsp>
                      <wps:wsp>
                        <wps:cNvPr id="96" name="AutoShape 12"/>
                        <wps:cNvSpPr>
                          <a:spLocks noChangeArrowheads="1"/>
                        </wps:cNvSpPr>
                        <wps:spPr bwMode="auto">
                          <a:xfrm>
                            <a:off x="42844" y="34575"/>
                            <a:ext cx="18107"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REVİRİ BİLGİLENDİR</w:t>
                              </w:r>
                            </w:p>
                          </w:txbxContent>
                        </wps:txbx>
                        <wps:bodyPr rot="0" vert="horz" wrap="square" lIns="91440" tIns="45720" rIns="91440" bIns="45720" anchor="ctr" anchorCtr="0" upright="1">
                          <a:noAutofit/>
                        </wps:bodyPr>
                      </wps:wsp>
                      <wps:wsp>
                        <wps:cNvPr id="97" name="AutoShape 13"/>
                        <wps:cNvSpPr>
                          <a:spLocks noChangeArrowheads="1"/>
                        </wps:cNvSpPr>
                        <wps:spPr bwMode="auto">
                          <a:xfrm>
                            <a:off x="21956" y="64976"/>
                            <a:ext cx="16895" cy="4285"/>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OLAY RAPORUNUN</w:t>
                              </w:r>
                              <w:r>
                                <w:rPr>
                                  <w:rFonts w:ascii="Arial" w:hAnsi="Arial" w:cstheme="minorBidi"/>
                                  <w:color w:val="000000" w:themeColor="text1"/>
                                  <w:kern w:val="24"/>
                                  <w:sz w:val="18"/>
                                  <w:szCs w:val="18"/>
                                </w:rPr>
                                <w:t xml:space="preserve"> HAZIRLANMASI</w:t>
                              </w:r>
                            </w:p>
                          </w:txbxContent>
                        </wps:txbx>
                        <wps:bodyPr rot="0" vert="horz" wrap="square" lIns="91440" tIns="45720" rIns="91440" bIns="45720" anchor="ctr" anchorCtr="0" upright="1">
                          <a:noAutofit/>
                        </wps:bodyPr>
                      </wps:wsp>
                      <wps:wsp>
                        <wps:cNvPr id="98" name="AutoShape 14"/>
                        <wps:cNvSpPr>
                          <a:spLocks noChangeArrowheads="1"/>
                        </wps:cNvSpPr>
                        <wps:spPr bwMode="auto">
                          <a:xfrm>
                            <a:off x="21177" y="53006"/>
                            <a:ext cx="18018" cy="9366"/>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İLGİLİ BİRİM EKİBİ TARAFINDAN ETKİLENENALANDA OLAYIN KONTROL ALTINA ALINMASI</w:t>
                              </w:r>
                            </w:p>
                          </w:txbxContent>
                        </wps:txbx>
                        <wps:bodyPr rot="0" vert="horz" wrap="square" lIns="91440" tIns="45720" rIns="91440" bIns="45720" anchor="ctr" anchorCtr="0" upright="1">
                          <a:noAutofit/>
                        </wps:bodyPr>
                      </wps:wsp>
                      <wps:wsp>
                        <wps:cNvPr id="99" name="AutoShape 15"/>
                        <wps:cNvSpPr>
                          <a:spLocks noChangeArrowheads="1"/>
                        </wps:cNvSpPr>
                        <wps:spPr bwMode="auto">
                          <a:xfrm>
                            <a:off x="1267" y="54451"/>
                            <a:ext cx="17455" cy="6477"/>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AMİRLERİN KONTROLÜNDE OLAYIN</w:t>
                              </w:r>
                              <w:r>
                                <w:rPr>
                                  <w:rFonts w:ascii="Arial" w:hAnsi="Arial" w:cstheme="minorBidi"/>
                                  <w:color w:val="000000" w:themeColor="text1"/>
                                  <w:kern w:val="24"/>
                                  <w:sz w:val="18"/>
                                  <w:szCs w:val="18"/>
                                </w:rPr>
                                <w:t xml:space="preserve"> NORMAL HALE GETİRİLMESİ</w:t>
                              </w:r>
                            </w:p>
                          </w:txbxContent>
                        </wps:txbx>
                        <wps:bodyPr rot="0" vert="horz" wrap="square" lIns="91440" tIns="45720" rIns="91440" bIns="45720" anchor="ctr" anchorCtr="0" upright="1">
                          <a:noAutofit/>
                        </wps:bodyPr>
                      </wps:wsp>
                      <wps:wsp>
                        <wps:cNvPr id="100" name="AutoShape 16"/>
                        <wps:cNvSpPr>
                          <a:spLocks noChangeArrowheads="1"/>
                        </wps:cNvSpPr>
                        <wps:spPr bwMode="auto">
                          <a:xfrm>
                            <a:off x="14085" y="43655"/>
                            <a:ext cx="37404" cy="7207"/>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AÇIK</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 ALANDA MI OLUŞTU?</w:t>
                              </w:r>
                            </w:p>
                          </w:txbxContent>
                        </wps:txbx>
                        <wps:bodyPr rot="0" vert="horz" wrap="none" lIns="91440" tIns="45720" rIns="91440" bIns="45720" anchor="ctr" anchorCtr="0" upright="1">
                          <a:noAutofit/>
                        </wps:bodyPr>
                      </wps:wsp>
                      <wps:wsp>
                        <wps:cNvPr id="101" name="AutoShape 17"/>
                        <wps:cNvSpPr>
                          <a:spLocks noChangeArrowheads="1"/>
                        </wps:cNvSpPr>
                        <wps:spPr bwMode="auto">
                          <a:xfrm>
                            <a:off x="46863" y="58769"/>
                            <a:ext cx="19446" cy="7223"/>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DAHA FAZLA DÖKÜLME ÖNLENMİŞ Mİ? BÜTÜN KİMYASALLAR KONTROL</w:t>
                              </w:r>
                              <w:r>
                                <w:rPr>
                                  <w:rFonts w:ascii="Arial" w:hAnsi="Arial" w:cstheme="minorBidi"/>
                                  <w:color w:val="000000" w:themeColor="text1"/>
                                  <w:kern w:val="24"/>
                                  <w:sz w:val="18"/>
                                  <w:szCs w:val="18"/>
                                </w:rPr>
                                <w:t xml:space="preserve"> ALTINDA MI?</w:t>
                              </w:r>
                            </w:p>
                          </w:txbxContent>
                        </wps:txbx>
                        <wps:bodyPr rot="0" vert="horz" wrap="square" lIns="91440" tIns="45720" rIns="91440" bIns="45720" anchor="ctr" anchorCtr="0" upright="1">
                          <a:noAutofit/>
                        </wps:bodyPr>
                      </wps:wsp>
                      <wps:wsp>
                        <wps:cNvPr id="102" name="AutoShape 18"/>
                        <wps:cNvSpPr/>
                        <wps:spPr bwMode="auto">
                          <a:xfrm>
                            <a:off x="47144" y="42494"/>
                            <a:ext cx="30882" cy="9371"/>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YÜZEYSEL </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SU KAYNAKLARINA </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KARIŞAN</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KİMYASAL VAR MI?</w:t>
                              </w:r>
                            </w:p>
                          </w:txbxContent>
                        </wps:txbx>
                        <wps:bodyPr/>
                      </wps:wsp>
                      <wps:wsp>
                        <wps:cNvPr id="103" name="AutoShape 19"/>
                        <wps:cNvCnPr>
                          <a:cxnSpLocks noChangeShapeType="1"/>
                        </wps:cNvCnPr>
                        <wps:spPr bwMode="auto">
                          <a:xfrm>
                            <a:off x="30060" y="6937"/>
                            <a:ext cx="110" cy="287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4" name="AutoShape 20"/>
                        <wps:cNvCnPr>
                          <a:cxnSpLocks noChangeShapeType="1"/>
                        </wps:cNvCnPr>
                        <wps:spPr bwMode="auto">
                          <a:xfrm>
                            <a:off x="36655" y="11612"/>
                            <a:ext cx="951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5" name="AutoShape 21"/>
                        <wps:cNvCnPr>
                          <a:cxnSpLocks noChangeShapeType="1"/>
                        </wps:cNvCnPr>
                        <wps:spPr bwMode="auto">
                          <a:xfrm>
                            <a:off x="30170" y="13414"/>
                            <a:ext cx="2503" cy="315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6" name="AutoShape 22"/>
                        <wps:cNvCnPr>
                          <a:cxnSpLocks noChangeShapeType="1"/>
                        </wps:cNvCnPr>
                        <wps:spPr bwMode="auto">
                          <a:xfrm flipH="1">
                            <a:off x="30313" y="23764"/>
                            <a:ext cx="2360" cy="331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AutoShape 23"/>
                        <wps:cNvCnPr>
                          <a:cxnSpLocks noChangeShapeType="1"/>
                        </wps:cNvCnPr>
                        <wps:spPr bwMode="auto">
                          <a:xfrm flipH="1">
                            <a:off x="19811" y="20169"/>
                            <a:ext cx="3587" cy="7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8" name="AutoShape 24"/>
                        <wps:cNvCnPr>
                          <a:cxnSpLocks noChangeShapeType="1"/>
                        </wps:cNvCnPr>
                        <wps:spPr bwMode="auto">
                          <a:xfrm>
                            <a:off x="36798" y="28892"/>
                            <a:ext cx="604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9" name="AutoShape 25"/>
                        <wps:cNvCnPr>
                          <a:cxnSpLocks noChangeShapeType="1"/>
                        </wps:cNvCnPr>
                        <wps:spPr bwMode="auto">
                          <a:xfrm flipH="1">
                            <a:off x="26280" y="30686"/>
                            <a:ext cx="4033" cy="215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0" name="AutoShape 26"/>
                        <wps:cNvCnPr>
                          <a:cxnSpLocks noChangeShapeType="1"/>
                        </wps:cNvCnPr>
                        <wps:spPr bwMode="auto">
                          <a:xfrm flipV="1">
                            <a:off x="36651" y="36377"/>
                            <a:ext cx="6191" cy="6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 name="AutoShape 27"/>
                        <wps:cNvCnPr>
                          <a:cxnSpLocks noChangeShapeType="1"/>
                        </wps:cNvCnPr>
                        <wps:spPr bwMode="auto">
                          <a:xfrm>
                            <a:off x="26279" y="40036"/>
                            <a:ext cx="5794" cy="36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3" name="AutoShape 28"/>
                        <wps:cNvCnPr>
                          <a:cxnSpLocks noChangeShapeType="1"/>
                        </wps:cNvCnPr>
                        <wps:spPr bwMode="auto">
                          <a:xfrm flipH="1">
                            <a:off x="30184" y="49882"/>
                            <a:ext cx="6612" cy="312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AutoShape 29"/>
                        <wps:cNvCnPr>
                          <a:cxnSpLocks noChangeShapeType="1"/>
                        </wps:cNvCnPr>
                        <wps:spPr bwMode="auto">
                          <a:xfrm flipH="1" flipV="1">
                            <a:off x="46429" y="47180"/>
                            <a:ext cx="13291" cy="7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5" name="AutoShape 30"/>
                        <wps:cNvCnPr>
                          <a:cxnSpLocks noChangeShapeType="1"/>
                        </wps:cNvCnPr>
                        <wps:spPr bwMode="auto">
                          <a:xfrm>
                            <a:off x="30186" y="62372"/>
                            <a:ext cx="218" cy="260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6" name="AutoShape 31"/>
                        <wps:cNvCnPr>
                          <a:cxnSpLocks noChangeShapeType="1"/>
                        </wps:cNvCnPr>
                        <wps:spPr bwMode="auto">
                          <a:xfrm flipH="1">
                            <a:off x="38851" y="11612"/>
                            <a:ext cx="24153" cy="55506"/>
                          </a:xfrm>
                          <a:prstGeom prst="bentConnector3">
                            <a:avLst>
                              <a:gd name="adj1" fmla="val -13986"/>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AutoShape 32"/>
                        <wps:cNvCnPr>
                          <a:cxnSpLocks noChangeShapeType="1"/>
                        </wps:cNvCnPr>
                        <wps:spPr bwMode="auto">
                          <a:xfrm rot="16200000" flipH="1">
                            <a:off x="6168" y="26702"/>
                            <a:ext cx="14391" cy="5087"/>
                          </a:xfrm>
                          <a:prstGeom prst="bentConnector2">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AutoShape 33"/>
                        <wps:cNvCnPr>
                          <a:cxnSpLocks noChangeShapeType="1"/>
                        </wps:cNvCnPr>
                        <wps:spPr bwMode="auto">
                          <a:xfrm rot="10800000">
                            <a:off x="39195" y="57689"/>
                            <a:ext cx="7668" cy="4699"/>
                          </a:xfrm>
                          <a:prstGeom prst="bentConnector3">
                            <a:avLst>
                              <a:gd name="adj1" fmla="val 49898"/>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9" name="AutoShape 34"/>
                        <wps:cNvCnPr>
                          <a:cxnSpLocks noChangeShapeType="1"/>
                        </wps:cNvCnPr>
                        <wps:spPr bwMode="auto">
                          <a:xfrm flipH="1">
                            <a:off x="39195" y="47180"/>
                            <a:ext cx="27400" cy="10509"/>
                          </a:xfrm>
                          <a:prstGeom prst="bentConnector3">
                            <a:avLst>
                              <a:gd name="adj1" fmla="val -54588"/>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0" name="AutoShape 35"/>
                        <wps:cNvCnPr>
                          <a:cxnSpLocks noChangeShapeType="1"/>
                        </wps:cNvCnPr>
                        <wps:spPr bwMode="auto">
                          <a:xfrm>
                            <a:off x="56165" y="49806"/>
                            <a:ext cx="418" cy="896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1" name="AutoShape 36"/>
                        <wps:cNvCnPr>
                          <a:cxnSpLocks noChangeShapeType="1"/>
                        </wps:cNvCnPr>
                        <wps:spPr bwMode="auto">
                          <a:xfrm rot="10800000">
                            <a:off x="8729" y="61085"/>
                            <a:ext cx="14955" cy="6752"/>
                          </a:xfrm>
                          <a:prstGeom prst="bentConnector3">
                            <a:avLst>
                              <a:gd name="adj1" fmla="val 50000"/>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 name="Text Box 37"/>
                        <wps:cNvSpPr txBox="1">
                          <a:spLocks noChangeArrowheads="1"/>
                        </wps:cNvSpPr>
                        <wps:spPr bwMode="auto">
                          <a:xfrm>
                            <a:off x="37798" y="34288"/>
                            <a:ext cx="3838"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none" lIns="91440" tIns="45720" rIns="91440" bIns="45720" anchor="t" anchorCtr="0" upright="1">
                          <a:spAutoFit/>
                        </wps:bodyPr>
                      </wps:wsp>
                      <wps:wsp>
                        <wps:cNvPr id="123" name="Text Box 38"/>
                        <wps:cNvSpPr txBox="1">
                          <a:spLocks noChangeArrowheads="1"/>
                        </wps:cNvSpPr>
                        <wps:spPr bwMode="auto">
                          <a:xfrm>
                            <a:off x="27720" y="40051"/>
                            <a:ext cx="3143"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wps:txbx>
                        <wps:bodyPr rot="0" vert="horz" wrap="square" lIns="91440" tIns="45720" rIns="91440" bIns="45720" anchor="t" anchorCtr="0" upright="1">
                          <a:spAutoFit/>
                        </wps:bodyPr>
                      </wps:wsp>
                      <wps:wsp>
                        <wps:cNvPr id="124" name="Text Box 39"/>
                        <wps:cNvSpPr txBox="1">
                          <a:spLocks noChangeArrowheads="1"/>
                        </wps:cNvSpPr>
                        <wps:spPr bwMode="auto">
                          <a:xfrm>
                            <a:off x="40669" y="45083"/>
                            <a:ext cx="3144"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wps:txbx>
                        <wps:bodyPr rot="0" vert="horz" wrap="square" lIns="91440" tIns="45720" rIns="91440" bIns="45720" anchor="t" anchorCtr="0" upright="1">
                          <a:spAutoFit/>
                        </wps:bodyPr>
                      </wps:wsp>
                      <wps:wsp>
                        <wps:cNvPr id="125" name="Text Box 40"/>
                        <wps:cNvSpPr txBox="1">
                          <a:spLocks noChangeArrowheads="1"/>
                        </wps:cNvSpPr>
                        <wps:spPr bwMode="auto">
                          <a:xfrm>
                            <a:off x="29878" y="50846"/>
                            <a:ext cx="3838"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none" lIns="91440" tIns="45720" rIns="91440" bIns="45720" anchor="t" anchorCtr="0" upright="1">
                          <a:spAutoFit/>
                        </wps:bodyPr>
                      </wps:wsp>
                      <wps:wsp>
                        <wps:cNvPr id="126" name="Text Box 41"/>
                        <wps:cNvSpPr txBox="1">
                          <a:spLocks noChangeArrowheads="1"/>
                        </wps:cNvSpPr>
                        <wps:spPr bwMode="auto">
                          <a:xfrm>
                            <a:off x="40669" y="59501"/>
                            <a:ext cx="3838"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none" lIns="91440" tIns="45720" rIns="91440" bIns="45720" anchor="t" anchorCtr="0" upright="1">
                          <a:spAutoFit/>
                        </wps:bodyPr>
                      </wps:wsp>
                      <wps:wsp>
                        <wps:cNvPr id="127" name="Text Box 42"/>
                        <wps:cNvSpPr txBox="1">
                          <a:spLocks noChangeArrowheads="1"/>
                        </wps:cNvSpPr>
                        <wps:spPr bwMode="auto">
                          <a:xfrm>
                            <a:off x="72912" y="45083"/>
                            <a:ext cx="6334"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square" lIns="91440" tIns="45720" rIns="91440" bIns="45720" anchor="t" anchorCtr="0" upright="1">
                          <a:spAutoFit/>
                        </wps:bodyPr>
                      </wps:wsp>
                      <wps:wsp>
                        <wps:cNvPr id="128" name="Text Box 43"/>
                        <wps:cNvSpPr txBox="1">
                          <a:spLocks noChangeArrowheads="1"/>
                        </wps:cNvSpPr>
                        <wps:spPr bwMode="auto">
                          <a:xfrm>
                            <a:off x="54670" y="53738"/>
                            <a:ext cx="3143"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wps:txbx>
                        <wps:bodyPr rot="0" vert="horz" wrap="square" lIns="91440" tIns="45720" rIns="91440" bIns="45720" anchor="t" anchorCtr="0" upright="1">
                          <a:spAutoFit/>
                        </wps:bodyPr>
                      </wps:wsp>
                      <wps:wsp>
                        <wps:cNvPr id="129" name="48 Dikdörtgen"/>
                        <wps:cNvSpPr>
                          <a:spLocks noChangeArrowheads="1"/>
                        </wps:cNvSpPr>
                        <wps:spPr bwMode="auto">
                          <a:xfrm>
                            <a:off x="83820" y="61722"/>
                            <a:ext cx="3048" cy="381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none" lIns="91440" tIns="45720" rIns="91440" bIns="45720" anchor="t" anchorCtr="0" upright="1">
                          <a:noAutofit/>
                        </wps:bodyPr>
                      </wps:wsp>
                    </wpg:wgp>
                  </a:graphicData>
                </a:graphic>
              </wp:inline>
            </w:drawing>
          </mc:Choice>
          <mc:Fallback>
            <w:pict>
              <v:group id="Grup 137" o:spid="_x0000_s1026" style="width:495.6pt;height:667.5pt;mso-position-horizontal-relative:char;mso-position-vertical-relative:line" coordorigin="1267,1889" coordsize="93012,6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7" type="#_x0000_t71" style="position:absolute;left:70678;top:1889;width:23601;height:93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" fillcolor="#396"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b/>
                            <w:bCs/>
                            <w:color w:val="FFFFFF" w:themeColor="background1"/>
                            <w:kern w:val="24"/>
                            <w:sz w:val="32"/>
                            <w:szCs w:val="32"/>
                          </w:rPr>
                          <w:t>SIZINTI</w:t>
                        </w:r>
                      </w:p>
                    </w:txbxContent>
                  </v:textbox>
                </v:shape>
                <v:shapetype id="_x0000_t202" coordsize="21600,21600" o:spt="202" path="m,l,21600r21600,l21600,xe">
                  <v:stroke joinstyle="miter"/>
                  <v:path gradientshapeok="t" o:connecttype="rect"/>
                </v:shapetype>
                <v:shape id="Text Box 3" o:spid="_x0000_s1028" type="#_x0000_t202" style="position:absolute;left:75592;top:13414;width:1079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" filled="f" strokecolor="black [3213]">
                  <v:textbox style="mso-fit-shape-to-text:t">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9" type="#_x0000_t176" style="position:absolute;left:21959;top:3333;width:16202;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VEYA SIZINTI OLMASI</w:t>
                        </w:r>
                      </w:p>
                    </w:txbxContent>
                  </v:textbox>
                </v:shape>
                <v:shapetype id="_x0000_t110" coordsize="21600,21600" o:spt="110" path="m10800,l,10800,10800,21600,21600,10800xe">
                  <v:stroke joinstyle="miter"/>
                  <v:path gradientshapeok="t" o:connecttype="rect" textboxrect="5400,5400,16200,16200"/>
                </v:shapetype>
                <v:shape id="AutoShape 5" o:spid="_x0000_s1030" type="#_x0000_t110" style="position:absolute;left:23398;top:16573;width:18550;height:7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NE TÜR DÖKÜLME</w:t>
                        </w:r>
                        <w:r>
                          <w:rPr>
                            <w:rFonts w:ascii="Arial" w:hAnsi="Arial" w:cstheme="minorBidi"/>
                            <w:color w:val="000000" w:themeColor="text1"/>
                            <w:kern w:val="24"/>
                            <w:sz w:val="18"/>
                            <w:szCs w:val="18"/>
                          </w:rPr>
                          <w:t xml:space="preserve"> VAR?</w:t>
                        </w:r>
                      </w:p>
                    </w:txbxContent>
                  </v:textbox>
                </v:shape>
                <v:shape id="AutoShape 6" o:spid="_x0000_s1031" type="#_x0000_t176" style="position:absolute;left:23685;top:9810;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AMİRİNİ BİLGİLENDİR</w:t>
                        </w:r>
                      </w:p>
                    </w:txbxContent>
                  </v:textbox>
                </v:shape>
                <v:shape id="AutoShape 7" o:spid="_x0000_s1032" type="#_x0000_t176" style="position:absolute;left:46171;top:9096;width:16833;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MÜHENDİS VE ÇEVRE SORUMLUSUNU BİLGİLENDİR.</w:t>
                        </w:r>
                      </w:p>
                    </w:txbxContent>
                  </v:textbox>
                </v:shape>
                <v:shape id="AutoShape 8" o:spid="_x0000_s1033" type="#_x0000_t176" style="position:absolute;left:1830;top:18446;width:17981;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ANORMAL SEVİYEDE SIZINTI</w:t>
                        </w:r>
                      </w:p>
                    </w:txbxContent>
                  </v:textbox>
                </v:shape>
                <v:shape id="AutoShape 9" o:spid="_x0000_s1034" type="#_x0000_t176" style="position:absolute;left:23828;top:27082;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" filled="f"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ACİL DURUM</w:t>
                        </w:r>
                      </w:p>
                    </w:txbxContent>
                  </v:textbox>
                </v:shape>
                <v:shape id="AutoShape 10" o:spid="_x0000_s1035" type="#_x0000_t176" style="position:absolute;left:42846;top:26368;width:1297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ÇEVRE İL MÜDÜRLÜĞÜNE HABER</w:t>
                        </w:r>
                        <w:r>
                          <w:rPr>
                            <w:rFonts w:ascii="Arial" w:hAnsi="Arial" w:cstheme="minorBidi"/>
                            <w:color w:val="000000" w:themeColor="text1"/>
                            <w:kern w:val="24"/>
                            <w:sz w:val="18"/>
                            <w:szCs w:val="18"/>
                          </w:rPr>
                          <w:t xml:space="preserve"> VER</w:t>
                        </w:r>
                      </w:p>
                    </w:txbxContent>
                  </v:textbox>
                </v:shape>
                <v:shape id="AutoShape 11" o:spid="_x0000_s1036" type="#_x0000_t110" style="position:absolute;left:15907;top:32845;width:20746;height:7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CİDDİ YARALANMA VAR</w:t>
                        </w:r>
                        <w:r>
                          <w:rPr>
                            <w:rFonts w:ascii="Arial" w:hAnsi="Arial" w:cstheme="minorBidi"/>
                            <w:color w:val="000000" w:themeColor="text1"/>
                            <w:kern w:val="24"/>
                            <w:sz w:val="18"/>
                            <w:szCs w:val="18"/>
                          </w:rPr>
                          <w:t xml:space="preserve"> MI?</w:t>
                        </w:r>
                      </w:p>
                    </w:txbxContent>
                  </v:textbox>
                </v:shape>
                <v:shape id="AutoShape 12" o:spid="_x0000_s1037" type="#_x0000_t176" style="position:absolute;left:42844;top:34575;width:18107;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REVİRİ BİLGİLENDİR</w:t>
                        </w:r>
                      </w:p>
                    </w:txbxContent>
                  </v:textbox>
                </v:shape>
                <v:shape id="AutoShape 13" o:spid="_x0000_s1038" type="#_x0000_t176" style="position:absolute;left:21956;top:64976;width:16895;height:4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OLAY RAPORUNUN</w:t>
                        </w:r>
                        <w:r>
                          <w:rPr>
                            <w:rFonts w:ascii="Arial" w:hAnsi="Arial" w:cstheme="minorBidi"/>
                            <w:color w:val="000000" w:themeColor="text1"/>
                            <w:kern w:val="24"/>
                            <w:sz w:val="18"/>
                            <w:szCs w:val="18"/>
                          </w:rPr>
                          <w:t xml:space="preserve"> HAZIRLANMASI</w:t>
                        </w:r>
                      </w:p>
                    </w:txbxContent>
                  </v:textbox>
                </v:shape>
                <v:shape id="AutoShape 14" o:spid="_x0000_s1039" type="#_x0000_t176" style="position:absolute;left:21177;top:53006;width:1801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İLGİLİ BİRİM EKİBİ TARAFINDAN ETKİLENENALANDA OLAYIN KONTROL ALTINA ALINMASI</w:t>
                        </w:r>
                      </w:p>
                    </w:txbxContent>
                  </v:textbox>
                </v:shape>
                <v:shape id="AutoShape 15" o:spid="_x0000_s1040" type="#_x0000_t176" style="position:absolute;left:1267;top:54451;width:1745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AMİRLERİN KONTROLÜNDE OLAYIN</w:t>
                        </w:r>
                        <w:r>
                          <w:rPr>
                            <w:rFonts w:ascii="Arial" w:hAnsi="Arial" w:cstheme="minorBidi"/>
                            <w:color w:val="000000" w:themeColor="text1"/>
                            <w:kern w:val="24"/>
                            <w:sz w:val="18"/>
                            <w:szCs w:val="18"/>
                          </w:rPr>
                          <w:t xml:space="preserve"> NORMAL HALE GETİRİLMESİ</w:t>
                        </w:r>
                      </w:p>
                    </w:txbxContent>
                  </v:textbox>
                </v:shape>
                <v:shape id="AutoShape 16" o:spid="_x0000_s1041" type="#_x0000_t110" style="position:absolute;left:14085;top:43655;width:37404;height:72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AÇIK</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 ALANDA MI OLUŞTU?</w:t>
                        </w:r>
                      </w:p>
                    </w:txbxContent>
                  </v:textbox>
                </v:shape>
                <v:shape id="AutoShape 17" o:spid="_x0000_s1042" type="#_x0000_t176" style="position:absolute;left:46863;top:58769;width:19446;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" filled="f" strokecolor="black [3213]">
                  <v:textbox>
                    <w:txbxContent>
                      <w:p w:rsidR="00BF498F" w:rsidRDefault="00BF498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DAHA FAZLA DÖKÜLME ÖNLENMİŞ Mİ? BÜTÜN KİMYASALLAR KONTROL</w:t>
                        </w:r>
                        <w:r>
                          <w:rPr>
                            <w:rFonts w:ascii="Arial" w:hAnsi="Arial" w:cstheme="minorBidi"/>
                            <w:color w:val="000000" w:themeColor="text1"/>
                            <w:kern w:val="24"/>
                            <w:sz w:val="18"/>
                            <w:szCs w:val="18"/>
                          </w:rPr>
                          <w:t xml:space="preserve"> ALTINDA MI?</w:t>
                        </w:r>
                      </w:p>
                    </w:txbxContent>
                  </v:textbox>
                </v:shape>
                <v:shape id="AutoShape 18" o:spid="_x0000_s1043" type="#_x0000_t110" style="position:absolute;left:47144;top:42494;width:30882;height:9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" filled="f" strokecolor="black [3213]">
                  <v:textbox>
                    <w:txbxContent>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YÜZEYSEL </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SU KAYNAKLARINA </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KARIŞAN</w:t>
                        </w:r>
                      </w:p>
                      <w:p w:rsidR="00BF498F" w:rsidRPr="00EE1476" w:rsidRDefault="00BF498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KİMYASAL VAR MI?</w:t>
                        </w:r>
                      </w:p>
                    </w:txbxContent>
                  </v:textbox>
                </v:shape>
                <v:shapetype id="_x0000_t32" coordsize="21600,21600" o:spt="32" o:oned="t" path="m,l21600,21600e" filled="f">
                  <v:path arrowok="t" fillok="f" o:connecttype="none"/>
                  <o:lock v:ext="edit" shapetype="t"/>
                </v:shapetype>
                <v:shape id="AutoShape 19" o:spid="_x0000_s1044" type="#_x0000_t32" style="position:absolute;left:30060;top:6937;width:110;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" strokecolor="black [3213]">
                  <v:stroke endarrow="block"/>
                </v:shape>
                <v:shape id="AutoShape 20" o:spid="_x0000_s1045" type="#_x0000_t32" style="position:absolute;left:36655;top:11612;width:9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" strokecolor="black [3213]">
                  <v:stroke endarrow="block"/>
                </v:shape>
                <v:shape id="AutoShape 21" o:spid="_x0000_s1046" type="#_x0000_t32" style="position:absolute;left:30170;top:13414;width:2503;height:3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" strokecolor="black [3213]">
                  <v:stroke endarrow="block"/>
                </v:shape>
                <v:shape id="AutoShape 22" o:spid="_x0000_s1047" type="#_x0000_t32" style="position:absolute;left:30313;top:23764;width:2360;height:3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" strokecolor="black [3213]">
                  <v:stroke endarrow="block"/>
                </v:shape>
                <v:shape id="AutoShape 23" o:spid="_x0000_s1048" type="#_x0000_t32" style="position:absolute;left:19811;top:20169;width:3587;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" strokecolor="black [3213]">
                  <v:stroke endarrow="block"/>
                </v:shape>
                <v:shape id="AutoShape 24" o:spid="_x0000_s1049" type="#_x0000_t32" style="position:absolute;left:36798;top:28892;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" strokecolor="black [3213]">
                  <v:stroke endarrow="block"/>
                </v:shape>
                <v:shape id="AutoShape 25" o:spid="_x0000_s1050" type="#_x0000_t32" style="position:absolute;left:26280;top:30686;width:4033;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" strokecolor="black [3213]">
                  <v:stroke endarrow="block"/>
                </v:shape>
                <v:shape id="AutoShape 26" o:spid="_x0000_s1051" type="#_x0000_t32" style="position:absolute;left:36651;top:36377;width:6191;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" strokecolor="black [3213]">
                  <v:stroke endarrow="block"/>
                </v:shape>
                <v:shape id="AutoShape 27" o:spid="_x0000_s1052" type="#_x0000_t32" style="position:absolute;left:26279;top:40036;width:5794;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" strokecolor="black [3213]">
                  <v:stroke endarrow="block"/>
                </v:shape>
                <v:shape id="AutoShape 28" o:spid="_x0000_s1053" type="#_x0000_t32" style="position:absolute;left:30184;top:49882;width:6612;height:3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" strokecolor="black [3213]">
                  <v:stroke endarrow="block"/>
                </v:shape>
                <v:shape id="AutoShape 29" o:spid="_x0000_s1054" type="#_x0000_t32" style="position:absolute;left:46429;top:47180;width:13291;height: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" strokecolor="black [3213]">
                  <v:stroke endarrow="block"/>
                </v:shape>
                <v:shape id="AutoShape 30" o:spid="_x0000_s1055" type="#_x0000_t32" style="position:absolute;left:30186;top:62372;width:218;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56" type="#_x0000_t34" style="position:absolute;left:38851;top:11612;width:24153;height:5550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" adj="-3021" strokecolor="black [3213]">
                  <v:stroke endarrow="block"/>
                </v:shape>
                <v:shapetype id="_x0000_t33" coordsize="21600,21600" o:spt="33" o:oned="t" path="m,l21600,r,21600e" filled="f">
                  <v:stroke joinstyle="miter"/>
                  <v:path arrowok="t" fillok="f" o:connecttype="none"/>
                  <o:lock v:ext="edit" shapetype="t"/>
                </v:shapetype>
                <v:shape id="AutoShape 32" o:spid="_x0000_s1057" type="#_x0000_t33" style="position:absolute;left:6168;top:26702;width:14391;height:50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" strokecolor="black [3213]">
                  <v:stroke endarrow="block"/>
                </v:shape>
                <v:shape id="AutoShape 33" o:spid="_x0000_s1058" type="#_x0000_t34" style="position:absolute;left:39195;top:57689;width:7668;height:46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" adj="10778" strokecolor="black [3213]">
                  <v:stroke endarrow="block"/>
                </v:shape>
                <v:shape id="AutoShape 34" o:spid="_x0000_s1059" type="#_x0000_t34" style="position:absolute;left:39195;top:47180;width:27400;height:105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" adj="-11791" strokecolor="black [3213]">
                  <v:stroke endarrow="block"/>
                </v:shape>
                <v:shape id="AutoShape 35" o:spid="_x0000_s1060" type="#_x0000_t32" style="position:absolute;left:56165;top:49806;width:418;height:8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CI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" strokecolor="black [3213]">
                  <v:stroke endarrow="block"/>
                </v:shape>
                <v:shape id="AutoShape 36" o:spid="_x0000_s1061" type="#_x0000_t34" style="position:absolute;left:8729;top:61085;width:14955;height:675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" strokecolor="black [3213]">
                  <v:stroke endarrow="block"/>
                </v:shape>
                <v:shape id="Text Box 37" o:spid="_x0000_s1062" type="#_x0000_t202" style="position:absolute;left:37798;top:34288;width:383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" filled="f" stroked="f">
                  <v:textbox style="mso-fit-shape-to-text:t">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8" o:spid="_x0000_s1063" type="#_x0000_t202" style="position:absolute;left:27720;top:40051;width:314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Text Box 39" o:spid="_x0000_s1064" type="#_x0000_t202" style="position:absolute;left:40669;top:45083;width:3144;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Text Box 40" o:spid="_x0000_s1065" type="#_x0000_t202" style="position:absolute;left:29878;top:50846;width:383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" filled="f" stroked="f">
                  <v:textbox style="mso-fit-shape-to-text:t">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1" o:spid="_x0000_s1066" type="#_x0000_t202" style="position:absolute;left:40669;top:59501;width:383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" filled="f" stroked="f">
                  <v:textbox style="mso-fit-shape-to-text:t">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2" o:spid="_x0000_s1067" type="#_x0000_t202" style="position:absolute;left:72912;top:45083;width:633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3" o:spid="_x0000_s1068" type="#_x0000_t202" style="position:absolute;left:54670;top:53738;width:3143;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rect id="48 Dikdörtgen" o:spid="_x0000_s1069" style="position:absolute;left:83820;top:61722;width:3048;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" fillcolor="white [3212]" strokecolor="white [3212]"/>
                <w10:anchorlock/>
              </v:group>
            </w:pict>
          </mc:Fallback>
        </mc:AlternateContent>
      </w:r>
    </w:p>
    <w:p w:rsidR="00431B72" w:rsidRDefault="008B538E" w:rsidP="00E63262">
      <w:pPr>
        <w:ind w:firstLine="709"/>
        <w:jc w:val="both"/>
        <w:rPr>
          <w:b/>
          <w:bCs/>
        </w:rPr>
      </w:pPr>
      <w:r>
        <w:rPr>
          <w:b/>
          <w:bCs/>
        </w:rPr>
        <w:lastRenderedPageBreak/>
        <w:t>3</w:t>
      </w:r>
      <w:r w:rsidR="00014980" w:rsidRPr="00C628AA">
        <w:rPr>
          <w:b/>
          <w:bCs/>
        </w:rPr>
        <w:t>.</w:t>
      </w:r>
      <w:r w:rsidR="00BF128E">
        <w:rPr>
          <w:b/>
          <w:bCs/>
        </w:rPr>
        <w:t>1.</w:t>
      </w:r>
      <w:r w:rsidR="00796A71">
        <w:rPr>
          <w:b/>
          <w:bCs/>
        </w:rPr>
        <w:t>4.</w:t>
      </w:r>
      <w:r w:rsidR="00014980" w:rsidRPr="00C628AA">
        <w:rPr>
          <w:b/>
          <w:bCs/>
        </w:rPr>
        <w:t xml:space="preserve"> DEPREMD</w:t>
      </w:r>
      <w:r w:rsidR="004F5DAA">
        <w:rPr>
          <w:b/>
          <w:bCs/>
        </w:rPr>
        <w:t>E</w:t>
      </w:r>
      <w:r w:rsidR="00014980" w:rsidRPr="00C628AA">
        <w:rPr>
          <w:b/>
          <w:bCs/>
        </w:rPr>
        <w:t xml:space="preserve"> YAPILMASI GEREKENLER</w:t>
      </w:r>
    </w:p>
    <w:p w:rsidR="00A60C48" w:rsidRDefault="00A60C48" w:rsidP="00E63262">
      <w:pPr>
        <w:ind w:firstLine="709"/>
        <w:jc w:val="both"/>
        <w:rPr>
          <w:i/>
          <w:u w:val="single"/>
        </w:rPr>
      </w:pPr>
    </w:p>
    <w:p w:rsidR="00666E12" w:rsidRDefault="00075740" w:rsidP="00075740">
      <w:pPr>
        <w:pStyle w:val="color-454545"/>
        <w:spacing w:before="0" w:beforeAutospacing="0" w:after="0" w:afterAutospacing="0"/>
        <w:rPr>
          <w:b/>
          <w:color w:val="FF0000"/>
        </w:rPr>
      </w:pPr>
      <w:r w:rsidRPr="00075740">
        <w:rPr>
          <w:b/>
        </w:rPr>
        <w:t xml:space="preserve">       DEPREM</w:t>
      </w:r>
      <w:r w:rsidR="00666E12">
        <w:rPr>
          <w:b/>
        </w:rPr>
        <w:t xml:space="preserve"> ÖNCESİ</w:t>
      </w:r>
      <w:r w:rsidRPr="00075740">
        <w:rPr>
          <w:b/>
        </w:rPr>
        <w:t xml:space="preserve">: </w:t>
      </w:r>
      <w:r w:rsidRPr="00075740">
        <w:rPr>
          <w:b/>
          <w:color w:val="FF0000"/>
        </w:rPr>
        <w:t>ALINACAK ÖNLEYİCİ VE SINIRLANDIRICI TEDBİRLER:</w:t>
      </w:r>
    </w:p>
    <w:p w:rsidR="00A60C48" w:rsidRPr="00075740" w:rsidRDefault="00A60C48" w:rsidP="00075740">
      <w:pPr>
        <w:pStyle w:val="color-454545"/>
        <w:spacing w:before="0" w:beforeAutospacing="0" w:after="0" w:afterAutospacing="0"/>
        <w:rPr>
          <w:b/>
        </w:rPr>
      </w:pP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Depremler hakkında eğitim alarak, kaçıncı derece deprem kuşağında olduğunuz</w:t>
      </w:r>
      <w:r w:rsidR="008F02A4">
        <w:rPr>
          <w:rFonts w:ascii="Times New Roman" w:hAnsi="Times New Roman" w:cs="Times New Roman"/>
        </w:rPr>
        <w:t>u bilin.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 xml:space="preserve">Güvenli yerler, acil çıkışlar için bir plan ve periyodik toplantılar yapın. </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 xml:space="preserve">Davranış geliştirmek için zaman zaman </w:t>
      </w:r>
      <w:r w:rsidRPr="00075740">
        <w:rPr>
          <w:rFonts w:ascii="Times New Roman" w:hAnsi="Times New Roman" w:cs="Times New Roman"/>
          <w:b/>
          <w:u w:val="single"/>
        </w:rPr>
        <w:t>tatbikatlar</w:t>
      </w:r>
      <w:r w:rsidRPr="00075740">
        <w:rPr>
          <w:rFonts w:ascii="Times New Roman" w:hAnsi="Times New Roman" w:cs="Times New Roman"/>
        </w:rPr>
        <w:t xml:space="preserve"> yapın.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Deprem Çantası (su, fener</w:t>
      </w:r>
      <w:r w:rsidR="008F02A4">
        <w:rPr>
          <w:rFonts w:ascii="Times New Roman" w:hAnsi="Times New Roman" w:cs="Times New Roman"/>
        </w:rPr>
        <w:t xml:space="preserve">, düdük, çakı, kuru gıda, </w:t>
      </w:r>
      <w:r w:rsidRPr="00075740">
        <w:rPr>
          <w:rFonts w:ascii="Times New Roman" w:hAnsi="Times New Roman" w:cs="Times New Roman"/>
        </w:rPr>
        <w:t xml:space="preserve">radyo, </w:t>
      </w:r>
      <w:r w:rsidR="008F02A4">
        <w:rPr>
          <w:rFonts w:ascii="Times New Roman" w:hAnsi="Times New Roman" w:cs="Times New Roman"/>
        </w:rPr>
        <w:t>ecza</w:t>
      </w:r>
      <w:r w:rsidRPr="00075740">
        <w:rPr>
          <w:rFonts w:ascii="Times New Roman" w:hAnsi="Times New Roman" w:cs="Times New Roman"/>
        </w:rPr>
        <w:t xml:space="preserve"> malzemesi vs.) hazırlayın.</w:t>
      </w:r>
    </w:p>
    <w:p w:rsidR="00075740" w:rsidRPr="00075740" w:rsidRDefault="00075740" w:rsidP="001874A1">
      <w:pPr>
        <w:pStyle w:val="NormalWeb"/>
        <w:numPr>
          <w:ilvl w:val="0"/>
          <w:numId w:val="29"/>
        </w:numPr>
        <w:spacing w:before="0" w:beforeAutospacing="0" w:after="0" w:afterAutospacing="0"/>
        <w:jc w:val="both"/>
        <w:rPr>
          <w:rStyle w:val="apple-converted-space"/>
          <w:rFonts w:ascii="Times New Roman" w:hAnsi="Times New Roman" w:cs="Times New Roman"/>
        </w:rPr>
      </w:pPr>
      <w:r w:rsidRPr="00075740">
        <w:rPr>
          <w:rFonts w:ascii="Times New Roman" w:hAnsi="Times New Roman" w:cs="Times New Roman"/>
        </w:rPr>
        <w:t>Raf, Dolap ve devrilebilecek benzeri eşyaları birbirine ve duvara sabitleyin.</w:t>
      </w:r>
      <w:r w:rsidRPr="00075740">
        <w:rPr>
          <w:rStyle w:val="apple-converted-space"/>
          <w:rFonts w:ascii="Times New Roman" w:hAnsi="Times New Roman" w:cs="Times New Roman"/>
        </w:rPr>
        <w:t> </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Dolapların üzerinde hiçbir şekilde malzeme bulundurmayın.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Termal konfor sağlayan ısıtıcı, klima vb. eşyaları duvara veya yere sabitleyin.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Elektrik, su ve gaz bağlantılarını sağlam hale getirin.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Zehirli, patlayıcı, yanıcı, yakıcı maddeleri fosforlu etiketlerle belirleyip, düşme, kırılma olmayacak şekilde depolayın.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Kaçış yollarını işaretleyip, gereksiz eşya ve malzeme koymayın.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İşyerinin özelliği göre periyodik bakımı yapılmış, yangın söndürme cihazı bulundurun.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Varsa asansörlerin kapı yanlarına "Deprem Sırasında Kullanılmaz" levhası asın.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Toplanma Yerleri belirleyin.</w:t>
      </w:r>
    </w:p>
    <w:p w:rsidR="00075740" w:rsidRPr="00075740" w:rsidRDefault="00075740" w:rsidP="001874A1">
      <w:pPr>
        <w:pStyle w:val="NormalWeb"/>
        <w:numPr>
          <w:ilvl w:val="0"/>
          <w:numId w:val="29"/>
        </w:numPr>
        <w:spacing w:before="0" w:beforeAutospacing="0" w:after="0" w:afterAutospacing="0"/>
        <w:jc w:val="both"/>
        <w:rPr>
          <w:rStyle w:val="apple-converted-space"/>
          <w:rFonts w:ascii="Times New Roman" w:hAnsi="Times New Roman" w:cs="Times New Roman"/>
        </w:rPr>
      </w:pPr>
      <w:r w:rsidRPr="00075740">
        <w:rPr>
          <w:rStyle w:val="apple-converted-space"/>
          <w:rFonts w:ascii="Times New Roman" w:hAnsi="Times New Roman" w:cs="Times New Roman"/>
        </w:rPr>
        <w:t>Deprem sonrası iletişim yollarını belirleyin.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Binanın dayanıklılık testini yaptırarak gerekirse dayanımını arttırın.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Bina yerleşim ve tahliye planı hazırlayın.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Depremden korunma ve bilgilendirme panosu hazırlayın.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Çalışanlara ve öğrencilere acil durum telefon numaralarını öğretin.</w:t>
      </w:r>
    </w:p>
    <w:p w:rsidR="00075740" w:rsidRPr="00075740" w:rsidRDefault="00075740" w:rsidP="001874A1">
      <w:pPr>
        <w:pStyle w:val="ListeParagraf"/>
        <w:numPr>
          <w:ilvl w:val="0"/>
          <w:numId w:val="29"/>
        </w:numPr>
        <w:spacing w:after="0" w:line="240" w:lineRule="auto"/>
        <w:rPr>
          <w:rFonts w:ascii="Times New Roman" w:hAnsi="Times New Roman"/>
          <w:sz w:val="24"/>
          <w:szCs w:val="24"/>
        </w:rPr>
      </w:pPr>
      <w:r w:rsidRPr="00075740">
        <w:rPr>
          <w:rFonts w:ascii="Times New Roman" w:hAnsi="Times New Roman"/>
          <w:sz w:val="24"/>
          <w:szCs w:val="24"/>
        </w:rPr>
        <w:t>Kıymetli evrakların birer kopyasını alarak ve su geçirmez kılıfta saklayın.</w:t>
      </w:r>
    </w:p>
    <w:p w:rsidR="00075740" w:rsidRPr="00075740" w:rsidRDefault="00075740" w:rsidP="001874A1">
      <w:pPr>
        <w:numPr>
          <w:ilvl w:val="0"/>
          <w:numId w:val="29"/>
        </w:numPr>
      </w:pPr>
      <w:r w:rsidRPr="00075740">
        <w:t xml:space="preserve">Destek elemanlarına </w:t>
      </w:r>
      <w:r w:rsidR="008F02A4">
        <w:t>arama, koruma, kurtarma</w:t>
      </w:r>
      <w:r w:rsidRPr="00075740">
        <w:t xml:space="preserve"> ve ambulansa yüklenme eğitimi alın/aldırın.</w:t>
      </w:r>
    </w:p>
    <w:p w:rsidR="00075740" w:rsidRPr="00075740" w:rsidRDefault="00075740" w:rsidP="00075740">
      <w:pPr>
        <w:pStyle w:val="NormalWeb"/>
        <w:spacing w:before="0" w:beforeAutospacing="0" w:after="0" w:afterAutospacing="0"/>
        <w:ind w:firstLine="360"/>
        <w:jc w:val="both"/>
        <w:rPr>
          <w:rFonts w:ascii="Times New Roman" w:hAnsi="Times New Roman" w:cs="Times New Roman"/>
          <w:b/>
        </w:rPr>
      </w:pPr>
    </w:p>
    <w:p w:rsidR="00666E12" w:rsidRDefault="00075740" w:rsidP="00075740">
      <w:pPr>
        <w:pStyle w:val="NormalWeb"/>
        <w:spacing w:before="0" w:beforeAutospacing="0" w:after="0" w:afterAutospacing="0"/>
        <w:ind w:firstLine="360"/>
        <w:jc w:val="both"/>
        <w:rPr>
          <w:rFonts w:ascii="Times New Roman" w:hAnsi="Times New Roman" w:cs="Times New Roman"/>
          <w:color w:val="FF0000"/>
        </w:rPr>
      </w:pPr>
      <w:r w:rsidRPr="00075740">
        <w:rPr>
          <w:rFonts w:ascii="Times New Roman" w:hAnsi="Times New Roman" w:cs="Times New Roman"/>
          <w:b/>
        </w:rPr>
        <w:t>DEPREM</w:t>
      </w:r>
      <w:r w:rsidR="00666E12">
        <w:rPr>
          <w:rFonts w:ascii="Times New Roman" w:hAnsi="Times New Roman" w:cs="Times New Roman"/>
          <w:b/>
        </w:rPr>
        <w:t xml:space="preserve"> SIRASI</w:t>
      </w:r>
      <w:r w:rsidRPr="00075740">
        <w:rPr>
          <w:rFonts w:ascii="Times New Roman" w:hAnsi="Times New Roman" w:cs="Times New Roman"/>
          <w:b/>
        </w:rPr>
        <w:t xml:space="preserve">: </w:t>
      </w:r>
      <w:r w:rsidRPr="00075740">
        <w:rPr>
          <w:rFonts w:ascii="Times New Roman" w:hAnsi="Times New Roman" w:cs="Times New Roman"/>
          <w:color w:val="FF0000"/>
        </w:rPr>
        <w:t>UYGULANACAK MÜDAHALE YÖNTEMLERİ:</w:t>
      </w:r>
    </w:p>
    <w:p w:rsidR="00A60C48" w:rsidRPr="00075740" w:rsidRDefault="00A60C48" w:rsidP="00075740">
      <w:pPr>
        <w:pStyle w:val="NormalWeb"/>
        <w:spacing w:before="0" w:beforeAutospacing="0" w:after="0" w:afterAutospacing="0"/>
        <w:ind w:firstLine="360"/>
        <w:jc w:val="both"/>
        <w:rPr>
          <w:rFonts w:ascii="Times New Roman" w:hAnsi="Times New Roman" w:cs="Times New Roman"/>
        </w:rPr>
      </w:pP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Deprem sırasında</w:t>
      </w:r>
      <w:r w:rsidRPr="00075740">
        <w:rPr>
          <w:rFonts w:ascii="Times New Roman" w:hAnsi="Times New Roman"/>
          <w:sz w:val="24"/>
          <w:szCs w:val="24"/>
        </w:rPr>
        <w:t xml:space="preserve"> Hızlı ve doğru karar verebilmek için sakin olun.</w:t>
      </w: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Deprem sırasında çıkışa yakın iseniz dışarı “Acil Toplanma Alanına” gidin.</w:t>
      </w: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Acilen kamu kurum</w:t>
      </w:r>
      <w:r w:rsidR="006410B5">
        <w:rPr>
          <w:rFonts w:ascii="Times New Roman" w:hAnsi="Times New Roman"/>
          <w:sz w:val="24"/>
          <w:szCs w:val="24"/>
          <w:shd w:val="clear" w:color="auto" w:fill="FFFFFF"/>
        </w:rPr>
        <w:t xml:space="preserve"> </w:t>
      </w:r>
      <w:r w:rsidRPr="00075740">
        <w:rPr>
          <w:rFonts w:ascii="Times New Roman" w:hAnsi="Times New Roman"/>
          <w:sz w:val="24"/>
          <w:szCs w:val="24"/>
          <w:shd w:val="clear" w:color="auto" w:fill="FFFFFF"/>
        </w:rPr>
        <w:t>ve kuruluşları, AFAD (122) ve Belediyeyi haberdar edin.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shd w:val="clear" w:color="auto" w:fill="FFFFFF"/>
        </w:rPr>
        <w:t>Dışarı çıkamıyorsanız, başınızı koyarak çelik dolap önüne veya masa altına çökün.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“Yat/Çök – Korun/ Kapan – Tutun” hareketini uygulayın.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Pencere ve balkondan atlamayın.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Deprem sırasında cam, ayna, asılı bitki gibi devrilecek ve düşerek cisimlerden uzak durun.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 xml:space="preserve">Enkaz altındaysanız, fener, düdük, </w:t>
      </w:r>
      <w:r w:rsidR="00A60C48">
        <w:rPr>
          <w:rFonts w:ascii="Times New Roman" w:hAnsi="Times New Roman"/>
          <w:sz w:val="24"/>
          <w:szCs w:val="24"/>
        </w:rPr>
        <w:t xml:space="preserve">tıklama </w:t>
      </w:r>
      <w:r w:rsidRPr="00075740">
        <w:rPr>
          <w:rFonts w:ascii="Times New Roman" w:hAnsi="Times New Roman"/>
          <w:sz w:val="24"/>
          <w:szCs w:val="24"/>
        </w:rPr>
        <w:t xml:space="preserve">ile yerinizi bildirmeye çalışın. </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Enkaz altında ya da yakınında kibrit/çakmak yakmayın.</w:t>
      </w:r>
    </w:p>
    <w:p w:rsidR="00075740" w:rsidRDefault="00075740" w:rsidP="001874A1">
      <w:pPr>
        <w:pStyle w:val="ListeParagraf"/>
        <w:numPr>
          <w:ilvl w:val="0"/>
          <w:numId w:val="30"/>
        </w:numPr>
        <w:spacing w:after="0" w:line="240" w:lineRule="auto"/>
        <w:rPr>
          <w:rFonts w:ascii="Times New Roman" w:hAnsi="Times New Roman"/>
          <w:sz w:val="24"/>
          <w:szCs w:val="24"/>
        </w:rPr>
      </w:pPr>
      <w:r w:rsidRPr="00075740">
        <w:rPr>
          <w:rFonts w:ascii="Times New Roman" w:hAnsi="Times New Roman"/>
          <w:sz w:val="24"/>
          <w:szCs w:val="24"/>
        </w:rPr>
        <w:t>Enkaz altında ya da yakınında ağzınızı bir mendil ya da giysi parçasıyla örtün.</w:t>
      </w:r>
    </w:p>
    <w:p w:rsidR="00E63262" w:rsidRPr="00E63262" w:rsidRDefault="00E63262" w:rsidP="001874A1">
      <w:pPr>
        <w:pStyle w:val="ListeParagraf"/>
        <w:widowControl w:val="0"/>
        <w:numPr>
          <w:ilvl w:val="0"/>
          <w:numId w:val="30"/>
        </w:numPr>
        <w:tabs>
          <w:tab w:val="left" w:pos="993"/>
        </w:tabs>
        <w:suppressAutoHyphens/>
        <w:ind w:left="709" w:right="45"/>
        <w:jc w:val="both"/>
        <w:rPr>
          <w:rFonts w:ascii="Times New Roman" w:eastAsia="HG Mincho Light J" w:hAnsi="Times New Roman"/>
          <w:color w:val="000000"/>
          <w:sz w:val="24"/>
          <w:szCs w:val="24"/>
        </w:rPr>
      </w:pPr>
      <w:r w:rsidRPr="00E63262">
        <w:rPr>
          <w:rFonts w:ascii="Times New Roman" w:eastAsia="HG Mincho Light J" w:hAnsi="Times New Roman"/>
          <w:color w:val="000000"/>
          <w:sz w:val="24"/>
          <w:szCs w:val="24"/>
        </w:rPr>
        <w:t>Kıpırdayacak durumunuz var ve çıkış yolu gör</w:t>
      </w:r>
      <w:r w:rsidR="009F3285">
        <w:rPr>
          <w:rFonts w:ascii="Times New Roman" w:eastAsia="HG Mincho Light J" w:hAnsi="Times New Roman"/>
          <w:color w:val="000000"/>
          <w:sz w:val="24"/>
          <w:szCs w:val="24"/>
        </w:rPr>
        <w:t>ü</w:t>
      </w:r>
      <w:r w:rsidRPr="00E63262">
        <w:rPr>
          <w:rFonts w:ascii="Times New Roman" w:eastAsia="HG Mincho Light J" w:hAnsi="Times New Roman"/>
          <w:color w:val="000000"/>
          <w:sz w:val="24"/>
          <w:szCs w:val="24"/>
        </w:rPr>
        <w:t>yorsanız hareketlenin. Aksi takdirde pozisyonunuzu koruyun</w:t>
      </w:r>
      <w:r w:rsidR="00A60C48">
        <w:rPr>
          <w:rFonts w:ascii="Times New Roman" w:eastAsia="HG Mincho Light J" w:hAnsi="Times New Roman"/>
          <w:color w:val="000000"/>
          <w:sz w:val="24"/>
          <w:szCs w:val="24"/>
        </w:rPr>
        <w:t>.</w:t>
      </w:r>
      <w:r w:rsidRPr="00E63262">
        <w:rPr>
          <w:rFonts w:ascii="Times New Roman" w:eastAsia="HG Mincho Light J" w:hAnsi="Times New Roman"/>
          <w:color w:val="000000"/>
          <w:sz w:val="24"/>
          <w:szCs w:val="24"/>
        </w:rPr>
        <w:t xml:space="preserve"> Fazladan her çaba, size gerekli enerjiyi ve suyu tüketecektir.</w:t>
      </w:r>
    </w:p>
    <w:p w:rsidR="00E63262" w:rsidRPr="00A60C48" w:rsidRDefault="00E63262" w:rsidP="001874A1">
      <w:pPr>
        <w:pStyle w:val="ListeParagraf"/>
        <w:widowControl w:val="0"/>
        <w:numPr>
          <w:ilvl w:val="0"/>
          <w:numId w:val="30"/>
        </w:numPr>
        <w:tabs>
          <w:tab w:val="left" w:pos="993"/>
        </w:tabs>
        <w:suppressAutoHyphens/>
        <w:ind w:left="709" w:right="45"/>
        <w:jc w:val="both"/>
        <w:rPr>
          <w:rFonts w:ascii="Times New Roman" w:eastAsia="HG Mincho Light J" w:hAnsi="Times New Roman"/>
          <w:color w:val="000000"/>
          <w:sz w:val="24"/>
          <w:szCs w:val="24"/>
        </w:rPr>
      </w:pPr>
      <w:r w:rsidRPr="00A60C48">
        <w:rPr>
          <w:rFonts w:ascii="Times New Roman" w:eastAsia="HG Mincho Light J" w:hAnsi="Times New Roman"/>
          <w:color w:val="000000"/>
          <w:sz w:val="24"/>
          <w:szCs w:val="24"/>
        </w:rPr>
        <w:t>Dışarıdan bir müdahale sesi duyana kadar bağırmay</w:t>
      </w:r>
      <w:r w:rsidR="00A60C48" w:rsidRPr="00A60C48">
        <w:rPr>
          <w:rFonts w:ascii="Times New Roman" w:eastAsia="HG Mincho Light J" w:hAnsi="Times New Roman"/>
          <w:color w:val="000000"/>
          <w:sz w:val="24"/>
          <w:szCs w:val="24"/>
        </w:rPr>
        <w:t>ın</w:t>
      </w:r>
      <w:r w:rsidRPr="00A60C48">
        <w:rPr>
          <w:rFonts w:ascii="Times New Roman" w:eastAsia="HG Mincho Light J" w:hAnsi="Times New Roman"/>
          <w:color w:val="000000"/>
          <w:sz w:val="24"/>
          <w:szCs w:val="24"/>
        </w:rPr>
        <w:t>. Bir ses duyduğunuzda cevap verin ve pozisyonunuzu anlatmaya çalışın.</w:t>
      </w:r>
    </w:p>
    <w:p w:rsidR="00E63262" w:rsidRPr="00A60C48" w:rsidRDefault="00E63262" w:rsidP="001874A1">
      <w:pPr>
        <w:pStyle w:val="ListeParagraf"/>
        <w:widowControl w:val="0"/>
        <w:numPr>
          <w:ilvl w:val="0"/>
          <w:numId w:val="30"/>
        </w:numPr>
        <w:tabs>
          <w:tab w:val="left" w:pos="993"/>
        </w:tabs>
        <w:suppressAutoHyphens/>
        <w:spacing w:after="0" w:line="240" w:lineRule="auto"/>
        <w:ind w:right="45"/>
        <w:jc w:val="both"/>
        <w:rPr>
          <w:rFonts w:ascii="Times New Roman" w:hAnsi="Times New Roman"/>
          <w:sz w:val="24"/>
          <w:szCs w:val="24"/>
        </w:rPr>
      </w:pPr>
      <w:r w:rsidRPr="00A60C48">
        <w:rPr>
          <w:rFonts w:ascii="Times New Roman" w:eastAsia="HG Mincho Light J" w:hAnsi="Times New Roman"/>
          <w:color w:val="000000"/>
          <w:sz w:val="24"/>
          <w:szCs w:val="24"/>
        </w:rPr>
        <w:t>Kurtarma ekipleri</w:t>
      </w:r>
      <w:r w:rsidR="00A60C48" w:rsidRPr="00A60C48">
        <w:rPr>
          <w:rFonts w:ascii="Times New Roman" w:eastAsia="HG Mincho Light J" w:hAnsi="Times New Roman"/>
          <w:color w:val="000000"/>
          <w:sz w:val="24"/>
          <w:szCs w:val="24"/>
        </w:rPr>
        <w:t xml:space="preserve">nin </w:t>
      </w:r>
      <w:r w:rsidRPr="00A60C48">
        <w:rPr>
          <w:rFonts w:ascii="Times New Roman" w:eastAsia="HG Mincho Light J" w:hAnsi="Times New Roman"/>
          <w:color w:val="000000"/>
          <w:sz w:val="24"/>
          <w:szCs w:val="24"/>
        </w:rPr>
        <w:t xml:space="preserve">bakacakları ilk yer enkaz üzerinde kabarmış bölgelerdir. </w:t>
      </w:r>
      <w:r w:rsidR="00A60C48" w:rsidRPr="00A60C48">
        <w:rPr>
          <w:rFonts w:ascii="Times New Roman" w:eastAsia="HG Mincho Light J" w:hAnsi="Times New Roman"/>
          <w:color w:val="000000"/>
          <w:sz w:val="24"/>
          <w:szCs w:val="24"/>
        </w:rPr>
        <w:t>B</w:t>
      </w:r>
      <w:r w:rsidRPr="00A60C48">
        <w:rPr>
          <w:rFonts w:ascii="Times New Roman" w:eastAsia="HG Mincho Light J" w:hAnsi="Times New Roman"/>
          <w:color w:val="000000"/>
          <w:sz w:val="24"/>
          <w:szCs w:val="24"/>
        </w:rPr>
        <w:t>u bölgeler yaşam üçgenlerinin olduğu noktalardır. (Buzdolabı, çelik kasa, demir dolap vb.) Böyle bir pozisyona sahipseniz, ilk ulaşılacak kurtarma bölgesindesiniz demektir.</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 xml:space="preserve">Binalar, ağaçlar, asılı tabelalar, köprü, altgeçit ve elektrik direklerinden, uzak durun. </w:t>
      </w:r>
    </w:p>
    <w:p w:rsidR="00A60C48" w:rsidRDefault="00A60C48" w:rsidP="00075740">
      <w:pPr>
        <w:ind w:left="360"/>
        <w:rPr>
          <w:b/>
        </w:rPr>
      </w:pPr>
    </w:p>
    <w:p w:rsidR="00075740" w:rsidRPr="00075740" w:rsidRDefault="00075740" w:rsidP="00075740">
      <w:pPr>
        <w:ind w:left="360"/>
        <w:rPr>
          <w:color w:val="FF0000"/>
        </w:rPr>
      </w:pPr>
      <w:r w:rsidRPr="00075740">
        <w:rPr>
          <w:b/>
        </w:rPr>
        <w:lastRenderedPageBreak/>
        <w:t>DEPREM</w:t>
      </w:r>
      <w:r w:rsidR="00666E12">
        <w:rPr>
          <w:b/>
        </w:rPr>
        <w:t xml:space="preserve"> SONRASI</w:t>
      </w:r>
      <w:r w:rsidRPr="00075740">
        <w:rPr>
          <w:b/>
        </w:rPr>
        <w:t>:</w:t>
      </w:r>
      <w:r w:rsidRPr="00075740">
        <w:rPr>
          <w:color w:val="FF0000"/>
        </w:rPr>
        <w:t xml:space="preserve"> UYGULANACAK TAHLİYE YÖNTEMİ:</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Sakin olarak, tatbikatlardaki davranış biçimlerini uygulayın.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Destek ekiplerinin talimatlarına uyun.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İşyerinde bulunanların sayımını yapın.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Birimlerde Hasar tespiti yapın.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Önce kendinde sonra da yakınlarındaki kişilerde yaralanma durumunu kontrol edin.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Yanıcı, parlayıcı madde ve gaz kaçağını kontrol edin.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Dozimetre varsa radyasyon (ışınım) ölçümü yapın.</w:t>
      </w:r>
    </w:p>
    <w:p w:rsidR="00075740" w:rsidRPr="00075740" w:rsidRDefault="00075740" w:rsidP="001874A1">
      <w:pPr>
        <w:numPr>
          <w:ilvl w:val="0"/>
          <w:numId w:val="31"/>
        </w:numPr>
      </w:pPr>
      <w:r w:rsidRPr="00075740">
        <w:t>Yaralıların sedyeye alınma, bağlanma ve ambulansa yüklenmesine yardım edin.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Yaralının bulunduğu yerde yaşamsal tehdit varsa sarsmadan güvenli bir yere götürün.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Elektrik sisteminde hasar varsa akımı ana şalterden (sigorta) kapatın.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Elektrikler kesikse, kimyasal ışık çubukları, el feneri ışıldak gibi malzemeler kullanın.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Acil durum ekipleri tarafından yardım istenmemişse hasarlı yerlerden uzak durun.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Acil durum ekipleri tarafından yardım istenmişse enkaz altındakiler ile irtibat kurmaya çalışın.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Gereksiz toz ve ses oluşturacak hareketlerde bulunmayın.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Enkaz altında boru veya duvara taş ya da metalle vurarak yaşayan olup olmadığını belirlemeye çalışın.</w:t>
      </w:r>
    </w:p>
    <w:p w:rsidR="00075740" w:rsidRPr="00075740" w:rsidRDefault="00075740" w:rsidP="001874A1">
      <w:pPr>
        <w:numPr>
          <w:ilvl w:val="0"/>
          <w:numId w:val="31"/>
        </w:numPr>
      </w:pPr>
      <w:r w:rsidRPr="00075740">
        <w:t>Ölü kimlik tespiti, sahiplerine teslim etme, gömme, bıraktıkları eşyaları belirlemeye yardım edin.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Konsantrasyon ve hafıza problemleri, çaresizlik hissi, tedirginlik, kızgınlık, inkâr, kendini veya başkalarını suçlama, belirgin ruh hali değişikliği, tek başına kalma, geri çekilme, olayın tekrar olması korkusu, sersemlik, uyuşukluk,  aşırı baskı altında olma hissi taşıyan kişilere yardımcı olmaya çalışın.</w:t>
      </w:r>
    </w:p>
    <w:p w:rsidR="00075740" w:rsidRPr="00075740" w:rsidRDefault="00075740" w:rsidP="00431B72">
      <w:pPr>
        <w:pStyle w:val="Balk5"/>
        <w:spacing w:before="0" w:after="0"/>
        <w:ind w:firstLine="709"/>
        <w:jc w:val="both"/>
        <w:rPr>
          <w:i w:val="0"/>
          <w:sz w:val="24"/>
          <w:szCs w:val="24"/>
          <w:u w:val="single"/>
        </w:rPr>
      </w:pPr>
    </w:p>
    <w:p w:rsidR="000C3496" w:rsidRDefault="000C3496" w:rsidP="003D44FC">
      <w:pPr>
        <w:ind w:firstLine="709"/>
        <w:jc w:val="both"/>
      </w:pPr>
    </w:p>
    <w:p w:rsidR="00026E54" w:rsidRPr="00353DEF" w:rsidRDefault="00AD5E56" w:rsidP="00026E54">
      <w:pPr>
        <w:jc w:val="center"/>
      </w:pPr>
      <w:r w:rsidRPr="00AD5E56">
        <w:rPr>
          <w:noProof/>
        </w:rPr>
        <w:drawing>
          <wp:inline distT="0" distB="0" distL="0" distR="0">
            <wp:extent cx="3900991" cy="3095625"/>
            <wp:effectExtent l="0" t="0" r="4445" b="0"/>
            <wp:docPr id="26" name="Resi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0991" cy="3095625"/>
                    </a:xfrm>
                    <a:prstGeom prst="rect">
                      <a:avLst/>
                    </a:prstGeom>
                    <a:noFill/>
                    <a:ln>
                      <a:noFill/>
                    </a:ln>
                  </pic:spPr>
                </pic:pic>
              </a:graphicData>
            </a:graphic>
          </wp:inline>
        </w:drawing>
      </w:r>
    </w:p>
    <w:p w:rsidR="000C3496" w:rsidRDefault="000C3496" w:rsidP="003D44FC">
      <w:pPr>
        <w:ind w:firstLine="709"/>
        <w:jc w:val="both"/>
      </w:pPr>
    </w:p>
    <w:p w:rsidR="00014980" w:rsidRPr="00353DEF" w:rsidRDefault="00014980" w:rsidP="003D44FC">
      <w:pPr>
        <w:numPr>
          <w:ilvl w:val="0"/>
          <w:numId w:val="3"/>
        </w:numPr>
        <w:ind w:left="0" w:firstLine="709"/>
        <w:jc w:val="both"/>
      </w:pPr>
      <w:r w:rsidRPr="00353DEF">
        <w:t>Bina dışında iseniz binalardan ve elektrik direklerinden uzak durun,</w:t>
      </w:r>
    </w:p>
    <w:p w:rsidR="00014980" w:rsidRPr="00353DEF" w:rsidRDefault="00014980" w:rsidP="003D44FC">
      <w:pPr>
        <w:numPr>
          <w:ilvl w:val="0"/>
          <w:numId w:val="3"/>
        </w:numPr>
        <w:ind w:left="0" w:firstLine="709"/>
        <w:jc w:val="both"/>
      </w:pPr>
      <w:r w:rsidRPr="00353DEF">
        <w:t>Çömelme işleminizi kollarınızı başınızın üzerine koyup, cenin vaziyeti şeklinde yapın,</w:t>
      </w:r>
    </w:p>
    <w:p w:rsidR="00E44231" w:rsidRDefault="00E44231">
      <w:pPr>
        <w:spacing w:after="200" w:line="276" w:lineRule="auto"/>
        <w:rPr>
          <w:rFonts w:ascii="Arial" w:hAnsi="Arial" w:cs="Arial"/>
          <w:b/>
        </w:rPr>
      </w:pPr>
      <w:r>
        <w:rPr>
          <w:rFonts w:ascii="Arial" w:hAnsi="Arial" w:cs="Arial"/>
          <w:b/>
        </w:rPr>
        <w:br w:type="page"/>
      </w:r>
    </w:p>
    <w:p w:rsidR="00AD5E56" w:rsidRDefault="00B81A09" w:rsidP="00E44231">
      <w:pPr>
        <w:jc w:val="center"/>
        <w:rPr>
          <w:rFonts w:ascii="Arial" w:hAnsi="Arial" w:cs="Arial"/>
          <w:b/>
        </w:rPr>
      </w:pPr>
      <w:r>
        <w:rPr>
          <w:rFonts w:ascii="Arial" w:hAnsi="Arial" w:cs="Arial"/>
          <w:b/>
          <w:noProof/>
        </w:rPr>
        <w:lastRenderedPageBreak/>
        <w:drawing>
          <wp:inline distT="0" distB="0" distL="0" distR="0">
            <wp:extent cx="5876925" cy="823912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879525" cy="8242770"/>
                    </a:xfrm>
                    <a:prstGeom prst="rect">
                      <a:avLst/>
                    </a:prstGeom>
                    <a:noFill/>
                    <a:ln w="9525">
                      <a:noFill/>
                      <a:miter lim="800000"/>
                      <a:headEnd/>
                      <a:tailEnd/>
                    </a:ln>
                  </pic:spPr>
                </pic:pic>
              </a:graphicData>
            </a:graphic>
          </wp:inline>
        </w:drawing>
      </w:r>
    </w:p>
    <w:p w:rsidR="00E44231" w:rsidRDefault="00E44231" w:rsidP="003D44FC">
      <w:pPr>
        <w:pStyle w:val="NormalWeb"/>
        <w:spacing w:before="0" w:beforeAutospacing="0" w:after="0" w:afterAutospacing="0"/>
        <w:ind w:firstLine="709"/>
        <w:jc w:val="both"/>
        <w:rPr>
          <w:rFonts w:ascii="Times New Roman" w:hAnsi="Times New Roman" w:cs="Times New Roman"/>
          <w:b/>
          <w:bCs/>
        </w:rPr>
      </w:pPr>
    </w:p>
    <w:p w:rsidR="00370A98" w:rsidRDefault="008B538E" w:rsidP="003D44FC">
      <w:pPr>
        <w:pStyle w:val="NormalWeb"/>
        <w:spacing w:before="0" w:beforeAutospacing="0" w:after="0" w:afterAutospacing="0"/>
        <w:ind w:firstLine="709"/>
        <w:jc w:val="both"/>
        <w:rPr>
          <w:rFonts w:ascii="Times New Roman" w:hAnsi="Times New Roman" w:cs="Times New Roman"/>
          <w:b/>
          <w:bCs/>
        </w:rPr>
      </w:pPr>
      <w:r>
        <w:rPr>
          <w:rFonts w:ascii="Times New Roman" w:hAnsi="Times New Roman" w:cs="Times New Roman"/>
          <w:b/>
          <w:bCs/>
        </w:rPr>
        <w:lastRenderedPageBreak/>
        <w:t>3</w:t>
      </w:r>
      <w:r w:rsidR="00014980" w:rsidRPr="00C628AA">
        <w:rPr>
          <w:rFonts w:ascii="Times New Roman" w:hAnsi="Times New Roman" w:cs="Times New Roman"/>
          <w:b/>
          <w:bCs/>
        </w:rPr>
        <w:t>.</w:t>
      </w:r>
      <w:r w:rsidR="00BF128E">
        <w:rPr>
          <w:rFonts w:ascii="Times New Roman" w:hAnsi="Times New Roman" w:cs="Times New Roman"/>
          <w:b/>
          <w:bCs/>
        </w:rPr>
        <w:t>1.</w:t>
      </w:r>
      <w:r w:rsidR="00796A71">
        <w:rPr>
          <w:rFonts w:ascii="Times New Roman" w:hAnsi="Times New Roman" w:cs="Times New Roman"/>
          <w:b/>
          <w:bCs/>
        </w:rPr>
        <w:t>5.</w:t>
      </w:r>
      <w:r w:rsidR="00014980" w:rsidRPr="00C628AA">
        <w:rPr>
          <w:rFonts w:ascii="Times New Roman" w:hAnsi="Times New Roman" w:cs="Times New Roman"/>
          <w:b/>
          <w:bCs/>
        </w:rPr>
        <w:t xml:space="preserve"> ELEKTRİK ÇARPMASI DURUMUNDA YAPILMASI GEREKENLER</w:t>
      </w:r>
    </w:p>
    <w:p w:rsidR="00014980" w:rsidRPr="00C628AA" w:rsidRDefault="00014980" w:rsidP="003D44FC">
      <w:pPr>
        <w:pStyle w:val="NormalWeb"/>
        <w:spacing w:before="0" w:beforeAutospacing="0" w:after="0" w:afterAutospacing="0"/>
        <w:ind w:firstLine="709"/>
        <w:jc w:val="both"/>
        <w:rPr>
          <w:rFonts w:ascii="Times New Roman" w:hAnsi="Times New Roman" w:cs="Times New Roman"/>
          <w:b/>
          <w:bCs/>
          <w:caps/>
        </w:rPr>
      </w:pPr>
    </w:p>
    <w:p w:rsidR="00014980" w:rsidRDefault="00014980" w:rsidP="003D44FC">
      <w:pPr>
        <w:pStyle w:val="NormalWeb"/>
        <w:spacing w:before="0" w:beforeAutospacing="0" w:after="0" w:afterAutospacing="0"/>
        <w:ind w:firstLine="709"/>
        <w:jc w:val="both"/>
        <w:rPr>
          <w:rFonts w:ascii="Times New Roman" w:hAnsi="Times New Roman" w:cs="Times New Roman"/>
          <w:bCs/>
        </w:rPr>
      </w:pPr>
      <w:r w:rsidRPr="00353DEF">
        <w:rPr>
          <w:rFonts w:ascii="Times New Roman" w:hAnsi="Times New Roman" w:cs="Times New Roman"/>
          <w:bCs/>
        </w:rPr>
        <w:t>Elektrik akımının insan vücudundan geçmesiyle meydana gelen tehlikeli durumdur</w:t>
      </w:r>
      <w:r w:rsidR="002C3CFC">
        <w:rPr>
          <w:rFonts w:ascii="Times New Roman" w:hAnsi="Times New Roman" w:cs="Times New Roman"/>
          <w:bCs/>
        </w:rPr>
        <w:t xml:space="preserve">. </w:t>
      </w:r>
      <w:r w:rsidRPr="00353DEF">
        <w:rPr>
          <w:rFonts w:ascii="Times New Roman" w:hAnsi="Times New Roman" w:cs="Times New Roman"/>
          <w:bCs/>
        </w:rPr>
        <w:t xml:space="preserve">Elektrik akımının gerilimi, şiddeti ve frekansı önemlidir. Bütün akımlar, vücut toprağa bağlı olduğu zaman daha tehlikeli olur. Lastik veya kauçuk tabanlı ayakkabı giymiş kişide akımların tesiri fazla </w:t>
      </w:r>
      <w:r w:rsidR="002C3CFC">
        <w:rPr>
          <w:rFonts w:ascii="Times New Roman" w:hAnsi="Times New Roman" w:cs="Times New Roman"/>
          <w:bCs/>
        </w:rPr>
        <w:t>olmaz.</w:t>
      </w:r>
    </w:p>
    <w:p w:rsidR="009105CD" w:rsidRDefault="00B06F86" w:rsidP="00B06F86">
      <w:pPr>
        <w:pStyle w:val="NormalWeb"/>
        <w:tabs>
          <w:tab w:val="left" w:pos="0"/>
          <w:tab w:val="left" w:pos="993"/>
        </w:tabs>
        <w:spacing w:before="0" w:beforeAutospacing="0" w:after="0" w:afterAutospacing="0"/>
        <w:jc w:val="both"/>
        <w:rPr>
          <w:rFonts w:ascii="Times New Roman" w:hAnsi="Times New Roman" w:cs="Times New Roman"/>
          <w:bCs/>
          <w:caps/>
        </w:rPr>
      </w:pPr>
      <w:r w:rsidRPr="00353DEF">
        <w:rPr>
          <w:rFonts w:ascii="Times New Roman" w:hAnsi="Times New Roman" w:cs="Times New Roman"/>
          <w:bCs/>
        </w:rPr>
        <w:t xml:space="preserve">Elektrik çarpması geçirmiş kazazedelerde bilinç kaybı, solunum - kalp durması, elektrik yanıkları, elektrik çarpmasının etkisi ile kazazedenin yerinden fırlaması ve düşmesi sonucunda gelişen kafa, omurilik, göğüs veya karın yaralanmaları görülmektedir. </w:t>
      </w:r>
    </w:p>
    <w:p w:rsidR="00B06F86" w:rsidRPr="009105CD" w:rsidRDefault="00B06F86" w:rsidP="00B06F86">
      <w:pPr>
        <w:pStyle w:val="NormalWeb"/>
        <w:tabs>
          <w:tab w:val="left" w:pos="0"/>
          <w:tab w:val="left" w:pos="993"/>
        </w:tabs>
        <w:spacing w:before="0" w:beforeAutospacing="0" w:after="0" w:afterAutospacing="0"/>
        <w:jc w:val="both"/>
        <w:rPr>
          <w:rFonts w:asciiTheme="minorHAnsi" w:hAnsiTheme="minorHAnsi" w:cstheme="minorHAnsi"/>
          <w:b/>
          <w:bCs/>
          <w:i/>
          <w:caps/>
        </w:rPr>
      </w:pPr>
      <w:r w:rsidRPr="009105CD">
        <w:rPr>
          <w:rFonts w:asciiTheme="minorHAnsi" w:hAnsiTheme="minorHAnsi" w:cstheme="minorHAnsi"/>
          <w:b/>
          <w:bCs/>
          <w:i/>
          <w:caps/>
        </w:rPr>
        <w:t>!suYun elektriği ilettiği</w:t>
      </w:r>
      <w:r w:rsidR="009105CD">
        <w:rPr>
          <w:rFonts w:asciiTheme="minorHAnsi" w:hAnsiTheme="minorHAnsi" w:cstheme="minorHAnsi"/>
          <w:b/>
          <w:bCs/>
          <w:i/>
          <w:caps/>
        </w:rPr>
        <w:t>ni unut</w:t>
      </w:r>
      <w:r w:rsidRPr="009105CD">
        <w:rPr>
          <w:rFonts w:asciiTheme="minorHAnsi" w:hAnsiTheme="minorHAnsi" w:cstheme="minorHAnsi"/>
          <w:b/>
          <w:bCs/>
          <w:i/>
          <w:caps/>
        </w:rPr>
        <w:t>mayın!</w:t>
      </w:r>
    </w:p>
    <w:p w:rsidR="009105CD" w:rsidRPr="00353DEF" w:rsidRDefault="009105CD" w:rsidP="00B06F86">
      <w:pPr>
        <w:pStyle w:val="NormalWeb"/>
        <w:tabs>
          <w:tab w:val="left" w:pos="0"/>
          <w:tab w:val="left" w:pos="993"/>
        </w:tabs>
        <w:spacing w:before="0" w:beforeAutospacing="0" w:after="0" w:afterAutospacing="0"/>
        <w:jc w:val="both"/>
        <w:rPr>
          <w:rFonts w:ascii="Times New Roman" w:hAnsi="Times New Roman" w:cs="Times New Roman"/>
          <w:bCs/>
          <w:caps/>
        </w:rPr>
      </w:pP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Elektrik çarpmasının oluşturacağı etkinin şekli ve ciddiyeti;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Maruz kalınan gerilimin büyüklüğü (voltaj)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Akıma karşı vücudun direnci(rezistans)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Akımın türü ( doğru akım veya alternatif akım )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Elektrik kaynağı ile temas süresi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Akımın organizmada izlediği yola bağlıdır. </w:t>
      </w:r>
    </w:p>
    <w:p w:rsidR="00014980" w:rsidRDefault="00014980" w:rsidP="003D44FC">
      <w:pPr>
        <w:pStyle w:val="NormalWeb"/>
        <w:spacing w:before="0" w:beforeAutospacing="0" w:after="0" w:afterAutospacing="0"/>
        <w:ind w:firstLine="709"/>
        <w:jc w:val="both"/>
        <w:rPr>
          <w:rFonts w:ascii="Times New Roman" w:hAnsi="Times New Roman" w:cs="Times New Roman"/>
          <w:bCs/>
        </w:rPr>
      </w:pPr>
    </w:p>
    <w:p w:rsidR="00014980" w:rsidRPr="00353DEF" w:rsidRDefault="00C628AA" w:rsidP="003D44FC">
      <w:pPr>
        <w:pStyle w:val="NormalWeb"/>
        <w:spacing w:before="0" w:beforeAutospacing="0" w:after="0" w:afterAutospacing="0"/>
        <w:ind w:firstLine="709"/>
        <w:jc w:val="both"/>
        <w:rPr>
          <w:rFonts w:ascii="Times New Roman" w:hAnsi="Times New Roman" w:cs="Times New Roman"/>
          <w:bCs/>
          <w:u w:val="single"/>
        </w:rPr>
      </w:pPr>
      <w:r w:rsidRPr="00353DEF">
        <w:rPr>
          <w:rFonts w:ascii="Times New Roman" w:hAnsi="Times New Roman" w:cs="Times New Roman"/>
          <w:b/>
          <w:bCs/>
          <w:u w:val="single"/>
        </w:rPr>
        <w:t xml:space="preserve">Elektrik Çarpması Durumunda </w:t>
      </w:r>
    </w:p>
    <w:p w:rsidR="002C3CFC" w:rsidRPr="00353DEF" w:rsidRDefault="00014980" w:rsidP="002C3CFC">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Elektriği kesmek için sigortaları kullanın</w:t>
      </w:r>
      <w:r w:rsidR="002C3CFC">
        <w:rPr>
          <w:rFonts w:ascii="Times New Roman" w:hAnsi="Times New Roman" w:cs="Times New Roman"/>
          <w:bCs/>
        </w:rPr>
        <w:t>.</w:t>
      </w:r>
      <w:r w:rsidR="006410B5">
        <w:rPr>
          <w:rFonts w:ascii="Times New Roman" w:hAnsi="Times New Roman" w:cs="Times New Roman"/>
          <w:bCs/>
        </w:rPr>
        <w:t xml:space="preserve"> </w:t>
      </w:r>
      <w:r w:rsidR="002C3CFC" w:rsidRPr="00353DEF">
        <w:rPr>
          <w:rFonts w:ascii="Times New Roman" w:hAnsi="Times New Roman" w:cs="Times New Roman"/>
          <w:bCs/>
        </w:rPr>
        <w:t xml:space="preserve">Sigortaları kapatmadan yaralıya temas etmeyin.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Kuru tahta, sopa, ip, deri kemer ya da kuru gazete tomarı ile yaralının elektrik teli ile olan ilişkisini kesin lastik tabanlı ayakkabı giyin, kuru bir lastik eldiven takın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Elektrik akımını iletmeyecek kuru bir cismin üzerine çıkın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Hastayı giysilerinden çekerek bölgeden uzaklaştırın.</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Derhal yetkililere ve ilk yardım kurumlarına haber verin   </w:t>
      </w:r>
    </w:p>
    <w:p w:rsidR="00014980" w:rsidRPr="00353DEF" w:rsidRDefault="00014980"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Çıplak elle </w:t>
      </w:r>
      <w:r w:rsidR="002C3CFC">
        <w:rPr>
          <w:rFonts w:ascii="Times New Roman" w:hAnsi="Times New Roman" w:cs="Times New Roman"/>
          <w:bCs/>
        </w:rPr>
        <w:t xml:space="preserve">ve iletken cisimlerle </w:t>
      </w:r>
      <w:r w:rsidRPr="00353DEF">
        <w:rPr>
          <w:rFonts w:ascii="Times New Roman" w:hAnsi="Times New Roman" w:cs="Times New Roman"/>
          <w:bCs/>
        </w:rPr>
        <w:t xml:space="preserve">çarpılmış kişiye dokunmayın. </w:t>
      </w:r>
    </w:p>
    <w:p w:rsidR="00014980" w:rsidRDefault="00014980"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Çocukları olay yerinden uzak tutun. </w:t>
      </w:r>
      <w:r w:rsidR="00B06F86">
        <w:rPr>
          <w:rFonts w:ascii="Times New Roman" w:hAnsi="Times New Roman" w:cs="Times New Roman"/>
          <w:bCs/>
        </w:rPr>
        <w:t>En az 18 m’lik ç</w:t>
      </w:r>
      <w:r w:rsidR="00B06F86" w:rsidRPr="00353DEF">
        <w:rPr>
          <w:rFonts w:ascii="Times New Roman" w:hAnsi="Times New Roman" w:cs="Times New Roman"/>
          <w:bCs/>
        </w:rPr>
        <w:t>evre güvenliğini sağla</w:t>
      </w:r>
      <w:r w:rsidR="00B06F86">
        <w:rPr>
          <w:rFonts w:ascii="Times New Roman" w:hAnsi="Times New Roman" w:cs="Times New Roman"/>
          <w:bCs/>
        </w:rPr>
        <w:t>yın.</w:t>
      </w:r>
    </w:p>
    <w:p w:rsidR="00B06F86" w:rsidRDefault="00B06F86"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Pr>
          <w:rFonts w:ascii="Times New Roman" w:hAnsi="Times New Roman" w:cs="Times New Roman"/>
          <w:bCs/>
        </w:rPr>
        <w:t>Elektrik kurumu ya da itfaiye</w:t>
      </w:r>
      <w:r w:rsidRPr="00353DEF">
        <w:rPr>
          <w:rFonts w:ascii="Times New Roman" w:hAnsi="Times New Roman" w:cs="Times New Roman"/>
          <w:bCs/>
        </w:rPr>
        <w:t>den yardım iste</w:t>
      </w:r>
      <w:r>
        <w:rPr>
          <w:rFonts w:ascii="Times New Roman" w:hAnsi="Times New Roman" w:cs="Times New Roman"/>
          <w:bCs/>
        </w:rPr>
        <w:t>yin.</w:t>
      </w:r>
    </w:p>
    <w:p w:rsidR="00CC24B9" w:rsidRPr="00353DEF" w:rsidRDefault="00CC24B9"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Pr>
          <w:rFonts w:ascii="Times New Roman" w:hAnsi="Times New Roman" w:cs="Times New Roman"/>
          <w:bCs/>
        </w:rPr>
        <w:t>Elektrikli yangınlarında CO</w:t>
      </w:r>
      <w:r>
        <w:rPr>
          <w:rFonts w:ascii="Calibri" w:hAnsi="Calibri" w:cs="Calibri"/>
          <w:bCs/>
        </w:rPr>
        <w:t>₂</w:t>
      </w:r>
      <w:r>
        <w:rPr>
          <w:rFonts w:ascii="Times New Roman" w:hAnsi="Times New Roman" w:cs="Times New Roman"/>
          <w:bCs/>
        </w:rPr>
        <w:t xml:space="preserve"> veya KKT yangın söndürücü kullanın, asla su kullanmayın! </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Cs/>
          <w:caps/>
        </w:rPr>
      </w:pPr>
    </w:p>
    <w:p w:rsidR="00735C79" w:rsidRPr="00735C79" w:rsidRDefault="00735C79" w:rsidP="00735C79">
      <w:pPr>
        <w:pStyle w:val="NormalWeb"/>
        <w:spacing w:before="0" w:beforeAutospacing="0" w:after="0" w:afterAutospacing="0"/>
        <w:ind w:left="708"/>
        <w:jc w:val="both"/>
        <w:rPr>
          <w:rFonts w:ascii="Times New Roman" w:hAnsi="Times New Roman" w:cs="Times New Roman"/>
          <w:b/>
          <w:bCs/>
        </w:rPr>
      </w:pPr>
      <w:r w:rsidRPr="00735C79">
        <w:rPr>
          <w:rFonts w:ascii="Times New Roman" w:hAnsi="Times New Roman" w:cs="Times New Roman"/>
          <w:b/>
          <w:bCs/>
        </w:rPr>
        <w:t>Elektrik Tesisatı ve Teçhizatında Alınacak Önlemler</w:t>
      </w:r>
    </w:p>
    <w:p w:rsidR="00735C79" w:rsidRDefault="00CC24B9"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-Kurumun </w:t>
      </w:r>
      <w:r w:rsidR="00735C79" w:rsidRPr="00735C79">
        <w:rPr>
          <w:rFonts w:ascii="Times New Roman" w:hAnsi="Times New Roman" w:cs="Times New Roman"/>
          <w:bCs/>
        </w:rPr>
        <w:t>elektrik tesisat durumları kendi mühendis, teknisyen veya ustaları tarafından en az yılda bir kez kontrol edil</w:t>
      </w:r>
      <w:r w:rsidR="000812BE">
        <w:rPr>
          <w:rFonts w:ascii="Times New Roman" w:hAnsi="Times New Roman" w:cs="Times New Roman"/>
          <w:bCs/>
        </w:rPr>
        <w:t>meli,</w:t>
      </w:r>
      <w:r w:rsidR="00735C79" w:rsidRPr="00735C79">
        <w:rPr>
          <w:rFonts w:ascii="Times New Roman" w:hAnsi="Times New Roman" w:cs="Times New Roman"/>
          <w:bCs/>
        </w:rPr>
        <w:t xml:space="preserve"> Teknik arızalar </w:t>
      </w:r>
      <w:r w:rsidR="000812BE">
        <w:rPr>
          <w:rFonts w:ascii="Times New Roman" w:hAnsi="Times New Roman" w:cs="Times New Roman"/>
          <w:bCs/>
        </w:rPr>
        <w:t>onarılar</w:t>
      </w:r>
      <w:r w:rsidR="00735C79" w:rsidRPr="00735C79">
        <w:rPr>
          <w:rFonts w:ascii="Times New Roman" w:hAnsi="Times New Roman" w:cs="Times New Roman"/>
          <w:bCs/>
        </w:rPr>
        <w:t>ak, onarım sonuçları rapor edil</w:t>
      </w:r>
      <w:r w:rsidR="000812BE">
        <w:rPr>
          <w:rFonts w:ascii="Times New Roman" w:hAnsi="Times New Roman" w:cs="Times New Roman"/>
          <w:bCs/>
        </w:rPr>
        <w:t>melidir.</w:t>
      </w:r>
    </w:p>
    <w:p w:rsidR="00735C79"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 </w:t>
      </w:r>
      <w:r w:rsidR="00735C79" w:rsidRPr="00735C79">
        <w:rPr>
          <w:rFonts w:ascii="Times New Roman" w:hAnsi="Times New Roman" w:cs="Times New Roman"/>
          <w:bCs/>
        </w:rPr>
        <w:t>Geçici bile olsa gelişi güzel bağlantılarla elektrik kablosu çekilme</w:t>
      </w:r>
      <w:r>
        <w:rPr>
          <w:rFonts w:ascii="Times New Roman" w:hAnsi="Times New Roman" w:cs="Times New Roman"/>
          <w:bCs/>
        </w:rPr>
        <w:t>melidir.</w:t>
      </w:r>
    </w:p>
    <w:p w:rsidR="000812BE" w:rsidRDefault="000812BE" w:rsidP="000812BE">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Kurumun</w:t>
      </w:r>
      <w:r w:rsidR="00735C79" w:rsidRPr="00735C79">
        <w:rPr>
          <w:rFonts w:ascii="Times New Roman" w:hAnsi="Times New Roman" w:cs="Times New Roman"/>
          <w:bCs/>
        </w:rPr>
        <w:t xml:space="preserve"> elektrik tesisat proje</w:t>
      </w:r>
      <w:r>
        <w:rPr>
          <w:rFonts w:ascii="Times New Roman" w:hAnsi="Times New Roman" w:cs="Times New Roman"/>
          <w:bCs/>
        </w:rPr>
        <w:t>si elektrik</w:t>
      </w:r>
      <w:r w:rsidR="00735C79" w:rsidRPr="00735C79">
        <w:rPr>
          <w:rFonts w:ascii="Times New Roman" w:hAnsi="Times New Roman" w:cs="Times New Roman"/>
          <w:bCs/>
        </w:rPr>
        <w:t xml:space="preserve"> odasında asılı bulundurul</w:t>
      </w:r>
      <w:r>
        <w:rPr>
          <w:rFonts w:ascii="Times New Roman" w:hAnsi="Times New Roman" w:cs="Times New Roman"/>
          <w:bCs/>
        </w:rPr>
        <w:t>malıdır.</w:t>
      </w:r>
    </w:p>
    <w:p w:rsidR="00735C79" w:rsidRPr="00735C79" w:rsidRDefault="000812BE" w:rsidP="000812BE">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-Kurumdaki</w:t>
      </w:r>
      <w:r w:rsidR="00735C79" w:rsidRPr="00735C79">
        <w:rPr>
          <w:rFonts w:ascii="Times New Roman" w:hAnsi="Times New Roman" w:cs="Times New Roman"/>
          <w:bCs/>
        </w:rPr>
        <w:t xml:space="preserve"> elektrik kutularında otomatik sigorta kullanıl</w:t>
      </w:r>
      <w:r>
        <w:rPr>
          <w:rFonts w:ascii="Times New Roman" w:hAnsi="Times New Roman" w:cs="Times New Roman"/>
          <w:bCs/>
        </w:rPr>
        <w:t>malıdır.</w:t>
      </w:r>
    </w:p>
    <w:p w:rsidR="000812BE"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-Kurum</w:t>
      </w:r>
      <w:r w:rsidR="00735C79" w:rsidRPr="00735C79">
        <w:rPr>
          <w:rFonts w:ascii="Times New Roman" w:hAnsi="Times New Roman" w:cs="Times New Roman"/>
          <w:bCs/>
        </w:rPr>
        <w:t xml:space="preserve"> içindeki muhtelif elektrik pano ve sigorta kutularının önleri kapatılma</w:t>
      </w:r>
      <w:r>
        <w:rPr>
          <w:rFonts w:ascii="Times New Roman" w:hAnsi="Times New Roman" w:cs="Times New Roman"/>
          <w:bCs/>
        </w:rPr>
        <w:t>malıdır.</w:t>
      </w:r>
    </w:p>
    <w:p w:rsidR="00735C79"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Sigortalar ait oldukları yere etiketlenmelidir.</w:t>
      </w:r>
    </w:p>
    <w:p w:rsidR="009F30F5"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w:t>
      </w:r>
      <w:r w:rsidR="009F30F5">
        <w:rPr>
          <w:rFonts w:ascii="Times New Roman" w:hAnsi="Times New Roman" w:cs="Times New Roman"/>
          <w:bCs/>
        </w:rPr>
        <w:t>Kurumda</w:t>
      </w:r>
      <w:r w:rsidR="00735C79" w:rsidRPr="00735C79">
        <w:rPr>
          <w:rFonts w:ascii="Times New Roman" w:hAnsi="Times New Roman" w:cs="Times New Roman"/>
          <w:bCs/>
        </w:rPr>
        <w:t xml:space="preserve"> kullanılan elektrikli cihazlarda, bozuk olan priz-fiş kullanılma</w:t>
      </w:r>
      <w:r w:rsidR="009F30F5">
        <w:rPr>
          <w:rFonts w:ascii="Times New Roman" w:hAnsi="Times New Roman" w:cs="Times New Roman"/>
          <w:bCs/>
        </w:rPr>
        <w:t>malıdır.</w:t>
      </w:r>
    </w:p>
    <w:p w:rsidR="00735C79"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Yetkisiz personelin elektriğe müdahalesi kesinlikle engellenmelidir.</w:t>
      </w:r>
    </w:p>
    <w:p w:rsidR="00735C79"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w:t>
      </w:r>
      <w:r w:rsidR="00735C79" w:rsidRPr="00735C79">
        <w:rPr>
          <w:rFonts w:ascii="Times New Roman" w:hAnsi="Times New Roman" w:cs="Times New Roman"/>
          <w:bCs/>
        </w:rPr>
        <w:t xml:space="preserve">Yangın alarm sistemleri </w:t>
      </w:r>
      <w:r>
        <w:rPr>
          <w:rFonts w:ascii="Times New Roman" w:hAnsi="Times New Roman" w:cs="Times New Roman"/>
          <w:bCs/>
        </w:rPr>
        <w:t xml:space="preserve">de </w:t>
      </w:r>
      <w:r w:rsidR="00735C79">
        <w:rPr>
          <w:rFonts w:ascii="Times New Roman" w:hAnsi="Times New Roman" w:cs="Times New Roman"/>
          <w:bCs/>
        </w:rPr>
        <w:t xml:space="preserve">ilgili mevzuat uyarınca </w:t>
      </w:r>
      <w:r w:rsidR="00735C79" w:rsidRPr="00735C79">
        <w:rPr>
          <w:rFonts w:ascii="Times New Roman" w:hAnsi="Times New Roman" w:cs="Times New Roman"/>
          <w:bCs/>
        </w:rPr>
        <w:t xml:space="preserve">periyodik bakım </w:t>
      </w:r>
      <w:r>
        <w:rPr>
          <w:rFonts w:ascii="Times New Roman" w:hAnsi="Times New Roman" w:cs="Times New Roman"/>
          <w:bCs/>
        </w:rPr>
        <w:t>yapılmalıdır.</w:t>
      </w:r>
    </w:p>
    <w:p w:rsidR="009105CD"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 </w:t>
      </w:r>
      <w:r w:rsidR="00735C79" w:rsidRPr="00735C79">
        <w:rPr>
          <w:rFonts w:ascii="Times New Roman" w:hAnsi="Times New Roman" w:cs="Times New Roman"/>
          <w:bCs/>
        </w:rPr>
        <w:t xml:space="preserve">Otomatik yangın ihbar, alarm ve söndürme sistemleri standartlara uygun </w:t>
      </w:r>
      <w:r>
        <w:rPr>
          <w:rFonts w:ascii="Times New Roman" w:hAnsi="Times New Roman" w:cs="Times New Roman"/>
          <w:bCs/>
        </w:rPr>
        <w:t>olmalıdır.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Cihazların fişleri işi bitince çekilmelidir.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Kablolar sarılı halde kullanılmamalıdır.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 düzeni oluşturarak, ezilmelerini önlenmelidir.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Kablolar uzatmak için eklemeli olarak kullanılmamalıdır.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Fişler, kablosundan tutularak prizden asılmak suretiyle çıkarılmamalıdır.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p>
    <w:p w:rsidR="009C3B36" w:rsidRDefault="00753065" w:rsidP="00466CE3">
      <w:pPr>
        <w:pStyle w:val="NormalWeb"/>
        <w:spacing w:before="0" w:beforeAutospacing="0" w:after="0" w:afterAutospacing="0"/>
        <w:jc w:val="center"/>
        <w:rPr>
          <w:rFonts w:ascii="Arial Narrow" w:hAnsi="Arial Narrow"/>
          <w:b/>
          <w:color w:val="FF0000"/>
          <w:sz w:val="36"/>
        </w:rPr>
      </w:pPr>
      <w:r>
        <w:rPr>
          <w:rFonts w:ascii="Arial Narrow" w:hAnsi="Arial Narrow"/>
          <w:b/>
          <w:noProof/>
          <w:color w:val="FF0000"/>
          <w:sz w:val="36"/>
        </w:rPr>
        <w:lastRenderedPageBreak/>
        <mc:AlternateContent>
          <mc:Choice Requires="wpc">
            <w:drawing>
              <wp:inline distT="0" distB="0" distL="0" distR="0">
                <wp:extent cx="6334125" cy="9109710"/>
                <wp:effectExtent l="0" t="0" r="4445" b="0"/>
                <wp:docPr id="84" name="Tuval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 name="Rectangle 102"/>
                        <wps:cNvSpPr>
                          <a:spLocks noChangeArrowheads="1"/>
                        </wps:cNvSpPr>
                        <wps:spPr bwMode="auto">
                          <a:xfrm>
                            <a:off x="627302" y="2914603"/>
                            <a:ext cx="2743211" cy="571501"/>
                          </a:xfrm>
                          <a:prstGeom prst="rect">
                            <a:avLst/>
                          </a:prstGeom>
                          <a:solidFill>
                            <a:srgbClr val="FFFFFF"/>
                          </a:solidFill>
                          <a:ln w="9525">
                            <a:solidFill>
                              <a:srgbClr val="000000"/>
                            </a:solidFill>
                            <a:miter lim="800000"/>
                            <a:headEnd/>
                            <a:tailEnd/>
                          </a:ln>
                        </wps:spPr>
                        <wps:txbx>
                          <w:txbxContent>
                            <w:p w:rsidR="00BF498F" w:rsidRPr="00445719" w:rsidRDefault="00BF498F" w:rsidP="009C3B36">
                              <w:pPr>
                                <w:jc w:val="center"/>
                                <w:rPr>
                                  <w:sz w:val="14"/>
                                  <w:szCs w:val="20"/>
                                </w:rPr>
                              </w:pPr>
                            </w:p>
                            <w:p w:rsidR="00BF498F" w:rsidRPr="00445719" w:rsidRDefault="00BF498F" w:rsidP="009C3B36">
                              <w:pPr>
                                <w:jc w:val="center"/>
                                <w:rPr>
                                  <w:b/>
                                  <w:sz w:val="22"/>
                                  <w:szCs w:val="20"/>
                                </w:rPr>
                              </w:pPr>
                              <w:r w:rsidRPr="00445719">
                                <w:rPr>
                                  <w:b/>
                                  <w:sz w:val="22"/>
                                  <w:szCs w:val="20"/>
                                </w:rPr>
                                <w:t>KAZAZEDENİN HAYATSAL FALİYETLERİNİ KONTROL ET.</w:t>
                              </w:r>
                            </w:p>
                          </w:txbxContent>
                        </wps:txbx>
                        <wps:bodyPr rot="0" vert="horz" wrap="square" lIns="91440" tIns="45720" rIns="91440" bIns="45720" anchor="t" anchorCtr="0" upright="1">
                          <a:noAutofit/>
                        </wps:bodyPr>
                      </wps:wsp>
                      <wps:wsp>
                        <wps:cNvPr id="69" name="Rectangle 103"/>
                        <wps:cNvSpPr>
                          <a:spLocks noChangeArrowheads="1"/>
                        </wps:cNvSpPr>
                        <wps:spPr bwMode="auto">
                          <a:xfrm>
                            <a:off x="627302" y="1885902"/>
                            <a:ext cx="2743211" cy="457201"/>
                          </a:xfrm>
                          <a:prstGeom prst="rect">
                            <a:avLst/>
                          </a:prstGeom>
                          <a:solidFill>
                            <a:srgbClr val="FFFFFF"/>
                          </a:solidFill>
                          <a:ln w="9525">
                            <a:solidFill>
                              <a:srgbClr val="000000"/>
                            </a:solidFill>
                            <a:miter lim="800000"/>
                            <a:headEnd/>
                            <a:tailEnd/>
                          </a:ln>
                        </wps:spPr>
                        <wps:txbx>
                          <w:txbxContent>
                            <w:p w:rsidR="00BF498F" w:rsidRPr="0065025B" w:rsidRDefault="00BF498F" w:rsidP="009C3B36">
                              <w:pPr>
                                <w:jc w:val="center"/>
                                <w:rPr>
                                  <w:b/>
                                  <w:sz w:val="18"/>
                                  <w:szCs w:val="20"/>
                                </w:rPr>
                              </w:pPr>
                              <w:r w:rsidRPr="0065025B">
                                <w:rPr>
                                  <w:b/>
                                  <w:sz w:val="20"/>
                                  <w:szCs w:val="20"/>
                                </w:rPr>
                                <w:t>KAZAZEDEYE DOKUNMADAN ÖNCE YALITKAN BİR MADDE İLE AKIMI KES</w:t>
                              </w:r>
                              <w:r w:rsidRPr="0065025B">
                                <w:rPr>
                                  <w:b/>
                                  <w:sz w:val="18"/>
                                  <w:szCs w:val="20"/>
                                </w:rPr>
                                <w:t>.</w:t>
                              </w:r>
                            </w:p>
                          </w:txbxContent>
                        </wps:txbx>
                        <wps:bodyPr rot="0" vert="horz" wrap="square" lIns="91440" tIns="45720" rIns="91440" bIns="45720" anchor="t" anchorCtr="0" upright="1">
                          <a:noAutofit/>
                        </wps:bodyPr>
                      </wps:wsp>
                      <wps:wsp>
                        <wps:cNvPr id="70" name="Rectangle 104"/>
                        <wps:cNvSpPr>
                          <a:spLocks noChangeArrowheads="1"/>
                        </wps:cNvSpPr>
                        <wps:spPr bwMode="auto">
                          <a:xfrm>
                            <a:off x="627302" y="3943304"/>
                            <a:ext cx="2857511" cy="457201"/>
                          </a:xfrm>
                          <a:prstGeom prst="rect">
                            <a:avLst/>
                          </a:prstGeom>
                          <a:solidFill>
                            <a:srgbClr val="FFFFFF"/>
                          </a:solidFill>
                          <a:ln w="9525">
                            <a:solidFill>
                              <a:srgbClr val="000000"/>
                            </a:solidFill>
                            <a:miter lim="800000"/>
                            <a:headEnd/>
                            <a:tailEnd/>
                          </a:ln>
                        </wps:spPr>
                        <wps:txbx>
                          <w:txbxContent>
                            <w:p w:rsidR="00BF498F" w:rsidRPr="00445719" w:rsidRDefault="00BF498F" w:rsidP="009C3B36">
                              <w:pPr>
                                <w:jc w:val="center"/>
                                <w:rPr>
                                  <w:b/>
                                  <w:sz w:val="22"/>
                                  <w:szCs w:val="20"/>
                                </w:rPr>
                              </w:pPr>
                              <w:r w:rsidRPr="00445719">
                                <w:rPr>
                                  <w:b/>
                                  <w:sz w:val="22"/>
                                  <w:szCs w:val="20"/>
                                </w:rPr>
                                <w:t>KIRIK VE BENZERİ YARALANMALAR OLUP OLMADIĞINA BAK.</w:t>
                              </w:r>
                            </w:p>
                          </w:txbxContent>
                        </wps:txbx>
                        <wps:bodyPr rot="0" vert="horz" wrap="square" lIns="91440" tIns="45720" rIns="91440" bIns="45720" anchor="t" anchorCtr="0" upright="1">
                          <a:noAutofit/>
                        </wps:bodyPr>
                      </wps:wsp>
                      <wps:wsp>
                        <wps:cNvPr id="71" name="Line 105"/>
                        <wps:cNvCnPr>
                          <a:cxnSpLocks noChangeShapeType="1"/>
                        </wps:cNvCnPr>
                        <wps:spPr bwMode="auto">
                          <a:xfrm>
                            <a:off x="1998908" y="2343103"/>
                            <a:ext cx="700" cy="571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1998908" y="3486104"/>
                            <a:ext cx="700" cy="457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7"/>
                        <wps:cNvCnPr>
                          <a:cxnSpLocks noChangeShapeType="1"/>
                        </wps:cNvCnPr>
                        <wps:spPr bwMode="auto">
                          <a:xfrm>
                            <a:off x="1998908" y="4400505"/>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8"/>
                        <wps:cNvCnPr>
                          <a:cxnSpLocks noChangeShapeType="1"/>
                        </wps:cNvCnPr>
                        <wps:spPr bwMode="auto">
                          <a:xfrm>
                            <a:off x="3370513" y="3143203"/>
                            <a:ext cx="800103"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Rectangle 109"/>
                        <wps:cNvSpPr>
                          <a:spLocks noChangeArrowheads="1"/>
                        </wps:cNvSpPr>
                        <wps:spPr bwMode="auto">
                          <a:xfrm>
                            <a:off x="3484814" y="2914603"/>
                            <a:ext cx="6865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Pr="00445719" w:rsidRDefault="00BF498F" w:rsidP="009C3B36">
                              <w:pPr>
                                <w:rPr>
                                  <w:b/>
                                  <w:sz w:val="22"/>
                                  <w:szCs w:val="20"/>
                                </w:rPr>
                              </w:pPr>
                              <w:r w:rsidRPr="00445719">
                                <w:rPr>
                                  <w:b/>
                                  <w:sz w:val="22"/>
                                  <w:szCs w:val="20"/>
                                </w:rPr>
                                <w:t>YOK</w:t>
                              </w:r>
                            </w:p>
                          </w:txbxContent>
                        </wps:txbx>
                        <wps:bodyPr rot="0" vert="horz" wrap="square" lIns="91440" tIns="45720" rIns="91440" bIns="45720" anchor="t" anchorCtr="0" upright="1">
                          <a:noAutofit/>
                        </wps:bodyPr>
                      </wps:wsp>
                      <wps:wsp>
                        <wps:cNvPr id="76" name="Text Box 110"/>
                        <wps:cNvSpPr txBox="1">
                          <a:spLocks noChangeArrowheads="1"/>
                        </wps:cNvSpPr>
                        <wps:spPr bwMode="auto">
                          <a:xfrm>
                            <a:off x="4170616" y="2914603"/>
                            <a:ext cx="1600206" cy="457201"/>
                          </a:xfrm>
                          <a:prstGeom prst="rect">
                            <a:avLst/>
                          </a:prstGeom>
                          <a:solidFill>
                            <a:srgbClr val="FFFFFF"/>
                          </a:solidFill>
                          <a:ln w="9525">
                            <a:solidFill>
                              <a:srgbClr val="000000"/>
                            </a:solidFill>
                            <a:miter lim="800000"/>
                            <a:headEnd/>
                            <a:tailEnd/>
                          </a:ln>
                        </wps:spPr>
                        <wps:txbx>
                          <w:txbxContent>
                            <w:p w:rsidR="00BF498F" w:rsidRPr="00445719" w:rsidRDefault="00BF498F" w:rsidP="009C3B36">
                              <w:pPr>
                                <w:rPr>
                                  <w:sz w:val="18"/>
                                  <w:szCs w:val="20"/>
                                </w:rPr>
                              </w:pPr>
                            </w:p>
                            <w:p w:rsidR="00BF498F" w:rsidRPr="00445719" w:rsidRDefault="00BF498F" w:rsidP="009C3B36">
                              <w:pPr>
                                <w:rPr>
                                  <w:b/>
                                  <w:sz w:val="20"/>
                                  <w:szCs w:val="20"/>
                                </w:rPr>
                              </w:pPr>
                              <w:r w:rsidRPr="00445719">
                                <w:rPr>
                                  <w:b/>
                                  <w:sz w:val="20"/>
                                  <w:szCs w:val="20"/>
                                </w:rPr>
                                <w:t>İLK YARDIM UYGULA</w:t>
                              </w:r>
                            </w:p>
                          </w:txbxContent>
                        </wps:txbx>
                        <wps:bodyPr rot="0" vert="horz" wrap="square" lIns="91440" tIns="45720" rIns="91440" bIns="45720" anchor="t" anchorCtr="0" upright="1">
                          <a:noAutofit/>
                        </wps:bodyPr>
                      </wps:wsp>
                      <wps:wsp>
                        <wps:cNvPr id="77" name="Text Box 111"/>
                        <wps:cNvSpPr txBox="1">
                          <a:spLocks noChangeArrowheads="1"/>
                        </wps:cNvSpPr>
                        <wps:spPr bwMode="auto">
                          <a:xfrm>
                            <a:off x="627302" y="4743405"/>
                            <a:ext cx="2857511" cy="457201"/>
                          </a:xfrm>
                          <a:prstGeom prst="rect">
                            <a:avLst/>
                          </a:prstGeom>
                          <a:solidFill>
                            <a:srgbClr val="FFFFFF"/>
                          </a:solidFill>
                          <a:ln w="9525">
                            <a:solidFill>
                              <a:srgbClr val="000000"/>
                            </a:solidFill>
                            <a:miter lim="800000"/>
                            <a:headEnd/>
                            <a:tailEnd/>
                          </a:ln>
                        </wps:spPr>
                        <wps:txbx>
                          <w:txbxContent>
                            <w:p w:rsidR="00BF498F" w:rsidRPr="004828E1" w:rsidRDefault="00BF498F" w:rsidP="009C3B36">
                              <w:pPr>
                                <w:jc w:val="center"/>
                                <w:rPr>
                                  <w:sz w:val="20"/>
                                  <w:szCs w:val="20"/>
                                </w:rPr>
                              </w:pPr>
                              <w:r w:rsidRPr="00445719">
                                <w:rPr>
                                  <w:b/>
                                  <w:sz w:val="22"/>
                                  <w:szCs w:val="20"/>
                                </w:rPr>
                                <w:t>KAZAZEDEYİ SICAK TUT VE ÜZERİNİ ÖRT</w:t>
                              </w:r>
                            </w:p>
                          </w:txbxContent>
                        </wps:txbx>
                        <wps:bodyPr rot="0" vert="horz" wrap="square" lIns="91440" tIns="45720" rIns="91440" bIns="45720" anchor="t" anchorCtr="0" upright="1">
                          <a:noAutofit/>
                        </wps:bodyPr>
                      </wps:wsp>
                      <wps:wsp>
                        <wps:cNvPr id="78" name="Line 112"/>
                        <wps:cNvCnPr>
                          <a:cxnSpLocks noChangeShapeType="1"/>
                        </wps:cNvCnPr>
                        <wps:spPr bwMode="auto">
                          <a:xfrm>
                            <a:off x="1998908" y="5200606"/>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13"/>
                        <wps:cNvSpPr txBox="1">
                          <a:spLocks noChangeArrowheads="1"/>
                        </wps:cNvSpPr>
                        <wps:spPr bwMode="auto">
                          <a:xfrm>
                            <a:off x="627302" y="5543506"/>
                            <a:ext cx="2857511" cy="457201"/>
                          </a:xfrm>
                          <a:prstGeom prst="rect">
                            <a:avLst/>
                          </a:prstGeom>
                          <a:solidFill>
                            <a:srgbClr val="FFFFFF"/>
                          </a:solidFill>
                          <a:ln w="9525">
                            <a:solidFill>
                              <a:srgbClr val="000000"/>
                            </a:solidFill>
                            <a:miter lim="800000"/>
                            <a:headEnd/>
                            <a:tailEnd/>
                          </a:ln>
                        </wps:spPr>
                        <wps:txbx>
                          <w:txbxContent>
                            <w:p w:rsidR="00BF498F" w:rsidRPr="00445719" w:rsidRDefault="00BF498F" w:rsidP="009C3B36">
                              <w:pPr>
                                <w:jc w:val="center"/>
                                <w:rPr>
                                  <w:b/>
                                  <w:sz w:val="22"/>
                                  <w:szCs w:val="20"/>
                                </w:rPr>
                              </w:pPr>
                              <w:r>
                                <w:rPr>
                                  <w:b/>
                                  <w:sz w:val="22"/>
                                  <w:szCs w:val="20"/>
                                </w:rPr>
                                <w:t>KAZAZEDEYİ YERİNDEN OYNATMA</w:t>
                              </w:r>
                            </w:p>
                          </w:txbxContent>
                        </wps:txbx>
                        <wps:bodyPr rot="0" vert="horz" wrap="square" lIns="91440" tIns="45720" rIns="91440" bIns="45720" anchor="t" anchorCtr="0" upright="1">
                          <a:noAutofit/>
                        </wps:bodyPr>
                      </wps:wsp>
                      <wps:wsp>
                        <wps:cNvPr id="80" name="Line 114"/>
                        <wps:cNvCnPr>
                          <a:cxnSpLocks noChangeShapeType="1"/>
                        </wps:cNvCnPr>
                        <wps:spPr bwMode="auto">
                          <a:xfrm>
                            <a:off x="1998908" y="6000707"/>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115"/>
                        <wps:cNvSpPr txBox="1">
                          <a:spLocks noChangeArrowheads="1"/>
                        </wps:cNvSpPr>
                        <wps:spPr bwMode="auto">
                          <a:xfrm>
                            <a:off x="627302" y="6343607"/>
                            <a:ext cx="2857511" cy="622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498F" w:rsidRDefault="00BF498F" w:rsidP="009C3B36">
                              <w:pPr>
                                <w:jc w:val="center"/>
                                <w:rPr>
                                  <w:b/>
                                  <w:sz w:val="20"/>
                                  <w:szCs w:val="20"/>
                                </w:rPr>
                              </w:pPr>
                            </w:p>
                            <w:p w:rsidR="00BF498F" w:rsidRPr="00445719" w:rsidRDefault="00BF498F" w:rsidP="009C3B36">
                              <w:pPr>
                                <w:jc w:val="center"/>
                                <w:rPr>
                                  <w:b/>
                                  <w:szCs w:val="20"/>
                                </w:rPr>
                              </w:pPr>
                              <w:r>
                                <w:rPr>
                                  <w:b/>
                                  <w:szCs w:val="20"/>
                                </w:rPr>
                                <w:t>AMBULANS İLE EN YAKIN SAĞLIK KURULUŞUNA ULAŞTIR</w:t>
                              </w:r>
                            </w:p>
                          </w:txbxContent>
                        </wps:txbx>
                        <wps:bodyPr rot="0" vert="horz" wrap="square" lIns="91440" tIns="45720" rIns="91440" bIns="45720" anchor="t" anchorCtr="0" upright="1">
                          <a:noAutofit/>
                        </wps:bodyPr>
                      </wps:wsp>
                      <wps:wsp>
                        <wps:cNvPr id="82" name="AutoShape 116"/>
                        <wps:cNvSpPr>
                          <a:spLocks noChangeArrowheads="1"/>
                        </wps:cNvSpPr>
                        <wps:spPr bwMode="auto">
                          <a:xfrm>
                            <a:off x="3817615" y="781001"/>
                            <a:ext cx="2057408" cy="1314501"/>
                          </a:xfrm>
                          <a:prstGeom prst="irregularSeal1">
                            <a:avLst/>
                          </a:prstGeom>
                          <a:gradFill rotWithShape="1">
                            <a:gsLst>
                              <a:gs pos="0">
                                <a:srgbClr val="FFFF00"/>
                              </a:gs>
                              <a:gs pos="100000">
                                <a:srgbClr val="FFFF00"/>
                              </a:gs>
                            </a:gsLst>
                            <a:lin ang="5400000" scaled="1"/>
                          </a:gradFill>
                          <a:ln w="9525">
                            <a:solidFill>
                              <a:srgbClr val="000000"/>
                            </a:solidFill>
                            <a:miter lim="800000"/>
                            <a:headEnd/>
                            <a:tailEnd/>
                          </a:ln>
                        </wps:spPr>
                        <wps:txbx>
                          <w:txbxContent>
                            <w:p w:rsidR="00BF498F" w:rsidRPr="00445719" w:rsidRDefault="00BF498F" w:rsidP="009C3B36">
                              <w:pPr>
                                <w:jc w:val="center"/>
                                <w:rPr>
                                  <w:rFonts w:ascii="Arial Narrow" w:hAnsi="Arial Narrow"/>
                                  <w:b/>
                                  <w:color w:val="FF0000"/>
                                  <w:sz w:val="28"/>
                                </w:rPr>
                              </w:pPr>
                              <w:r w:rsidRPr="00445719">
                                <w:rPr>
                                  <w:rFonts w:ascii="Arial Narrow" w:hAnsi="Arial Narrow"/>
                                  <w:b/>
                                  <w:color w:val="FF0000"/>
                                  <w:sz w:val="28"/>
                                </w:rPr>
                                <w:t>ELEKTRİK ÇARPMASI</w:t>
                              </w:r>
                            </w:p>
                          </w:txbxContent>
                        </wps:txbx>
                        <wps:bodyPr rot="0" vert="horz" wrap="square" lIns="91440" tIns="45720" rIns="91440" bIns="45720" anchor="t" anchorCtr="0" upright="1">
                          <a:noAutofit/>
                        </wps:bodyPr>
                      </wps:wsp>
                      <wps:wsp>
                        <wps:cNvPr id="83" name="Text Box 117"/>
                        <wps:cNvSpPr txBox="1">
                          <a:spLocks noChangeArrowheads="1"/>
                        </wps:cNvSpPr>
                        <wps:spPr bwMode="auto">
                          <a:xfrm>
                            <a:off x="418402" y="409500"/>
                            <a:ext cx="3399213" cy="371500"/>
                          </a:xfrm>
                          <a:prstGeom prst="rect">
                            <a:avLst/>
                          </a:prstGeom>
                          <a:solidFill>
                            <a:srgbClr val="FFFFFF"/>
                          </a:solidFill>
                          <a:ln w="9525">
                            <a:solidFill>
                              <a:srgbClr val="000000"/>
                            </a:solidFill>
                            <a:miter lim="800000"/>
                            <a:headEnd/>
                            <a:tailEnd/>
                          </a:ln>
                        </wps:spPr>
                        <wps:txbx>
                          <w:txbxContent>
                            <w:p w:rsidR="00BF498F" w:rsidRPr="002A685A" w:rsidRDefault="00BF498F" w:rsidP="009C3B36">
                              <w:pPr>
                                <w:jc w:val="center"/>
                                <w:rPr>
                                  <w:rFonts w:ascii="Arial Narrow" w:hAnsi="Arial Narrow"/>
                                  <w:b/>
                                  <w:color w:val="FF0000"/>
                                  <w:sz w:val="36"/>
                                </w:rPr>
                              </w:pPr>
                              <w:r w:rsidRPr="002A685A">
                                <w:rPr>
                                  <w:rFonts w:ascii="Arial Narrow" w:hAnsi="Arial Narrow"/>
                                  <w:b/>
                                  <w:color w:val="FF0000"/>
                                  <w:sz w:val="36"/>
                                </w:rPr>
                                <w:t>ACİL DURUM PLANI</w:t>
                              </w:r>
                            </w:p>
                            <w:p w:rsidR="00BF498F" w:rsidRDefault="00BF498F" w:rsidP="009C3B36"/>
                          </w:txbxContent>
                        </wps:txbx>
                        <wps:bodyPr rot="0" vert="horz" wrap="square" lIns="91440" tIns="45720" rIns="91440" bIns="45720" anchor="t" anchorCtr="0" upright="1">
                          <a:noAutofit/>
                        </wps:bodyPr>
                      </wps:wsp>
                    </wpc:wpc>
                  </a:graphicData>
                </a:graphic>
              </wp:inline>
            </w:drawing>
          </mc:Choice>
          <mc:Fallback>
            <w:pict>
              <v:group id="Tuval 100" o:spid="_x0000_s1070" editas="canvas" style="width:498.75pt;height:717.3pt;mso-position-horizontal-relative:char;mso-position-vertical-relative:line" coordsize="63341,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">
                <v:shape id="_x0000_s1071" type="#_x0000_t75" style="position:absolute;width:63341;height:91097;visibility:visible;mso-wrap-style:square">
                  <v:fill o:detectmouseclick="t"/>
                  <v:path o:connecttype="none"/>
                </v:shape>
                <v:rect id="Rectangle 102" o:spid="_x0000_s1072" style="position:absolute;left:6273;top:29146;width:2743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BF498F" w:rsidRPr="00445719" w:rsidRDefault="00BF498F" w:rsidP="009C3B36">
                        <w:pPr>
                          <w:jc w:val="center"/>
                          <w:rPr>
                            <w:sz w:val="14"/>
                            <w:szCs w:val="20"/>
                          </w:rPr>
                        </w:pPr>
                      </w:p>
                      <w:p w:rsidR="00BF498F" w:rsidRPr="00445719" w:rsidRDefault="00BF498F" w:rsidP="009C3B36">
                        <w:pPr>
                          <w:jc w:val="center"/>
                          <w:rPr>
                            <w:b/>
                            <w:sz w:val="22"/>
                            <w:szCs w:val="20"/>
                          </w:rPr>
                        </w:pPr>
                        <w:r w:rsidRPr="00445719">
                          <w:rPr>
                            <w:b/>
                            <w:sz w:val="22"/>
                            <w:szCs w:val="20"/>
                          </w:rPr>
                          <w:t>KAZAZEDENİN HAYATSAL FALİYETLERİNİ KONTROL ET.</w:t>
                        </w:r>
                      </w:p>
                    </w:txbxContent>
                  </v:textbox>
                </v:rect>
                <v:rect id="Rectangle 103" o:spid="_x0000_s1073" style="position:absolute;left:6273;top:18859;width:274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BF498F" w:rsidRPr="0065025B" w:rsidRDefault="00BF498F" w:rsidP="009C3B36">
                        <w:pPr>
                          <w:jc w:val="center"/>
                          <w:rPr>
                            <w:b/>
                            <w:sz w:val="18"/>
                            <w:szCs w:val="20"/>
                          </w:rPr>
                        </w:pPr>
                        <w:r w:rsidRPr="0065025B">
                          <w:rPr>
                            <w:b/>
                            <w:sz w:val="20"/>
                            <w:szCs w:val="20"/>
                          </w:rPr>
                          <w:t>KAZAZEDEYE DOKUNMADAN ÖNCE YALITKAN BİR MADDE İLE AKIMI KES</w:t>
                        </w:r>
                        <w:r w:rsidRPr="0065025B">
                          <w:rPr>
                            <w:b/>
                            <w:sz w:val="18"/>
                            <w:szCs w:val="20"/>
                          </w:rPr>
                          <w:t>.</w:t>
                        </w:r>
                      </w:p>
                    </w:txbxContent>
                  </v:textbox>
                </v:rect>
                <v:rect id="Rectangle 104" o:spid="_x0000_s1074" style="position:absolute;left:6273;top:39433;width:28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BF498F" w:rsidRPr="00445719" w:rsidRDefault="00BF498F" w:rsidP="009C3B36">
                        <w:pPr>
                          <w:jc w:val="center"/>
                          <w:rPr>
                            <w:b/>
                            <w:sz w:val="22"/>
                            <w:szCs w:val="20"/>
                          </w:rPr>
                        </w:pPr>
                        <w:r w:rsidRPr="00445719">
                          <w:rPr>
                            <w:b/>
                            <w:sz w:val="22"/>
                            <w:szCs w:val="20"/>
                          </w:rPr>
                          <w:t>KIRIK VE BENZERİ YARALANMALAR OLUP OLMADIĞINA BAK.</w:t>
                        </w:r>
                      </w:p>
                    </w:txbxContent>
                  </v:textbox>
                </v:rect>
                <v:line id="Line 105" o:spid="_x0000_s1075" style="position:absolute;visibility:visible;mso-wrap-style:square" from="19989,23431" to="19996,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106" o:spid="_x0000_s1076" style="position:absolute;visibility:visible;mso-wrap-style:square" from="19989,34861" to="19996,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107" o:spid="_x0000_s1077" style="position:absolute;visibility:visible;mso-wrap-style:square" from="19989,44005" to="19996,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108" o:spid="_x0000_s1078" style="position:absolute;visibility:visible;mso-wrap-style:square" from="33705,31432" to="41706,3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rect id="Rectangle 109" o:spid="_x0000_s1079" style="position:absolute;left:34848;top:29146;width:68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BF498F" w:rsidRPr="00445719" w:rsidRDefault="00BF498F" w:rsidP="009C3B36">
                        <w:pPr>
                          <w:rPr>
                            <w:b/>
                            <w:sz w:val="22"/>
                            <w:szCs w:val="20"/>
                          </w:rPr>
                        </w:pPr>
                        <w:r w:rsidRPr="00445719">
                          <w:rPr>
                            <w:b/>
                            <w:sz w:val="22"/>
                            <w:szCs w:val="20"/>
                          </w:rPr>
                          <w:t>YOK</w:t>
                        </w:r>
                      </w:p>
                    </w:txbxContent>
                  </v:textbox>
                </v:rect>
                <v:shape id="Text Box 110" o:spid="_x0000_s1080" type="#_x0000_t202" style="position:absolute;left:41706;top:29146;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BF498F" w:rsidRPr="00445719" w:rsidRDefault="00BF498F" w:rsidP="009C3B36">
                        <w:pPr>
                          <w:rPr>
                            <w:sz w:val="18"/>
                            <w:szCs w:val="20"/>
                          </w:rPr>
                        </w:pPr>
                      </w:p>
                      <w:p w:rsidR="00BF498F" w:rsidRPr="00445719" w:rsidRDefault="00BF498F" w:rsidP="009C3B36">
                        <w:pPr>
                          <w:rPr>
                            <w:b/>
                            <w:sz w:val="20"/>
                            <w:szCs w:val="20"/>
                          </w:rPr>
                        </w:pPr>
                        <w:r w:rsidRPr="00445719">
                          <w:rPr>
                            <w:b/>
                            <w:sz w:val="20"/>
                            <w:szCs w:val="20"/>
                          </w:rPr>
                          <w:t>İLK YARDIM UYGULA</w:t>
                        </w:r>
                      </w:p>
                    </w:txbxContent>
                  </v:textbox>
                </v:shape>
                <v:shape id="Text Box 111" o:spid="_x0000_s1081" type="#_x0000_t202" style="position:absolute;left:6273;top:47434;width:28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BF498F" w:rsidRPr="004828E1" w:rsidRDefault="00BF498F" w:rsidP="009C3B36">
                        <w:pPr>
                          <w:jc w:val="center"/>
                          <w:rPr>
                            <w:sz w:val="20"/>
                            <w:szCs w:val="20"/>
                          </w:rPr>
                        </w:pPr>
                        <w:r w:rsidRPr="00445719">
                          <w:rPr>
                            <w:b/>
                            <w:sz w:val="22"/>
                            <w:szCs w:val="20"/>
                          </w:rPr>
                          <w:t>KAZAZEDEYİ SICAK TUT VE ÜZERİNİ ÖRT</w:t>
                        </w:r>
                      </w:p>
                    </w:txbxContent>
                  </v:textbox>
                </v:shape>
                <v:line id="Line 112" o:spid="_x0000_s1082" style="position:absolute;visibility:visible;mso-wrap-style:square" from="19989,52006" to="19996,5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shape id="Text Box 113" o:spid="_x0000_s1083" type="#_x0000_t202" style="position:absolute;left:6273;top:55435;width:28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BF498F" w:rsidRPr="00445719" w:rsidRDefault="00BF498F" w:rsidP="009C3B36">
                        <w:pPr>
                          <w:jc w:val="center"/>
                          <w:rPr>
                            <w:b/>
                            <w:sz w:val="22"/>
                            <w:szCs w:val="20"/>
                          </w:rPr>
                        </w:pPr>
                        <w:r>
                          <w:rPr>
                            <w:b/>
                            <w:sz w:val="22"/>
                            <w:szCs w:val="20"/>
                          </w:rPr>
                          <w:t>KAZAZEDEYİ YERİNDEN OYNATMA</w:t>
                        </w:r>
                      </w:p>
                    </w:txbxContent>
                  </v:textbox>
                </v:shape>
                <v:line id="Line 114" o:spid="_x0000_s1084" style="position:absolute;visibility:visible;mso-wrap-style:square" from="19989,60007" to="19996,6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115" o:spid="_x0000_s1085" type="#_x0000_t202" style="position:absolute;left:6273;top:63436;width:2857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" filled="f" fillcolor="lime">
                  <v:textbox>
                    <w:txbxContent>
                      <w:p w:rsidR="00BF498F" w:rsidRDefault="00BF498F" w:rsidP="009C3B36">
                        <w:pPr>
                          <w:jc w:val="center"/>
                          <w:rPr>
                            <w:b/>
                            <w:sz w:val="20"/>
                            <w:szCs w:val="20"/>
                          </w:rPr>
                        </w:pPr>
                      </w:p>
                      <w:p w:rsidR="00BF498F" w:rsidRPr="00445719" w:rsidRDefault="00BF498F" w:rsidP="009C3B36">
                        <w:pPr>
                          <w:jc w:val="center"/>
                          <w:rPr>
                            <w:b/>
                            <w:szCs w:val="20"/>
                          </w:rPr>
                        </w:pPr>
                        <w:r>
                          <w:rPr>
                            <w:b/>
                            <w:szCs w:val="20"/>
                          </w:rPr>
                          <w:t>AMBULANS İLE EN YAKIN SAĞLIK KURULUŞUNA ULAŞTIR</w:t>
                        </w:r>
                      </w:p>
                    </w:txbxContent>
                  </v:textbox>
                </v:shape>
                <v:shape id="AutoShape 116" o:spid="_x0000_s1086" type="#_x0000_t71" style="position:absolute;left:38176;top:7810;width:20574;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" fillcolor="yellow">
                  <v:fill color2="yellow" rotate="t" focus="100%" type="gradient"/>
                  <v:textbox>
                    <w:txbxContent>
                      <w:p w:rsidR="00BF498F" w:rsidRPr="00445719" w:rsidRDefault="00BF498F" w:rsidP="009C3B36">
                        <w:pPr>
                          <w:jc w:val="center"/>
                          <w:rPr>
                            <w:rFonts w:ascii="Arial Narrow" w:hAnsi="Arial Narrow"/>
                            <w:b/>
                            <w:color w:val="FF0000"/>
                            <w:sz w:val="28"/>
                          </w:rPr>
                        </w:pPr>
                        <w:r w:rsidRPr="00445719">
                          <w:rPr>
                            <w:rFonts w:ascii="Arial Narrow" w:hAnsi="Arial Narrow"/>
                            <w:b/>
                            <w:color w:val="FF0000"/>
                            <w:sz w:val="28"/>
                          </w:rPr>
                          <w:t>ELEKTRİK ÇARPMASI</w:t>
                        </w:r>
                      </w:p>
                    </w:txbxContent>
                  </v:textbox>
                </v:shape>
                <v:shape id="Text Box 117" o:spid="_x0000_s1087" type="#_x0000_t202" style="position:absolute;left:4184;top:4095;width:339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BF498F" w:rsidRPr="002A685A" w:rsidRDefault="00BF498F" w:rsidP="009C3B36">
                        <w:pPr>
                          <w:jc w:val="center"/>
                          <w:rPr>
                            <w:rFonts w:ascii="Arial Narrow" w:hAnsi="Arial Narrow"/>
                            <w:b/>
                            <w:color w:val="FF0000"/>
                            <w:sz w:val="36"/>
                          </w:rPr>
                        </w:pPr>
                        <w:r w:rsidRPr="002A685A">
                          <w:rPr>
                            <w:rFonts w:ascii="Arial Narrow" w:hAnsi="Arial Narrow"/>
                            <w:b/>
                            <w:color w:val="FF0000"/>
                            <w:sz w:val="36"/>
                          </w:rPr>
                          <w:t>ACİL DURUM PLANI</w:t>
                        </w:r>
                      </w:p>
                      <w:p w:rsidR="00BF498F" w:rsidRDefault="00BF498F" w:rsidP="009C3B36"/>
                    </w:txbxContent>
                  </v:textbox>
                </v:shape>
                <w10:anchorlock/>
              </v:group>
            </w:pict>
          </mc:Fallback>
        </mc:AlternateContent>
      </w:r>
    </w:p>
    <w:p w:rsidR="00466CE3" w:rsidRDefault="008669F6" w:rsidP="008669F6">
      <w:pPr>
        <w:pStyle w:val="NormalWeb"/>
        <w:spacing w:before="0" w:beforeAutospacing="0" w:after="0" w:afterAutospacing="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5895975" cy="8401050"/>
            <wp:effectExtent l="19050" t="0" r="9525" b="0"/>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895975" cy="8401050"/>
                    </a:xfrm>
                    <a:prstGeom prst="rect">
                      <a:avLst/>
                    </a:prstGeom>
                    <a:noFill/>
                    <a:ln w="9525">
                      <a:noFill/>
                      <a:miter lim="800000"/>
                      <a:headEnd/>
                      <a:tailEnd/>
                    </a:ln>
                  </pic:spPr>
                </pic:pic>
              </a:graphicData>
            </a:graphic>
          </wp:inline>
        </w:drawing>
      </w:r>
    </w:p>
    <w:p w:rsidR="004548C9" w:rsidRDefault="004548C9" w:rsidP="003D44FC">
      <w:pPr>
        <w:pStyle w:val="NormalWeb"/>
        <w:spacing w:before="0" w:beforeAutospacing="0" w:after="0" w:afterAutospacing="0"/>
        <w:ind w:firstLine="708"/>
        <w:rPr>
          <w:rFonts w:ascii="Times New Roman" w:hAnsi="Times New Roman" w:cs="Times New Roman"/>
          <w:b/>
          <w:bCs/>
        </w:rPr>
      </w:pPr>
    </w:p>
    <w:p w:rsidR="00014980" w:rsidRDefault="008B538E" w:rsidP="003D44FC">
      <w:pPr>
        <w:pStyle w:val="NormalWeb"/>
        <w:spacing w:before="0" w:beforeAutospacing="0" w:after="0" w:afterAutospacing="0"/>
        <w:ind w:firstLine="708"/>
        <w:rPr>
          <w:rFonts w:ascii="Times New Roman" w:hAnsi="Times New Roman" w:cs="Times New Roman"/>
          <w:b/>
          <w:bCs/>
        </w:rPr>
      </w:pPr>
      <w:r>
        <w:rPr>
          <w:rFonts w:ascii="Times New Roman" w:hAnsi="Times New Roman" w:cs="Times New Roman"/>
          <w:b/>
          <w:bCs/>
        </w:rPr>
        <w:t>3</w:t>
      </w:r>
      <w:r w:rsidR="00014980" w:rsidRPr="00C628AA">
        <w:rPr>
          <w:rFonts w:ascii="Times New Roman" w:hAnsi="Times New Roman" w:cs="Times New Roman"/>
          <w:b/>
          <w:bCs/>
        </w:rPr>
        <w:t>.</w:t>
      </w:r>
      <w:r w:rsidR="00BF128E">
        <w:rPr>
          <w:rFonts w:ascii="Times New Roman" w:hAnsi="Times New Roman" w:cs="Times New Roman"/>
          <w:b/>
          <w:bCs/>
        </w:rPr>
        <w:t>1.</w:t>
      </w:r>
      <w:r w:rsidR="00796A71">
        <w:rPr>
          <w:rFonts w:ascii="Times New Roman" w:hAnsi="Times New Roman" w:cs="Times New Roman"/>
          <w:b/>
          <w:bCs/>
        </w:rPr>
        <w:t>6</w:t>
      </w:r>
      <w:r w:rsidR="00BA5720">
        <w:rPr>
          <w:rFonts w:ascii="Times New Roman" w:hAnsi="Times New Roman" w:cs="Times New Roman"/>
          <w:b/>
          <w:bCs/>
        </w:rPr>
        <w:t>.</w:t>
      </w:r>
      <w:r w:rsidR="00014980" w:rsidRPr="00C628AA">
        <w:rPr>
          <w:rFonts w:ascii="Times New Roman" w:hAnsi="Times New Roman" w:cs="Times New Roman"/>
          <w:b/>
          <w:bCs/>
        </w:rPr>
        <w:t xml:space="preserve"> ZEHİRLENME DURUMUNDA YAPILMASI GEREKENLER</w:t>
      </w:r>
    </w:p>
    <w:p w:rsidR="004548C9" w:rsidRPr="00C628AA" w:rsidRDefault="004548C9" w:rsidP="003D44FC">
      <w:pPr>
        <w:pStyle w:val="NormalWeb"/>
        <w:spacing w:before="0" w:beforeAutospacing="0" w:after="0" w:afterAutospacing="0"/>
        <w:ind w:firstLine="708"/>
        <w:rPr>
          <w:rFonts w:ascii="Times New Roman" w:hAnsi="Times New Roman" w:cs="Times New Roman"/>
          <w:b/>
          <w:bCs/>
          <w:caps/>
        </w:rPr>
      </w:pPr>
    </w:p>
    <w:p w:rsidR="00C628AA" w:rsidRDefault="00C628AA" w:rsidP="003D44FC">
      <w:pPr>
        <w:pStyle w:val="NormalWeb"/>
        <w:spacing w:before="0" w:beforeAutospacing="0" w:after="0" w:afterAutospacing="0"/>
        <w:ind w:firstLine="709"/>
        <w:jc w:val="both"/>
        <w:rPr>
          <w:rFonts w:ascii="Times New Roman" w:hAnsi="Times New Roman" w:cs="Times New Roman"/>
          <w:b/>
          <w:bCs/>
          <w:u w:val="single"/>
        </w:rPr>
      </w:pPr>
      <w:r w:rsidRPr="00C628AA">
        <w:rPr>
          <w:rFonts w:ascii="Times New Roman" w:hAnsi="Times New Roman" w:cs="Times New Roman"/>
          <w:b/>
          <w:bCs/>
          <w:u w:val="single"/>
        </w:rPr>
        <w:t>Gıda Zehirlenmesi</w:t>
      </w:r>
    </w:p>
    <w:p w:rsidR="004548C9" w:rsidRPr="00C628AA" w:rsidRDefault="004548C9" w:rsidP="003D44FC">
      <w:pPr>
        <w:pStyle w:val="NormalWeb"/>
        <w:spacing w:before="0" w:beforeAutospacing="0" w:after="0" w:afterAutospacing="0"/>
        <w:ind w:firstLine="709"/>
        <w:jc w:val="both"/>
        <w:rPr>
          <w:rFonts w:ascii="Times New Roman" w:hAnsi="Times New Roman" w:cs="Times New Roman"/>
          <w:b/>
          <w:bCs/>
          <w:u w:val="single"/>
        </w:rPr>
      </w:pPr>
    </w:p>
    <w:p w:rsidR="00014980" w:rsidRPr="00353DEF" w:rsidRDefault="00014980" w:rsidP="004548C9">
      <w:pPr>
        <w:pStyle w:val="NormalWeb"/>
        <w:spacing w:before="0" w:beforeAutospacing="0" w:after="0" w:afterAutospacing="0" w:line="276" w:lineRule="auto"/>
        <w:ind w:firstLine="709"/>
        <w:jc w:val="both"/>
        <w:rPr>
          <w:rFonts w:ascii="Times New Roman" w:hAnsi="Times New Roman" w:cs="Times New Roman"/>
          <w:bCs/>
          <w:caps/>
        </w:rPr>
      </w:pPr>
      <w:r w:rsidRPr="00353DEF">
        <w:rPr>
          <w:rFonts w:ascii="Times New Roman" w:hAnsi="Times New Roman" w:cs="Times New Roman"/>
          <w:bCs/>
        </w:rPr>
        <w:t xml:space="preserve">Kirlenmiş yiyecek ya da su ile bulaşan, insanları etkileyen bakteriler, parazitler, virüsler veya toksinlerin sebep olduğu hastalığın ismidir. Gıda zehirlenmesi genellikle hafif geçirilmekle birlikte ölümcül de olabilen yaygın bir hastalıktır. </w:t>
      </w:r>
    </w:p>
    <w:p w:rsidR="00014980" w:rsidRDefault="00014980" w:rsidP="004548C9">
      <w:pPr>
        <w:pStyle w:val="NormalWeb"/>
        <w:spacing w:before="0" w:beforeAutospacing="0" w:after="0" w:afterAutospacing="0" w:line="276" w:lineRule="auto"/>
        <w:ind w:firstLine="709"/>
        <w:jc w:val="both"/>
        <w:rPr>
          <w:rFonts w:ascii="Times New Roman" w:hAnsi="Times New Roman" w:cs="Times New Roman"/>
          <w:bCs/>
        </w:rPr>
      </w:pPr>
      <w:r w:rsidRPr="00353DEF">
        <w:rPr>
          <w:rFonts w:ascii="Times New Roman" w:hAnsi="Times New Roman" w:cs="Times New Roman"/>
          <w:bCs/>
        </w:rPr>
        <w:t>Gıda zehirlenmelerinin çoğu bakterilerin ürettiği toksinlerden veya bakteri miktarından kaynaklanır. Bazı bakteriler gerekli nem, beslenme, sıcaklık ve zaman koşulları oluştuğunda milyonlarca üreyebilirler. Enfeksiyona yol açan en yaygın ba</w:t>
      </w:r>
      <w:r w:rsidR="00AD5E56">
        <w:rPr>
          <w:rFonts w:ascii="Times New Roman" w:hAnsi="Times New Roman" w:cs="Times New Roman"/>
          <w:bCs/>
        </w:rPr>
        <w:t>kteri türleri kampilobakter, e.</w:t>
      </w:r>
      <w:r w:rsidRPr="00353DEF">
        <w:rPr>
          <w:rFonts w:ascii="Times New Roman" w:hAnsi="Times New Roman" w:cs="Times New Roman"/>
          <w:bCs/>
        </w:rPr>
        <w:t xml:space="preserve">koli ve salmonelladır. </w:t>
      </w:r>
    </w:p>
    <w:p w:rsidR="004548C9" w:rsidRPr="00353DEF" w:rsidRDefault="004548C9" w:rsidP="003D44FC">
      <w:pPr>
        <w:pStyle w:val="NormalWeb"/>
        <w:spacing w:before="0" w:beforeAutospacing="0" w:after="0" w:afterAutospacing="0"/>
        <w:ind w:firstLine="709"/>
        <w:jc w:val="both"/>
        <w:rPr>
          <w:rFonts w:ascii="Times New Roman" w:hAnsi="Times New Roman" w:cs="Times New Roman"/>
          <w:bCs/>
          <w:caps/>
        </w:rPr>
      </w:pPr>
    </w:p>
    <w:p w:rsidR="00C628AA" w:rsidRDefault="00C628AA" w:rsidP="003D44FC">
      <w:pPr>
        <w:pStyle w:val="NormalWeb"/>
        <w:spacing w:before="0" w:beforeAutospacing="0" w:after="0" w:afterAutospacing="0"/>
        <w:ind w:firstLine="709"/>
        <w:jc w:val="both"/>
        <w:rPr>
          <w:rFonts w:ascii="Times New Roman" w:hAnsi="Times New Roman" w:cs="Times New Roman"/>
          <w:b/>
          <w:bCs/>
          <w:u w:val="single"/>
        </w:rPr>
      </w:pPr>
      <w:r w:rsidRPr="00C628AA">
        <w:rPr>
          <w:rFonts w:ascii="Times New Roman" w:hAnsi="Times New Roman" w:cs="Times New Roman"/>
          <w:b/>
          <w:bCs/>
          <w:u w:val="single"/>
        </w:rPr>
        <w:t>Belirtiler</w:t>
      </w:r>
    </w:p>
    <w:p w:rsidR="004548C9" w:rsidRDefault="004548C9" w:rsidP="003D44FC">
      <w:pPr>
        <w:pStyle w:val="NormalWeb"/>
        <w:spacing w:before="0" w:beforeAutospacing="0" w:after="0" w:afterAutospacing="0"/>
        <w:ind w:firstLine="709"/>
        <w:jc w:val="both"/>
        <w:rPr>
          <w:rFonts w:ascii="Times New Roman" w:hAnsi="Times New Roman" w:cs="Times New Roman"/>
          <w:b/>
          <w:bCs/>
          <w:u w:val="single"/>
        </w:rPr>
      </w:pPr>
    </w:p>
    <w:p w:rsidR="00014980" w:rsidRPr="00353DEF" w:rsidRDefault="00014980" w:rsidP="004548C9">
      <w:pPr>
        <w:pStyle w:val="NormalWeb"/>
        <w:spacing w:before="0" w:beforeAutospacing="0" w:after="0" w:afterAutospacing="0" w:line="276" w:lineRule="auto"/>
        <w:ind w:firstLine="709"/>
        <w:jc w:val="both"/>
        <w:rPr>
          <w:rFonts w:ascii="Times New Roman" w:hAnsi="Times New Roman" w:cs="Times New Roman"/>
          <w:b/>
          <w:bCs/>
          <w:caps/>
        </w:rPr>
      </w:pPr>
      <w:r w:rsidRPr="00353DEF">
        <w:rPr>
          <w:rFonts w:ascii="Times New Roman" w:hAnsi="Times New Roman" w:cs="Times New Roman"/>
          <w:bCs/>
        </w:rPr>
        <w:t>Her bir gıda zehirlenmesi sebebin</w:t>
      </w:r>
      <w:r w:rsidR="00083E8B">
        <w:rPr>
          <w:rFonts w:ascii="Times New Roman" w:hAnsi="Times New Roman" w:cs="Times New Roman"/>
          <w:bCs/>
        </w:rPr>
        <w:t>de kuluçka süreleri farklıdır. B</w:t>
      </w:r>
      <w:r w:rsidRPr="00353DEF">
        <w:rPr>
          <w:rFonts w:ascii="Times New Roman" w:hAnsi="Times New Roman" w:cs="Times New Roman"/>
          <w:bCs/>
        </w:rPr>
        <w:t xml:space="preserve">azı zehirlenmelerde belirtiler 30 dakika ila bir saat içinde görülürken, gıda zehirlenmelerinin çoğunda belirtiler 12-48 saat içinde meydana gelir.  </w:t>
      </w:r>
    </w:p>
    <w:p w:rsidR="00694977" w:rsidRDefault="00014980" w:rsidP="004548C9">
      <w:pPr>
        <w:pStyle w:val="NormalWeb"/>
        <w:spacing w:before="0" w:beforeAutospacing="0" w:after="0" w:afterAutospacing="0" w:line="276" w:lineRule="auto"/>
        <w:ind w:firstLine="709"/>
        <w:jc w:val="both"/>
        <w:rPr>
          <w:rFonts w:ascii="Times New Roman" w:hAnsi="Times New Roman" w:cs="Times New Roman"/>
          <w:bCs/>
        </w:rPr>
      </w:pPr>
      <w:r w:rsidRPr="00353DEF">
        <w:rPr>
          <w:rFonts w:ascii="Times New Roman" w:hAnsi="Times New Roman" w:cs="Times New Roman"/>
          <w:bCs/>
        </w:rPr>
        <w:t xml:space="preserve">En yaygın görülen belirtiler sindirim yolunun (mide ve bağırsak) hasar görmesinden kaynaklanan kusma, karın ağrısı ve ishaldir. Sebebe bağlı olarak, belirtiler dâhilinde ateş ve üşüme, kanlı dışkılama, su kaybı, kas ağrıları, halsizlik ve bitkinlik de sayılabilir. Nadir olgularda, gıda zehirlenmesi sinir sistemine zarar verecek kadar ciddi olabilmektedir. Ekstrem olgularda felce, hatta ölüme neden olabilir.   </w:t>
      </w:r>
    </w:p>
    <w:p w:rsidR="0036654F" w:rsidRDefault="00694977" w:rsidP="003D44FC">
      <w:pPr>
        <w:pStyle w:val="NormalWeb"/>
        <w:spacing w:before="0" w:beforeAutospacing="0" w:after="0" w:afterAutospacing="0"/>
        <w:jc w:val="both"/>
        <w:rPr>
          <w:rFonts w:ascii="Times New Roman" w:hAnsi="Times New Roman" w:cs="Times New Roman"/>
          <w:bCs/>
        </w:rPr>
      </w:pPr>
      <w:r>
        <w:rPr>
          <w:rFonts w:ascii="Times New Roman" w:hAnsi="Times New Roman" w:cs="Times New Roman"/>
          <w:bCs/>
        </w:rPr>
        <w:tab/>
      </w:r>
    </w:p>
    <w:p w:rsidR="004548C9" w:rsidRDefault="004548C9" w:rsidP="004548C9">
      <w:pPr>
        <w:pStyle w:val="AralkYok"/>
        <w:rPr>
          <w:rFonts w:ascii="Times New Roman" w:hAnsi="Times New Roman" w:cs="Times New Roman"/>
          <w:b/>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ÖNCESİ</w:t>
      </w:r>
      <w:r w:rsidRPr="004548C9">
        <w:rPr>
          <w:rFonts w:ascii="Times New Roman" w:hAnsi="Times New Roman" w:cs="Times New Roman"/>
          <w:b/>
          <w:sz w:val="24"/>
          <w:szCs w:val="24"/>
        </w:rPr>
        <w:t xml:space="preserve">: </w:t>
      </w:r>
      <w:r w:rsidRPr="004548C9">
        <w:rPr>
          <w:rFonts w:ascii="Times New Roman" w:hAnsi="Times New Roman" w:cs="Times New Roman"/>
          <w:b/>
          <w:color w:val="FF0000"/>
          <w:sz w:val="24"/>
          <w:szCs w:val="24"/>
        </w:rPr>
        <w:t>ALINACAKÖNLEYİCİ VE SINIRLANDIRICI TEDBİRLER:</w:t>
      </w:r>
    </w:p>
    <w:p w:rsidR="004548C9" w:rsidRPr="004548C9" w:rsidRDefault="004548C9" w:rsidP="004548C9">
      <w:pPr>
        <w:pStyle w:val="AralkYok"/>
        <w:rPr>
          <w:rFonts w:ascii="Times New Roman" w:hAnsi="Times New Roman" w:cs="Times New Roman"/>
          <w:b/>
          <w:sz w:val="24"/>
          <w:szCs w:val="24"/>
        </w:rPr>
      </w:pP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Gıdalar ve zehirlenme vakaları hakkında eğitim alarak bilgi edinin.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Donmuş bile olsa pişmemiş besin ile yan yana olan pişmiş besinleri tüketmeyin.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Hasarlı, tarihi geçmiş hiç bir konserve besinini almayın.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Buzdolabında olmayan hiçbir kırmızı ve beyaz eti almayın.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Et ve balıkların diğer besinlerle temasını plastik kap veya ambalaj kullanarak önleyin.</w:t>
      </w:r>
    </w:p>
    <w:p w:rsidR="004548C9" w:rsidRPr="004548C9" w:rsidRDefault="004548C9" w:rsidP="001874A1">
      <w:pPr>
        <w:pStyle w:val="AralkYok"/>
        <w:numPr>
          <w:ilvl w:val="0"/>
          <w:numId w:val="35"/>
        </w:numPr>
        <w:spacing w:line="276" w:lineRule="auto"/>
        <w:rPr>
          <w:rStyle w:val="apple-converted-space"/>
          <w:rFonts w:ascii="Times New Roman" w:hAnsi="Times New Roman" w:cs="Times New Roman"/>
          <w:sz w:val="24"/>
          <w:szCs w:val="24"/>
        </w:rPr>
      </w:pPr>
      <w:r w:rsidRPr="004548C9">
        <w:rPr>
          <w:rFonts w:ascii="Times New Roman" w:hAnsi="Times New Roman" w:cs="Times New Roman"/>
          <w:sz w:val="24"/>
          <w:szCs w:val="24"/>
        </w:rPr>
        <w:t>Bozulabilecek besinlerin alındıktan sonra 1 saat içinde tekrar buzdolabına konmasını sağlayın.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Buzdolabı iç ısısını 0-4 derece, buzluk ısısını ise -18 derecede tutun.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Beyaz ve kırmızı etleri, 48 saat içinde pişirilmeyecek ise dondurmayın.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Yumurtaları buzdolabının kapağında saklamayın.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Pişirilmiş yiyecekleri 2 saat içinde buzdolabına koymayın.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Yemekleri ikinci kez yerken 74 dereceden az ısıtmayın.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Yemek hazırlamadan önce ve çiğ et, balık ve yumurta temasından sonra elleri sabunla yıkayın.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Donmuş et veya balıkları oda sıcaklığı yerine buzdolabında veya mikrodalgada çözdürün.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Marine işlemini oda sıcaklığı yerine buzdolabında yapın.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lastRenderedPageBreak/>
        <w:t>Çiğ et, balık ve yumurta ile temas eden mutfak gereçlerini çok iyi yıkayın.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Pişmiş ve pişmemiş yiyeceklerin birbirine temasını önleyin.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Taze sebze ve meyvelerin iyi yıkanmasını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Dana ve kuzu etini 63 derecede, beyaz eti ise 77-82 derece iç sıcaklıkta pişirin.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Yumurtaları sarısı katılaşana kadar pişirin.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Gıdaları oda sıcaklığı 32 dereceden yüksek ise 1 saatten fazla açıkta bırakmayın.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Besinlerin güvenilir yerlerden satın alınmasını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Her türlü gıda maddesi satın alırken etiket bilgisini okuyun.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Gıdaların üretim, son kullanma tarihi ve saklama koşullarına dikkat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Pastörize edilmemiş süt ve süt ürünlerini kesinlikle kullanmayın.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İçme sularının güvenilir kaynaklardan satın alınmasını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Tahıl, kuru</w:t>
      </w:r>
      <w:r w:rsidR="006410B5">
        <w:rPr>
          <w:rFonts w:ascii="Times New Roman" w:eastAsia="Times New Roman" w:hAnsi="Times New Roman" w:cs="Times New Roman"/>
          <w:color w:val="222222"/>
          <w:sz w:val="24"/>
          <w:szCs w:val="24"/>
          <w:lang w:eastAsia="tr-TR"/>
        </w:rPr>
        <w:t xml:space="preserve"> </w:t>
      </w:r>
      <w:r w:rsidR="006410B5" w:rsidRPr="004548C9">
        <w:rPr>
          <w:rFonts w:ascii="Times New Roman" w:eastAsia="Times New Roman" w:hAnsi="Times New Roman" w:cs="Times New Roman"/>
          <w:color w:val="222222"/>
          <w:sz w:val="24"/>
          <w:szCs w:val="24"/>
          <w:lang w:eastAsia="tr-TR"/>
        </w:rPr>
        <w:t>baklagiller</w:t>
      </w:r>
      <w:r w:rsidRPr="004548C9">
        <w:rPr>
          <w:rFonts w:ascii="Times New Roman" w:eastAsia="Times New Roman" w:hAnsi="Times New Roman" w:cs="Times New Roman"/>
          <w:color w:val="222222"/>
          <w:sz w:val="24"/>
          <w:szCs w:val="24"/>
          <w:lang w:eastAsia="tr-TR"/>
        </w:rPr>
        <w:t xml:space="preserve"> vs. gıdaları nemsiz, kuru ve 15°C -20°C arasındaki sıcaklıklarda muhafaza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Mutfak yüzeyleri, gıdaların hazırlandığı tezgâh ve depoların temizlik ve düzenine dikkat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 xml:space="preserve">Gıdaların hazırlanması ve sunumunda çalışanların, düzenli sağlık kontrollerinden geçirilmesini sağlayın.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Tarım ilaçları ve temizlik maddelerinin etiketlerini çıkarmadan, yiyeceklerden ayrı depolayın.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Gıda numunelerinin 72 saat saklanmasını sağlayın.</w:t>
      </w:r>
    </w:p>
    <w:p w:rsidR="004548C9" w:rsidRPr="004548C9" w:rsidRDefault="004548C9" w:rsidP="004548C9">
      <w:pPr>
        <w:pStyle w:val="AralkYok"/>
        <w:spacing w:line="276" w:lineRule="auto"/>
        <w:ind w:left="720"/>
        <w:rPr>
          <w:rFonts w:ascii="Times New Roman" w:eastAsia="Times New Roman" w:hAnsi="Times New Roman" w:cs="Times New Roman"/>
          <w:color w:val="000000"/>
          <w:sz w:val="24"/>
          <w:szCs w:val="24"/>
          <w:lang w:eastAsia="tr-TR"/>
        </w:rPr>
      </w:pPr>
    </w:p>
    <w:p w:rsidR="004548C9" w:rsidRDefault="004548C9" w:rsidP="004548C9">
      <w:pPr>
        <w:pStyle w:val="AralkYok"/>
        <w:rPr>
          <w:rFonts w:ascii="Times New Roman" w:hAnsi="Times New Roman" w:cs="Times New Roman"/>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SIRASINDA</w:t>
      </w:r>
      <w:r w:rsidRPr="004548C9">
        <w:rPr>
          <w:rFonts w:ascii="Times New Roman" w:hAnsi="Times New Roman" w:cs="Times New Roman"/>
          <w:b/>
          <w:sz w:val="24"/>
          <w:szCs w:val="24"/>
        </w:rPr>
        <w:t xml:space="preserve">: </w:t>
      </w:r>
      <w:r w:rsidRPr="004548C9">
        <w:rPr>
          <w:rFonts w:ascii="Times New Roman" w:hAnsi="Times New Roman" w:cs="Times New Roman"/>
          <w:color w:val="FF0000"/>
          <w:sz w:val="24"/>
          <w:szCs w:val="24"/>
        </w:rPr>
        <w:t>UYGULANACAK MÜDAHALE YÖNTEMLERİ:</w:t>
      </w:r>
    </w:p>
    <w:p w:rsidR="004548C9" w:rsidRPr="004548C9" w:rsidRDefault="004548C9" w:rsidP="004548C9">
      <w:pPr>
        <w:pStyle w:val="AralkYok"/>
        <w:rPr>
          <w:rFonts w:ascii="Times New Roman" w:hAnsi="Times New Roman" w:cs="Times New Roman"/>
          <w:color w:val="FF0000"/>
          <w:sz w:val="24"/>
          <w:szCs w:val="24"/>
        </w:rPr>
      </w:pPr>
    </w:p>
    <w:p w:rsidR="004548C9" w:rsidRPr="004548C9" w:rsidRDefault="004548C9" w:rsidP="001874A1">
      <w:pPr>
        <w:numPr>
          <w:ilvl w:val="0"/>
          <w:numId w:val="36"/>
        </w:numPr>
        <w:spacing w:line="276" w:lineRule="auto"/>
      </w:pPr>
      <w:r w:rsidRPr="004548C9">
        <w:t xml:space="preserve">Kusma, bulantı, ishal gibi belirtileri paniğe kapılmayın. </w:t>
      </w:r>
    </w:p>
    <w:p w:rsidR="004548C9" w:rsidRPr="004548C9" w:rsidRDefault="004548C9" w:rsidP="001874A1">
      <w:pPr>
        <w:numPr>
          <w:ilvl w:val="0"/>
          <w:numId w:val="36"/>
        </w:numPr>
        <w:spacing w:line="276" w:lineRule="auto"/>
      </w:pPr>
      <w:r w:rsidRPr="004548C9">
        <w:t>Öncelikle çevrenize, ilk yardım ekibine ve yöneticilere haber verin.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 xml:space="preserve">İki günü aşan kusma ve ishal durumlarında sağlık kuruluşlarına başvurun. </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Olayla ilgili bilgileri toplayarak kaydedin.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Kimyasal madde yutulmuşsa zehir danışma merkezini arayıp, kutusunu muhafaza edin.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Zaman kaybetmeden ambulans çağırıp en yakın sağlık kuruluşuna ulaşım sağlayın.</w:t>
      </w:r>
    </w:p>
    <w:p w:rsidR="004548C9" w:rsidRPr="004548C9" w:rsidRDefault="004548C9" w:rsidP="004548C9">
      <w:pPr>
        <w:pStyle w:val="AralkYok"/>
        <w:spacing w:line="276" w:lineRule="auto"/>
        <w:rPr>
          <w:rFonts w:ascii="Times New Roman" w:hAnsi="Times New Roman" w:cs="Times New Roman"/>
          <w:sz w:val="24"/>
          <w:szCs w:val="24"/>
        </w:rPr>
      </w:pPr>
    </w:p>
    <w:p w:rsidR="004548C9" w:rsidRDefault="004548C9" w:rsidP="004548C9">
      <w:pPr>
        <w:pStyle w:val="AralkYok"/>
        <w:rPr>
          <w:rFonts w:ascii="Times New Roman" w:hAnsi="Times New Roman" w:cs="Times New Roman"/>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SONRASI</w:t>
      </w:r>
      <w:r w:rsidRPr="004548C9">
        <w:rPr>
          <w:rFonts w:ascii="Times New Roman" w:hAnsi="Times New Roman" w:cs="Times New Roman"/>
          <w:b/>
          <w:sz w:val="24"/>
          <w:szCs w:val="24"/>
        </w:rPr>
        <w:t xml:space="preserve">: </w:t>
      </w:r>
      <w:r w:rsidRPr="004548C9">
        <w:rPr>
          <w:rFonts w:ascii="Times New Roman" w:hAnsi="Times New Roman" w:cs="Times New Roman"/>
          <w:color w:val="FF0000"/>
          <w:sz w:val="24"/>
          <w:szCs w:val="24"/>
        </w:rPr>
        <w:t>UYGULANACAK TAHLİYE YÖNTEMLERİ</w:t>
      </w:r>
    </w:p>
    <w:p w:rsidR="004548C9" w:rsidRPr="004548C9" w:rsidRDefault="004548C9" w:rsidP="004548C9">
      <w:pPr>
        <w:pStyle w:val="AralkYok"/>
        <w:rPr>
          <w:rFonts w:ascii="Times New Roman" w:hAnsi="Times New Roman" w:cs="Times New Roman"/>
          <w:color w:val="FF0000"/>
          <w:sz w:val="24"/>
          <w:szCs w:val="24"/>
        </w:rPr>
      </w:pP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Zehirlenmeye neden olan maddeyi uzaklaştırın.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Hayati fonksiyonların devamını sağlamaya çalışın.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Sağlık kuruluşunu bilgilendirin (112).</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 ve içeceklerden numune alıp, analiz kurumlarında test ettirin.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Konu ile ilgili rapor tutun.</w:t>
      </w:r>
    </w:p>
    <w:p w:rsidR="0036654F" w:rsidRDefault="0036654F">
      <w:pPr>
        <w:spacing w:after="200" w:line="276" w:lineRule="auto"/>
        <w:rPr>
          <w:rFonts w:eastAsia="Arial Unicode MS"/>
          <w:bCs/>
        </w:rPr>
      </w:pPr>
      <w:r>
        <w:rPr>
          <w:bCs/>
        </w:rPr>
        <w:br w:type="page"/>
      </w:r>
    </w:p>
    <w:p w:rsidR="00694977" w:rsidRDefault="00CF3DD6" w:rsidP="0036654F">
      <w:pPr>
        <w:pStyle w:val="NormalWeb"/>
        <w:spacing w:before="0" w:beforeAutospacing="0" w:after="0" w:afterAutospacing="0"/>
        <w:jc w:val="center"/>
        <w:rPr>
          <w:rFonts w:ascii="Times New Roman" w:hAnsi="Times New Roman" w:cs="Times New Roman"/>
          <w:bCs/>
        </w:rPr>
      </w:pPr>
      <w:r>
        <w:rPr>
          <w:rFonts w:ascii="Times New Roman" w:hAnsi="Times New Roman" w:cs="Times New Roman"/>
          <w:bCs/>
          <w:noProof/>
        </w:rPr>
        <w:lastRenderedPageBreak/>
        <w:drawing>
          <wp:inline distT="0" distB="0" distL="0" distR="0">
            <wp:extent cx="5855127" cy="8324850"/>
            <wp:effectExtent l="19050" t="0" r="0" b="0"/>
            <wp:docPr id="2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5855127" cy="8324850"/>
                    </a:xfrm>
                    <a:prstGeom prst="rect">
                      <a:avLst/>
                    </a:prstGeom>
                    <a:noFill/>
                    <a:ln w="9525">
                      <a:noFill/>
                      <a:miter lim="800000"/>
                      <a:headEnd/>
                      <a:tailEnd/>
                    </a:ln>
                  </pic:spPr>
                </pic:pic>
              </a:graphicData>
            </a:graphic>
          </wp:inline>
        </w:drawing>
      </w:r>
    </w:p>
    <w:p w:rsidR="00D956A6" w:rsidRPr="002C6C79" w:rsidRDefault="008B538E" w:rsidP="004510B2">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lastRenderedPageBreak/>
        <w:t>3</w:t>
      </w:r>
      <w:r w:rsidR="00796A71" w:rsidRPr="002C6C79">
        <w:rPr>
          <w:rFonts w:ascii="Times New Roman" w:hAnsi="Times New Roman" w:cs="Times New Roman"/>
          <w:b/>
          <w:bCs/>
        </w:rPr>
        <w:t>.</w:t>
      </w:r>
      <w:r w:rsidR="00BF128E" w:rsidRPr="002C6C79">
        <w:rPr>
          <w:rFonts w:ascii="Times New Roman" w:hAnsi="Times New Roman" w:cs="Times New Roman"/>
          <w:b/>
          <w:bCs/>
        </w:rPr>
        <w:t>1.</w:t>
      </w:r>
      <w:r w:rsidR="00796A71" w:rsidRPr="002C6C79">
        <w:rPr>
          <w:rFonts w:ascii="Times New Roman" w:hAnsi="Times New Roman" w:cs="Times New Roman"/>
          <w:b/>
          <w:bCs/>
        </w:rPr>
        <w:t>7</w:t>
      </w:r>
      <w:r w:rsidR="00694977" w:rsidRPr="002C6C79">
        <w:rPr>
          <w:rFonts w:ascii="Times New Roman" w:hAnsi="Times New Roman" w:cs="Times New Roman"/>
          <w:b/>
          <w:bCs/>
        </w:rPr>
        <w:t>. İŞ KAZASI DURUMUNDA YAPILMASI GEREKENLER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ab/>
        <w:t>İş Kazası Tanımı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Cs/>
        </w:rPr>
        <w:t xml:space="preserve">İş kazası, iş yerinde meydana gelen, çalışanlarda, araçlarda, makinelerde, donanımlarda ve çalışma düzeninde manevi ve maddi zararlara sebep olan </w:t>
      </w:r>
      <w:r w:rsidR="004510B2" w:rsidRPr="002C6C79">
        <w:rPr>
          <w:rFonts w:ascii="Times New Roman" w:hAnsi="Times New Roman" w:cs="Times New Roman"/>
          <w:bCs/>
        </w:rPr>
        <w:t xml:space="preserve">umulmayan ve </w:t>
      </w:r>
      <w:r w:rsidRPr="002C6C79">
        <w:rPr>
          <w:rFonts w:ascii="Times New Roman" w:hAnsi="Times New Roman" w:cs="Times New Roman"/>
          <w:bCs/>
        </w:rPr>
        <w:t>planlanmayan olaylardır.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Kazasının SGK Tanımı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Cs/>
        </w:rPr>
        <w:t>Aşağıdaki hal ve durumlarda meydana gelen; Sigortalıyı hemen veya sonradan bedence ve/veya ruhça arızaya uğratan olaydır.</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1)</w:t>
      </w:r>
      <w:r w:rsidRPr="002C6C79">
        <w:rPr>
          <w:rFonts w:ascii="Times New Roman" w:hAnsi="Times New Roman" w:cs="Times New Roman"/>
          <w:bCs/>
        </w:rPr>
        <w:t xml:space="preserve"> Sigortalının işyerinde bulunduğu sırada,</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2)</w:t>
      </w:r>
      <w:r w:rsidRPr="002C6C79">
        <w:rPr>
          <w:rFonts w:ascii="Times New Roman" w:hAnsi="Times New Roman" w:cs="Times New Roman"/>
          <w:bCs/>
        </w:rPr>
        <w:t xml:space="preserve"> İşveren tarafından yürütülmekte olan iş dolayısı ile</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3)</w:t>
      </w:r>
      <w:r w:rsidRPr="002C6C79">
        <w:rPr>
          <w:rFonts w:ascii="Times New Roman" w:hAnsi="Times New Roman" w:cs="Times New Roman"/>
          <w:bCs/>
        </w:rPr>
        <w:t xml:space="preserve"> Sigortalının işveren tarafından görevi ile başka bir yere gönderilmesi nedeniyle asıl işi yapmaksızın geçen sürelerde,</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4)</w:t>
      </w:r>
      <w:r w:rsidRPr="002C6C79">
        <w:rPr>
          <w:rFonts w:ascii="Times New Roman" w:hAnsi="Times New Roman" w:cs="Times New Roman"/>
          <w:bCs/>
        </w:rPr>
        <w:t xml:space="preserve"> Emzikli kadına çocuğuna süt verebilmek için ayrılan zamanlarda,</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t>5)</w:t>
      </w:r>
      <w:r w:rsidRPr="002C6C79">
        <w:rPr>
          <w:rFonts w:ascii="Times New Roman" w:hAnsi="Times New Roman" w:cs="Times New Roman"/>
          <w:bCs/>
        </w:rPr>
        <w:t xml:space="preserve"> Sigortalının, işverence sağlanan bir taşıt ile işin yapıldığı yere gidiş gelişi sırasında geçirdikleri kaza “iş kazası” sayılmaktadır.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Kazasının Sınıflandırılması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Ölümlü, Uzuv Kayıplı Kazalar: </w:t>
      </w:r>
      <w:r w:rsidRPr="002C6C79">
        <w:rPr>
          <w:rFonts w:ascii="Times New Roman" w:hAnsi="Times New Roman" w:cs="Times New Roman"/>
          <w:bCs/>
        </w:rPr>
        <w:t>Kazaya neden olan ya da olma potansiyeli bulunan olay sonrasında kazalının ölüm veya uzuv kaybına uğraması durumudur.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2. Kayıp İş Günlü Kazalar: </w:t>
      </w:r>
      <w:r w:rsidRPr="002C6C79">
        <w:rPr>
          <w:rFonts w:ascii="Times New Roman" w:hAnsi="Times New Roman" w:cs="Times New Roman"/>
          <w:bCs/>
        </w:rPr>
        <w:t>Kazaya neden olan ya da olma potansiyeli bulunan olay sonucu kazalının tıbbi yardım gerektiren bedensel veya ruhi arızaya uğrama durumudur.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 xml:space="preserve">3. Ucuz Atlatılan Olay (Ramak Kala): </w:t>
      </w:r>
      <w:r w:rsidRPr="002C6C79">
        <w:rPr>
          <w:rFonts w:ascii="Times New Roman" w:hAnsi="Times New Roman" w:cs="Times New Roman"/>
          <w:bCs/>
        </w:rPr>
        <w:t>Kazaya neden olabilecek ya da olma potansiyeli bulunan olay sonucunda maddi hasar veya herhangi bir bedensel zarara yol açmayan olaylardır.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 xml:space="preserve">Risk/ tehlike bildirimi: </w:t>
      </w:r>
      <w:r w:rsidRPr="002C6C79">
        <w:rPr>
          <w:rFonts w:ascii="Times New Roman" w:hAnsi="Times New Roman" w:cs="Times New Roman"/>
          <w:bCs/>
        </w:rPr>
        <w:t>Kazaya neden olabilecek ya da olma potansiyeli bulunan durumun rapor edilmesidir. Kazaya Ramak Kala formu doldurularak İSG Kuruluna iletilmesi sağlanmalıdır.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Kazasında Hareket Tarzı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Cs/>
        </w:rPr>
        <w:t>Tüm görevlerde bulunan çalışanların iş kazası bildirim görev ve sorumluluğu vardır.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Cs/>
        </w:rPr>
      </w:pPr>
      <w:r w:rsidRPr="002C6C79">
        <w:rPr>
          <w:rFonts w:ascii="Times New Roman" w:hAnsi="Times New Roman" w:cs="Times New Roman"/>
          <w:b/>
          <w:bCs/>
        </w:rPr>
        <w:tab/>
      </w:r>
      <w:r w:rsidRPr="002C6C79">
        <w:rPr>
          <w:rFonts w:ascii="Times New Roman" w:hAnsi="Times New Roman" w:cs="Times New Roman"/>
          <w:bCs/>
        </w:rPr>
        <w:t>İş kazası oluştuğunda kazanın en yakınındaki çalışanlar hangi görevde olurlarsa olsunlar;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w:t>
      </w:r>
      <w:r w:rsidRPr="002C6C79">
        <w:rPr>
          <w:rFonts w:ascii="Times New Roman" w:hAnsi="Times New Roman" w:cs="Times New Roman"/>
          <w:bCs/>
        </w:rPr>
        <w:t>İş kazasına uğrayan kişi ve kendileri için güvenli bölge oluşturur.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2)</w:t>
      </w:r>
      <w:r w:rsidRPr="002C6C79">
        <w:rPr>
          <w:rFonts w:ascii="Times New Roman" w:hAnsi="Times New Roman" w:cs="Times New Roman"/>
          <w:bCs/>
        </w:rPr>
        <w:t xml:space="preserve"> İş makinesi kullanıcıları ve diğer çalışanları uyarır.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3)</w:t>
      </w:r>
      <w:r w:rsidR="00553F9C" w:rsidRPr="002C6C79">
        <w:rPr>
          <w:rFonts w:ascii="Times New Roman" w:hAnsi="Times New Roman" w:cs="Times New Roman"/>
          <w:bCs/>
        </w:rPr>
        <w:t>Acilen</w:t>
      </w:r>
      <w:r w:rsidRPr="002C6C79">
        <w:rPr>
          <w:rFonts w:ascii="Times New Roman" w:hAnsi="Times New Roman" w:cs="Times New Roman"/>
          <w:bCs/>
        </w:rPr>
        <w:t xml:space="preserve"> İlk Yardım Eğitimini almış sertifikalı per</w:t>
      </w:r>
      <w:r w:rsidR="00553F9C" w:rsidRPr="002C6C79">
        <w:rPr>
          <w:rFonts w:ascii="Times New Roman" w:hAnsi="Times New Roman" w:cs="Times New Roman"/>
          <w:bCs/>
        </w:rPr>
        <w:t>sonel tarafından</w:t>
      </w:r>
      <w:r w:rsidRPr="002C6C79">
        <w:rPr>
          <w:rFonts w:ascii="Times New Roman" w:hAnsi="Times New Roman" w:cs="Times New Roman"/>
          <w:bCs/>
        </w:rPr>
        <w:t xml:space="preserve"> müdahale yapılır.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4)</w:t>
      </w:r>
      <w:r w:rsidRPr="002C6C79">
        <w:rPr>
          <w:rFonts w:ascii="Times New Roman" w:hAnsi="Times New Roman" w:cs="Times New Roman"/>
          <w:bCs/>
        </w:rPr>
        <w:t xml:space="preserve"> Kazanın büyüklüğüne bakılır.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Cs/>
        </w:rPr>
      </w:pPr>
      <w:r w:rsidRPr="002C6C79">
        <w:rPr>
          <w:rFonts w:ascii="Times New Roman" w:hAnsi="Times New Roman" w:cs="Times New Roman"/>
          <w:b/>
          <w:bCs/>
        </w:rPr>
        <w:t>a)</w:t>
      </w:r>
      <w:r w:rsidRPr="002C6C79">
        <w:rPr>
          <w:rFonts w:ascii="Times New Roman" w:hAnsi="Times New Roman" w:cs="Times New Roman"/>
          <w:bCs/>
        </w:rPr>
        <w:t xml:space="preserve"> Küçük sıyırık, hızlı tedavi edilebilir kazalarda haberleşme şemasına uygun olarak haberleşme sağlanır. En yakın sağlık kuruluşu olan Devlet Hastanesi’ne götürülerek tedavisi yaptırılır.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b)</w:t>
      </w:r>
      <w:r w:rsidRPr="002C6C79">
        <w:rPr>
          <w:rFonts w:ascii="Times New Roman" w:hAnsi="Times New Roman" w:cs="Times New Roman"/>
          <w:bCs/>
        </w:rPr>
        <w:t xml:space="preserve"> 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Güvenlik Birimi Hareket Tarzı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w:t>
      </w:r>
      <w:r w:rsidRPr="002C6C79">
        <w:rPr>
          <w:rFonts w:ascii="Times New Roman" w:hAnsi="Times New Roman" w:cs="Times New Roman"/>
          <w:bCs/>
        </w:rPr>
        <w:t>Acil Durum Koordinatörüne, acil durum irtibat listesindeki diğer birimlere bilgi verir.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2) </w:t>
      </w:r>
      <w:r w:rsidRPr="002C6C79">
        <w:rPr>
          <w:rFonts w:ascii="Times New Roman" w:hAnsi="Times New Roman" w:cs="Times New Roman"/>
          <w:bCs/>
        </w:rPr>
        <w:t>İşveren / İşveren Vekilinin bilgisi dâhilinde, Karakol’a haber verir.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ab/>
      </w:r>
      <w:r w:rsidRPr="002C6C79">
        <w:rPr>
          <w:rFonts w:ascii="Times New Roman" w:hAnsi="Times New Roman" w:cs="Times New Roman"/>
          <w:bCs/>
        </w:rPr>
        <w:t>Varsa İşyeri Hekimi/ Sağlık elemanı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4510B2"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lastRenderedPageBreak/>
        <w:t>Ölümle Sonuçlanan Kazalarda</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Cs/>
        </w:rPr>
        <w:t>İlkyardım aracı ile gelen doktor ölümü bildirdiği andan itibaren ilgili makam gelene kadar hiçbir müdahalede bulunulmaz.</w:t>
      </w:r>
    </w:p>
    <w:p w:rsidR="00D956A6" w:rsidRPr="002C6C79" w:rsidRDefault="00D956A6" w:rsidP="00D956A6">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t>Diğer Tüm Kazalarda (Hayati Tehlikesi Yüksekten, Büyük Müdahale Gerektirmeyen Kazalara Kadar)</w:t>
      </w:r>
    </w:p>
    <w:p w:rsidR="00D956A6" w:rsidRPr="002C6C79" w:rsidRDefault="00D956A6" w:rsidP="00D956A6">
      <w:pPr>
        <w:pStyle w:val="NormalWeb"/>
        <w:spacing w:before="0" w:beforeAutospacing="0" w:after="0" w:afterAutospacing="0"/>
        <w:jc w:val="both"/>
        <w:rPr>
          <w:rFonts w:ascii="Times New Roman" w:hAnsi="Times New Roman" w:cs="Times New Roman"/>
          <w:bCs/>
        </w:rPr>
      </w:pPr>
      <w:r w:rsidRPr="002C6C79">
        <w:rPr>
          <w:rFonts w:ascii="Times New Roman" w:hAnsi="Times New Roman" w:cs="Times New Roman"/>
          <w:b/>
          <w:bCs/>
        </w:rPr>
        <w:tab/>
      </w:r>
      <w:r w:rsidRPr="002C6C79">
        <w:rPr>
          <w:rFonts w:ascii="Times New Roman" w:hAnsi="Times New Roman" w:cs="Times New Roman"/>
          <w:bCs/>
        </w:rPr>
        <w:t>Hasta herhangi bir sağlık kuruluşuna götürülür.</w:t>
      </w:r>
    </w:p>
    <w:p w:rsidR="002C6C79" w:rsidRPr="002C6C79" w:rsidRDefault="00D956A6" w:rsidP="006721DF">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Cs/>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2C6C79" w:rsidRDefault="002C6C79" w:rsidP="006721DF">
      <w:pPr>
        <w:pStyle w:val="NormalWeb"/>
        <w:spacing w:before="0" w:beforeAutospacing="0" w:after="0" w:afterAutospacing="0"/>
        <w:ind w:firstLine="708"/>
        <w:jc w:val="both"/>
        <w:rPr>
          <w:rFonts w:ascii="Times New Roman" w:hAnsi="Times New Roman" w:cs="Times New Roman"/>
          <w:bCs/>
          <w:sz w:val="22"/>
          <w:szCs w:val="22"/>
        </w:rPr>
      </w:pPr>
    </w:p>
    <w:p w:rsidR="002C6C79" w:rsidRPr="002C6C79" w:rsidRDefault="002C6C79" w:rsidP="002C6C79">
      <w:pPr>
        <w:pStyle w:val="ListeParagraf"/>
        <w:spacing w:after="0" w:line="240" w:lineRule="auto"/>
        <w:rPr>
          <w:rFonts w:ascii="Times New Roman" w:hAnsi="Times New Roman"/>
          <w:b/>
          <w:color w:val="FF0000"/>
          <w:sz w:val="24"/>
          <w:szCs w:val="24"/>
        </w:rPr>
      </w:pPr>
      <w:r w:rsidRPr="002C6C79">
        <w:rPr>
          <w:rFonts w:ascii="Times New Roman" w:hAnsi="Times New Roman"/>
          <w:b/>
          <w:sz w:val="24"/>
          <w:szCs w:val="24"/>
        </w:rPr>
        <w:t xml:space="preserve">İŞ KAZASI ÖNCESİ: </w:t>
      </w:r>
      <w:r w:rsidRPr="002C6C79">
        <w:rPr>
          <w:rFonts w:ascii="Times New Roman" w:hAnsi="Times New Roman"/>
          <w:b/>
          <w:color w:val="FF0000"/>
          <w:sz w:val="24"/>
          <w:szCs w:val="24"/>
        </w:rPr>
        <w:t>ALINACAK ÖNLEYİCİ VE SINIRLANDIRICI TEDBİRLER:</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Kazaları hakkında eğitim alarak bilgi edinin.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Güvensiz durum ve davranışlardan uzak durun.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Risk değerlendirmelerini güncel tutun.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sağlığı ve güvenliğine proaktif (ön tedbirli) yaklaşım sağlayın.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 xml:space="preserve">İş yeri tehlike sınıfına göre </w:t>
      </w:r>
      <w:r w:rsidRPr="002C6C79">
        <w:rPr>
          <w:rFonts w:ascii="Times New Roman" w:hAnsi="Times New Roman" w:cs="Times New Roman"/>
          <w:b/>
          <w:sz w:val="24"/>
          <w:szCs w:val="24"/>
          <w:lang w:eastAsia="tr-TR"/>
        </w:rPr>
        <w:t>iş sağlığı ve güvenliği eğitimi</w:t>
      </w:r>
      <w:r w:rsidRPr="002C6C79">
        <w:rPr>
          <w:rFonts w:ascii="Times New Roman" w:hAnsi="Times New Roman" w:cs="Times New Roman"/>
          <w:sz w:val="24"/>
          <w:szCs w:val="24"/>
          <w:lang w:eastAsia="tr-TR"/>
        </w:rPr>
        <w:t xml:space="preserve"> alınmasını sağlayın.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 xml:space="preserve">“Ramak Kala” kutusu oluşturarak, kayıt altına alın. </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Tehlike anında çalışmaktan kaçınma hakkını kullanabileceğinizi bilin.</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 xml:space="preserve">İSG panosu hazırlayarak, gerekli yerlere </w:t>
      </w:r>
      <w:r w:rsidRPr="002C6C79">
        <w:rPr>
          <w:rFonts w:ascii="Times New Roman" w:hAnsi="Times New Roman" w:cs="Times New Roman"/>
          <w:b/>
          <w:sz w:val="24"/>
          <w:szCs w:val="24"/>
        </w:rPr>
        <w:t>uyarı ve ikaz levhaları</w:t>
      </w:r>
      <w:r w:rsidRPr="002C6C79">
        <w:rPr>
          <w:rFonts w:ascii="Times New Roman" w:hAnsi="Times New Roman" w:cs="Times New Roman"/>
          <w:sz w:val="24"/>
          <w:szCs w:val="24"/>
        </w:rPr>
        <w:t xml:space="preserve"> asılmasını sağlayın. </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İşyerinde düşmeye ve kaymaya karşı gerekli güvenlik önlemlerini alın.</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 xml:space="preserve">Çalışanlara yönelik hazırlanan talimatlara ve </w:t>
      </w:r>
      <w:r w:rsidRPr="002C6C79">
        <w:rPr>
          <w:rFonts w:ascii="Times New Roman" w:hAnsi="Times New Roman" w:cs="Times New Roman"/>
          <w:sz w:val="24"/>
          <w:szCs w:val="24"/>
          <w:lang w:eastAsia="tr-TR"/>
        </w:rPr>
        <w:t>Devletin kanun ile koyduğu kurallara eksiksiz uyun.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yerinde temizlik ve düzene özen gösterin.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Çalışma saatlerini, mevzuatta belirtilen süre ile kısıtlayın.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Kaza riskini en aza indirmek için ortam gözetimleri yapın.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Tehlikeden kaynaklanan riskin arttığı durumlarda hemen önlem alın.</w:t>
      </w:r>
    </w:p>
    <w:p w:rsidR="002C6C79" w:rsidRPr="002C6C79" w:rsidRDefault="002C6C79" w:rsidP="001874A1">
      <w:pPr>
        <w:pStyle w:val="NormalWeb"/>
        <w:numPr>
          <w:ilvl w:val="0"/>
          <w:numId w:val="41"/>
        </w:numPr>
        <w:spacing w:before="0" w:beforeAutospacing="0" w:after="0" w:afterAutospacing="0"/>
        <w:jc w:val="both"/>
        <w:rPr>
          <w:rFonts w:ascii="Times New Roman" w:hAnsi="Times New Roman" w:cs="Times New Roman"/>
        </w:rPr>
      </w:pPr>
      <w:r w:rsidRPr="002C6C79">
        <w:rPr>
          <w:rFonts w:ascii="Times New Roman" w:hAnsi="Times New Roman" w:cs="Times New Roman"/>
        </w:rPr>
        <w:t>Zehirli, patlayıcı, yanıcı, yakıcı maddeleri yetkiniz dışında kesinlikle kullanmayın.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KKD (eldiven, önlük, gözlük, baret, maske, koruyucu çizme veya ayakkabı vb.) kullanın.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İşyerinde koşma ve şakalaşmaya engel olun.</w:t>
      </w:r>
    </w:p>
    <w:p w:rsidR="002C6C79" w:rsidRPr="002C6C79" w:rsidRDefault="002C6C79" w:rsidP="002C6C79">
      <w:pPr>
        <w:ind w:left="360"/>
        <w:rPr>
          <w:b/>
        </w:rPr>
      </w:pPr>
    </w:p>
    <w:p w:rsidR="002C6C79" w:rsidRPr="002C6C79" w:rsidRDefault="002C6C79" w:rsidP="002C6C79">
      <w:pPr>
        <w:ind w:left="360"/>
        <w:rPr>
          <w:color w:val="FF0000"/>
          <w:shd w:val="clear" w:color="auto" w:fill="FFFFFF"/>
        </w:rPr>
      </w:pPr>
      <w:r w:rsidRPr="002C6C79">
        <w:rPr>
          <w:b/>
        </w:rPr>
        <w:t>İŞ KAZASI</w:t>
      </w:r>
      <w:r>
        <w:rPr>
          <w:b/>
        </w:rPr>
        <w:t xml:space="preserve"> SIRASINDA</w:t>
      </w:r>
      <w:r w:rsidRPr="002C6C79">
        <w:rPr>
          <w:b/>
        </w:rPr>
        <w:t xml:space="preserve">: </w:t>
      </w:r>
      <w:r w:rsidRPr="002C6C79">
        <w:rPr>
          <w:color w:val="FF0000"/>
          <w:shd w:val="clear" w:color="auto" w:fill="FFFFFF"/>
        </w:rPr>
        <w:t>UYGULANACAK MÜDAHALE YÖNTEMLERİ</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Durumu hemen Amire ve İş Güvenliği Uzmanına bildirin.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İlk Yardımcı tarafından iş kazasına uğrayan personele ilk müdahaleyi yaptırın.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 raporu hazırlayın.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Kazayı İşverene hemen, SGK ya ise üç iş günü içinde bildirin.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Kazada ağır yaralanma varsa Acil Servis’e ve kolluk kuvvetlerine bildirin.</w:t>
      </w:r>
    </w:p>
    <w:p w:rsidR="002C6C79" w:rsidRPr="002C6C79" w:rsidRDefault="002C6C79" w:rsidP="002C6C79">
      <w:pPr>
        <w:pStyle w:val="AralkYok"/>
        <w:rPr>
          <w:rFonts w:ascii="Times New Roman" w:hAnsi="Times New Roman" w:cs="Times New Roman"/>
          <w:sz w:val="24"/>
          <w:szCs w:val="24"/>
        </w:rPr>
      </w:pPr>
    </w:p>
    <w:p w:rsidR="002C6C79" w:rsidRPr="002C6C79" w:rsidRDefault="002C6C79" w:rsidP="002C6C79">
      <w:pPr>
        <w:pStyle w:val="AralkYok"/>
        <w:ind w:firstLine="360"/>
        <w:rPr>
          <w:rFonts w:ascii="Times New Roman" w:hAnsi="Times New Roman" w:cs="Times New Roman"/>
          <w:color w:val="FF0000"/>
          <w:sz w:val="24"/>
          <w:szCs w:val="24"/>
          <w:shd w:val="clear" w:color="auto" w:fill="FFFFFF"/>
        </w:rPr>
      </w:pPr>
      <w:r w:rsidRPr="002C6C79">
        <w:rPr>
          <w:rFonts w:ascii="Times New Roman" w:hAnsi="Times New Roman" w:cs="Times New Roman"/>
          <w:b/>
          <w:sz w:val="24"/>
          <w:szCs w:val="24"/>
        </w:rPr>
        <w:t>İŞ KAZASI</w:t>
      </w:r>
      <w:r>
        <w:rPr>
          <w:rFonts w:ascii="Times New Roman" w:hAnsi="Times New Roman" w:cs="Times New Roman"/>
          <w:b/>
          <w:sz w:val="24"/>
          <w:szCs w:val="24"/>
        </w:rPr>
        <w:t xml:space="preserve"> SONRASINDA</w:t>
      </w:r>
      <w:r w:rsidRPr="002C6C79">
        <w:rPr>
          <w:rFonts w:ascii="Times New Roman" w:hAnsi="Times New Roman" w:cs="Times New Roman"/>
          <w:b/>
          <w:sz w:val="24"/>
          <w:szCs w:val="24"/>
        </w:rPr>
        <w:t xml:space="preserve">: </w:t>
      </w:r>
      <w:r w:rsidRPr="002C6C79">
        <w:rPr>
          <w:rFonts w:ascii="Times New Roman" w:hAnsi="Times New Roman" w:cs="Times New Roman"/>
          <w:color w:val="FF0000"/>
          <w:sz w:val="24"/>
          <w:szCs w:val="24"/>
          <w:shd w:val="clear" w:color="auto" w:fill="FFFFFF"/>
        </w:rPr>
        <w:t>UYGULANACAK TAHLİYE YÖNTEMLERİ</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İş kazasına uğrayan personele ilk müdahaleyi olay yerinde yapılmasını sağlayın.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Yaralının olay yerinde bulunması uygun değilse sarsmadan uzaklaştırın.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 xml:space="preserve">Biriken kalabalığı nazikçe uzaklaştırmaya çalışın. </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İlk müdahaleden sonra sağlık kontrolü için, hastaneye veya sağlık ocağına götürülmesini sağlayın.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Kazada ağır yaralanma varsa ambulans çağırmak ve kolluk kuvvetlerine haber vermek.</w:t>
      </w:r>
    </w:p>
    <w:p w:rsidR="008142B3" w:rsidRDefault="00D956A6" w:rsidP="006721DF">
      <w:pPr>
        <w:pStyle w:val="NormalWeb"/>
        <w:spacing w:before="0" w:beforeAutospacing="0" w:after="0" w:afterAutospacing="0"/>
        <w:ind w:firstLine="708"/>
        <w:jc w:val="both"/>
        <w:rPr>
          <w:bCs/>
        </w:rPr>
      </w:pPr>
      <w:r>
        <w:rPr>
          <w:bCs/>
        </w:rPr>
        <w:br w:type="page"/>
      </w:r>
    </w:p>
    <w:p w:rsidR="00123DAB" w:rsidRDefault="00753065" w:rsidP="008142B3">
      <w:pPr>
        <w:spacing w:after="200" w:line="276" w:lineRule="auto"/>
        <w:rPr>
          <w:b/>
          <w:bCs/>
        </w:rPr>
      </w:pPr>
      <w:r>
        <w:rPr>
          <w:b/>
          <w:bCs/>
          <w:noProof/>
        </w:rPr>
        <w:lastRenderedPageBreak/>
        <mc:AlternateContent>
          <mc:Choice Requires="wpg">
            <w:drawing>
              <wp:anchor distT="0" distB="0" distL="114300" distR="114300" simplePos="0" relativeHeight="251665920" behindDoc="0" locked="0" layoutInCell="1" allowOverlap="1">
                <wp:simplePos x="0" y="0"/>
                <wp:positionH relativeFrom="column">
                  <wp:posOffset>-52705</wp:posOffset>
                </wp:positionH>
                <wp:positionV relativeFrom="paragraph">
                  <wp:posOffset>-78105</wp:posOffset>
                </wp:positionV>
                <wp:extent cx="5648325" cy="8648700"/>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648700"/>
                          <a:chOff x="1173" y="3416"/>
                          <a:chExt cx="9990" cy="13363"/>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B2F20" w:rsidRDefault="00BF498F" w:rsidP="008142B3">
                              <w:pPr>
                                <w:jc w:val="center"/>
                                <w:rPr>
                                  <w:rFonts w:ascii="Arial" w:hAnsi="Arial" w:cs="Arial"/>
                                  <w:b/>
                                </w:rPr>
                              </w:pPr>
                              <w:r>
                                <w:rPr>
                                  <w:rFonts w:ascii="Arial" w:hAnsi="Arial" w:cs="Arial"/>
                                  <w:b/>
                                </w:rPr>
                                <w:t>İŞ</w:t>
                              </w:r>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18"/>
                                  <w:szCs w:val="18"/>
                                </w:rPr>
                              </w:pPr>
                              <w:r w:rsidRPr="00157E43">
                                <w:rPr>
                                  <w:rFonts w:ascii="Arial" w:hAnsi="Arial" w:cs="Arial"/>
                                  <w:b/>
                                  <w:sz w:val="18"/>
                                  <w:szCs w:val="18"/>
                                </w:rPr>
                                <w:t>MAKİNE -EKİPMAN HASARI</w:t>
                              </w:r>
                            </w:p>
                            <w:p w:rsidR="00BF498F" w:rsidRDefault="00BF498F" w:rsidP="008142B3"/>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B2F20" w:rsidRDefault="00BF498F" w:rsidP="00157E43">
                              <w:pPr>
                                <w:rPr>
                                  <w:rFonts w:ascii="Arial" w:hAnsi="Arial" w:cs="Arial"/>
                                  <w:b/>
                                </w:rPr>
                              </w:pPr>
                              <w:r>
                                <w:rPr>
                                  <w:rFonts w:ascii="Arial" w:hAnsi="Arial" w:cs="Arial"/>
                                  <w:b/>
                                  <w:sz w:val="20"/>
                                  <w:szCs w:val="20"/>
                                </w:rPr>
                                <w:t>İŞYERİ SAĞLIK VE GÜVENLİK B</w:t>
                              </w:r>
                              <w:r w:rsidRPr="00157E43">
                                <w:rPr>
                                  <w:rFonts w:ascii="Arial" w:hAnsi="Arial" w:cs="Arial"/>
                                  <w:b/>
                                  <w:sz w:val="20"/>
                                  <w:szCs w:val="20"/>
                                </w:rPr>
                                <w:t>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340" cy="124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Rectangle 68"/>
                        <wps:cNvSpPr>
                          <a:spLocks noChangeArrowheads="1"/>
                        </wps:cNvSpPr>
                        <wps:spPr bwMode="auto">
                          <a:xfrm>
                            <a:off x="5121" y="15295"/>
                            <a:ext cx="2504" cy="13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KAZA SONRASI ALINMASI GEREKEN ÖNLEMLERİ İSG BİRİMİNE İLET</w:t>
                              </w:r>
                            </w:p>
                          </w:txbxContent>
                        </wps:txbx>
                        <wps:bodyPr rot="0" vert="horz" wrap="square" lIns="54000" tIns="45720" rIns="54000" bIns="45720" anchor="t" anchorCtr="0" upright="1">
                          <a:noAutofit/>
                        </wps:bodyPr>
                      </wps:wsp>
                      <wps:wsp>
                        <wps:cNvPr id="731"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72940" w:rsidRDefault="00BF498F" w:rsidP="008142B3">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33"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B2F20" w:rsidRDefault="00BF498F" w:rsidP="008142B3">
                              <w:pPr>
                                <w:jc w:val="center"/>
                                <w:rPr>
                                  <w:rFonts w:ascii="Arial" w:hAnsi="Arial" w:cs="Arial"/>
                                  <w:b/>
                                </w:rPr>
                              </w:pPr>
                              <w:r w:rsidRPr="009B2F20">
                                <w:rPr>
                                  <w:rFonts w:ascii="Arial" w:hAnsi="Arial" w:cs="Arial"/>
                                  <w:b/>
                                </w:rPr>
                                <w:t>ÖLÜM VAR</w:t>
                              </w:r>
                            </w:p>
                            <w:p w:rsidR="00BF498F" w:rsidRDefault="00BF498F" w:rsidP="008142B3"/>
                          </w:txbxContent>
                        </wps:txbx>
                        <wps:bodyPr rot="0" vert="horz" wrap="square" lIns="91440" tIns="45720" rIns="91440" bIns="45720" anchor="t" anchorCtr="0" upright="1">
                          <a:noAutofit/>
                        </wps:bodyPr>
                      </wps:wsp>
                      <wps:wsp>
                        <wps:cNvPr id="734"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D16AEA" w:rsidRDefault="00BF498F" w:rsidP="008142B3">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36"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D16AEA" w:rsidRDefault="00BF498F" w:rsidP="008142B3">
                              <w:pPr>
                                <w:jc w:val="center"/>
                                <w:rPr>
                                  <w:rFonts w:ascii="Arial" w:hAnsi="Arial" w:cs="Arial"/>
                                  <w:b/>
                                  <w:sz w:val="18"/>
                                </w:rPr>
                              </w:pPr>
                              <w:r w:rsidRPr="00D16AEA">
                                <w:rPr>
                                  <w:rFonts w:ascii="Arial" w:hAnsi="Arial" w:cs="Arial"/>
                                  <w:b/>
                                  <w:sz w:val="18"/>
                                </w:rPr>
                                <w:t>ALAN SORUMLUSU VE İŞYERİ</w:t>
                              </w:r>
                              <w:r>
                                <w:rPr>
                                  <w:rFonts w:ascii="Arial" w:hAnsi="Arial" w:cs="Arial"/>
                                  <w:b/>
                                  <w:sz w:val="18"/>
                                </w:rPr>
                                <w:t xml:space="preserve"> SAĞLIK VE GÜVENLİK BİRİMİNE </w:t>
                              </w:r>
                              <w:r w:rsidRPr="00D16AEA">
                                <w:rPr>
                                  <w:rFonts w:ascii="Arial" w:hAnsi="Arial" w:cs="Arial"/>
                                  <w:b/>
                                  <w:sz w:val="18"/>
                                </w:rPr>
                                <w:t>HABER VER</w:t>
                              </w:r>
                            </w:p>
                          </w:txbxContent>
                        </wps:txbx>
                        <wps:bodyPr rot="0" vert="horz" wrap="square" lIns="91440" tIns="45720" rIns="91440" bIns="45720" anchor="t" anchorCtr="0" upright="1">
                          <a:noAutofit/>
                        </wps:bodyPr>
                      </wps:wsp>
                      <wps:wsp>
                        <wps:cNvPr id="738"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B2F20" w:rsidRDefault="00BF498F" w:rsidP="008142B3">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40"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D16AEA" w:rsidRDefault="00BF498F" w:rsidP="008142B3">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4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D5A1E" w:rsidRDefault="00BF498F" w:rsidP="008142B3">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5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9B2F20" w:rsidRDefault="00BF498F" w:rsidP="008142B3">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5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 xml:space="preserve">İLK YARDIM SERTİFİKAN </w:t>
                              </w:r>
                            </w:p>
                            <w:p w:rsidR="00BF498F" w:rsidRPr="00157E43" w:rsidRDefault="00BF498F" w:rsidP="008142B3">
                              <w:pPr>
                                <w:jc w:val="center"/>
                                <w:rPr>
                                  <w:rFonts w:ascii="Arial" w:hAnsi="Arial" w:cs="Arial"/>
                                  <w:b/>
                                  <w:sz w:val="20"/>
                                  <w:szCs w:val="20"/>
                                </w:rPr>
                              </w:pPr>
                              <w:r w:rsidRPr="00157E43">
                                <w:rPr>
                                  <w:rFonts w:ascii="Arial" w:hAnsi="Arial" w:cs="Arial"/>
                                  <w:b/>
                                  <w:sz w:val="20"/>
                                  <w:szCs w:val="20"/>
                                </w:rPr>
                                <w:t>VAR MI?</w:t>
                              </w:r>
                            </w:p>
                          </w:txbxContent>
                        </wps:txbx>
                        <wps:bodyPr rot="0" vert="horz" wrap="square" lIns="91440" tIns="45720" rIns="91440" bIns="45720" anchor="t" anchorCtr="0" upright="1">
                          <a:noAutofit/>
                        </wps:bodyPr>
                      </wps:wsp>
                      <wps:wsp>
                        <wps:cNvPr id="75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EE1476" w:rsidRDefault="00BF498F" w:rsidP="008142B3">
                              <w:pPr>
                                <w:rPr>
                                  <w:rFonts w:ascii="Arial" w:hAnsi="Arial" w:cs="Arial"/>
                                  <w:b/>
                                  <w:sz w:val="22"/>
                                  <w:szCs w:val="22"/>
                                </w:rPr>
                              </w:pPr>
                              <w:r w:rsidRPr="00EE1476">
                                <w:rPr>
                                  <w:rFonts w:ascii="Arial" w:hAnsi="Arial" w:cs="Arial"/>
                                  <w:b/>
                                  <w:sz w:val="20"/>
                                  <w:szCs w:val="20"/>
                                </w:rPr>
                                <w:t>HAYI</w:t>
                              </w:r>
                              <w:r w:rsidRPr="00157E43">
                                <w:rPr>
                                  <w:rFonts w:ascii="Arial" w:hAnsi="Arial" w:cs="Arial"/>
                                  <w:b/>
                                  <w:sz w:val="20"/>
                                  <w:szCs w:val="20"/>
                                </w:rPr>
                                <w:t>R</w:t>
                              </w:r>
                            </w:p>
                          </w:txbxContent>
                        </wps:txbx>
                        <wps:bodyPr rot="0" vert="horz" wrap="square" lIns="91440" tIns="45720" rIns="91440" bIns="45720" anchor="t" anchorCtr="0" upright="1">
                          <a:noAutofit/>
                        </wps:bodyPr>
                      </wps:wsp>
                      <wps:wsp>
                        <wps:cNvPr id="75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ALAN SORUMLUSU VE İŞYERİ SAĞLIK VE GÜVENLİK BİRİMİNE HABER VER</w:t>
                              </w:r>
                            </w:p>
                          </w:txbxContent>
                        </wps:txbx>
                        <wps:bodyPr rot="0" vert="horz" wrap="square" lIns="91440" tIns="45720" rIns="91440" bIns="45720" anchor="t" anchorCtr="0" upright="1">
                          <a:noAutofit/>
                        </wps:bodyPr>
                      </wps:wsp>
                      <wps:wsp>
                        <wps:cNvPr id="76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Pr>
                                  <w:rFonts w:ascii="Arial" w:hAnsi="Arial" w:cs="Arial"/>
                                  <w:b/>
                                  <w:sz w:val="20"/>
                                  <w:szCs w:val="20"/>
                                </w:rPr>
                                <w:t xml:space="preserve">İŞYERİ SAĞLIK VE GÜVENLİK </w:t>
                              </w:r>
                              <w:r w:rsidRPr="00157E43">
                                <w:rPr>
                                  <w:rFonts w:ascii="Arial" w:hAnsi="Arial" w:cs="Arial"/>
                                  <w:b/>
                                  <w:sz w:val="20"/>
                                  <w:szCs w:val="20"/>
                                </w:rPr>
                                <w:t>BİRİMİNE HABER VER</w:t>
                              </w:r>
                            </w:p>
                          </w:txbxContent>
                        </wps:txbx>
                        <wps:bodyPr rot="0" vert="horz" wrap="square" lIns="91440" tIns="45720" rIns="91440" bIns="45720" anchor="t" anchorCtr="0" upright="1">
                          <a:noAutofit/>
                        </wps:bodyPr>
                      </wps:wsp>
                      <wps:wsp>
                        <wps:cNvPr id="76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İLK MÜDAHALEYİ YAP</w:t>
                              </w:r>
                            </w:p>
                          </w:txbxContent>
                        </wps:txbx>
                        <wps:bodyPr rot="0" vert="horz" wrap="square" lIns="54000" tIns="45720" rIns="54000" bIns="45720" anchor="t" anchorCtr="0" upright="1">
                          <a:noAutofit/>
                        </wps:bodyPr>
                      </wps:wsp>
                      <wps:wsp>
                        <wps:cNvPr id="76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6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6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Rectangle 153"/>
                        <wps:cNvSpPr>
                          <a:spLocks noChangeArrowheads="1"/>
                        </wps:cNvSpPr>
                        <wps:spPr bwMode="auto">
                          <a:xfrm>
                            <a:off x="1356" y="15140"/>
                            <a:ext cx="2697" cy="16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64"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088" style="position:absolute;margin-left:-4.15pt;margin-top:-6.15pt;width:444.75pt;height:681pt;z-index:251665920;mso-position-horizontal-relative:text;mso-position-vertical-relative:text" coordorigin="1173,3416" coordsize="9990,1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">
                <v:rect id="Rectangle 9" o:spid="_x0000_s1089" style="position:absolute;left:3974;top:341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" fillcolor="#dbe5f1" stroked="f">
                  <v:textbox>
                    <w:txbxContent>
                      <w:p w:rsidR="00BF498F" w:rsidRPr="009B2F20" w:rsidRDefault="00BF498F" w:rsidP="008142B3">
                        <w:pPr>
                          <w:jc w:val="center"/>
                          <w:rPr>
                            <w:rFonts w:ascii="Arial" w:hAnsi="Arial" w:cs="Arial"/>
                            <w:b/>
                          </w:rPr>
                        </w:pPr>
                        <w:r>
                          <w:rPr>
                            <w:rFonts w:ascii="Arial" w:hAnsi="Arial" w:cs="Arial"/>
                            <w:b/>
                          </w:rPr>
                          <w:t>İŞ</w:t>
                        </w:r>
                        <w:r w:rsidRPr="009B2F20">
                          <w:rPr>
                            <w:rFonts w:ascii="Arial" w:hAnsi="Arial" w:cs="Arial"/>
                            <w:b/>
                          </w:rPr>
                          <w:t xml:space="preserve"> KAZASI OLUŞUMU</w:t>
                        </w:r>
                      </w:p>
                    </w:txbxContent>
                  </v:textbox>
                </v:rect>
                <v:shapetype id="_x0000_t4" coordsize="21600,21600" o:spt="4" path="m10800,l,10800,10800,21600,21600,10800xe">
                  <v:stroke joinstyle="miter"/>
                  <v:path gradientshapeok="t" o:connecttype="rect" textboxrect="5400,5400,16200,16200"/>
                </v:shapetype>
                <v:shape id="AutoShape 19" o:spid="_x0000_s1090" type="#_x0000_t4" style="position:absolute;left:1353;top:5396;width:270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" fillcolor="#dbe5f1" stroked="f">
                  <v:textbox>
                    <w:txbxContent>
                      <w:p w:rsidR="00BF498F" w:rsidRPr="00157E43" w:rsidRDefault="00BF498F" w:rsidP="008142B3">
                        <w:pPr>
                          <w:jc w:val="center"/>
                          <w:rPr>
                            <w:rFonts w:ascii="Arial" w:hAnsi="Arial" w:cs="Arial"/>
                            <w:b/>
                            <w:sz w:val="18"/>
                            <w:szCs w:val="18"/>
                          </w:rPr>
                        </w:pPr>
                        <w:r w:rsidRPr="00157E43">
                          <w:rPr>
                            <w:rFonts w:ascii="Arial" w:hAnsi="Arial" w:cs="Arial"/>
                            <w:b/>
                            <w:sz w:val="18"/>
                            <w:szCs w:val="18"/>
                          </w:rPr>
                          <w:t>MAKİNE -EKİPMAN HASARI</w:t>
                        </w:r>
                      </w:p>
                      <w:p w:rsidR="00BF498F" w:rsidRDefault="00BF498F" w:rsidP="008142B3"/>
                    </w:txbxContent>
                  </v:textbox>
                </v:shape>
                <v:rect id="Rectangle 22" o:spid="_x0000_s1091" style="position:absolute;left:1356;top:7538;width:252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" fillcolor="#dbe5f1" stroked="f">
                  <v:textbox>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092" style="position:absolute;flip:x;visibility:visible;mso-wrap-style:square" from="6933,6116" to="783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" strokeweight="3pt">
                  <v:stroke endarrow="block"/>
                </v:line>
                <v:rect id="Rectangle 61" o:spid="_x0000_s1093" style="position:absolute;left:855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" fillcolor="#dbe5f1" stroked="f">
                  <v:textbo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AMBULANS ÇAĞIR (112)</w:t>
                        </w:r>
                      </w:p>
                    </w:txbxContent>
                  </v:textbox>
                </v:rect>
                <v:rect id="Rectangle 63" o:spid="_x0000_s1094" style="position:absolute;left:8553;top:1367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" fillcolor="#dbe5f1" stroked="f">
                  <v:textbox inset="1.5mm,,1.5mm">
                    <w:txbxContent>
                      <w:p w:rsidR="00BF498F" w:rsidRPr="009B2F20" w:rsidRDefault="00BF498F" w:rsidP="00157E43">
                        <w:pPr>
                          <w:rPr>
                            <w:rFonts w:ascii="Arial" w:hAnsi="Arial" w:cs="Arial"/>
                            <w:b/>
                          </w:rPr>
                        </w:pPr>
                        <w:r>
                          <w:rPr>
                            <w:rFonts w:ascii="Arial" w:hAnsi="Arial" w:cs="Arial"/>
                            <w:b/>
                            <w:sz w:val="20"/>
                            <w:szCs w:val="20"/>
                          </w:rPr>
                          <w:t>İŞYERİ SAĞLIK VE GÜVENLİK B</w:t>
                        </w:r>
                        <w:r w:rsidRPr="00157E43">
                          <w:rPr>
                            <w:rFonts w:ascii="Arial" w:hAnsi="Arial" w:cs="Arial"/>
                            <w:b/>
                            <w:sz w:val="20"/>
                            <w:szCs w:val="20"/>
                          </w:rPr>
                          <w:t>İRİMİ İLE BİRLİKTE KAZA NEDENİNİ ARAŞTIR</w:t>
                        </w:r>
                      </w:p>
                    </w:txbxContent>
                  </v:textbox>
                </v:rect>
                <v:rect id="Rectangle 64" o:spid="_x0000_s1095" style="position:absolute;left:8553;top:15295;width:23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" fillcolor="#dbe5f1" stroked="f">
                  <v:textbox inset="1.5mm,,1.5mm">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İŞ GÜVENLİĞİ BİRİMİ İLE BİRLİKTE KAZA RAPORU HAZIRLA</w:t>
                        </w:r>
                      </w:p>
                    </w:txbxContent>
                  </v:textbox>
                </v:rect>
                <v:line id="Line 65" o:spid="_x0000_s1096" style="position:absolute;visibility:visible;mso-wrap-style:square" from="9813,11336" to="9817,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" strokeweight="3pt">
                  <v:stroke endarrow="block"/>
                </v:line>
                <v:line id="Line 66" o:spid="_x0000_s1097" style="position:absolute;visibility:visible;mso-wrap-style:square" from="9816,14936" to="9817,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" strokeweight="3pt">
                  <v:stroke endarrow="block"/>
                </v:line>
                <v:rect id="Rectangle 68" o:spid="_x0000_s1098" style="position:absolute;left:5121;top:15295;width:250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" fillcolor="#dbe5f1" stroked="f">
                  <v:textbox inset="1.5mm,,1.5mm">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KAZA SONRASI ALINMASI GEREKEN ÖNLEMLERİ İSG BİRİMİNE İLET</w:t>
                        </w:r>
                      </w:p>
                    </w:txbxContent>
                  </v:textbox>
                </v:rect>
                <v:line id="Line 70" o:spid="_x0000_s1099" style="position:absolute;flip:x;visibility:visible;mso-wrap-style:square" from="7833,16196" to="8553,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" strokeweight="3pt">
                  <v:stroke endarrow="block"/>
                </v:line>
                <v:rect id="Rectangle 74" o:spid="_x0000_s1100" style="position:absolute;left:8553;top:953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" stroked="f">
                  <v:textbox>
                    <w:txbxContent>
                      <w:p w:rsidR="00BF498F" w:rsidRPr="00172940" w:rsidRDefault="00BF498F" w:rsidP="008142B3">
                        <w:pPr>
                          <w:rPr>
                            <w:rFonts w:ascii="Arial" w:hAnsi="Arial" w:cs="Arial"/>
                            <w:b/>
                          </w:rPr>
                        </w:pPr>
                        <w:r w:rsidRPr="00172940">
                          <w:rPr>
                            <w:rFonts w:ascii="Arial" w:hAnsi="Arial" w:cs="Arial"/>
                            <w:b/>
                          </w:rPr>
                          <w:t>EVET</w:t>
                        </w:r>
                      </w:p>
                    </w:txbxContent>
                  </v:textbox>
                </v:rect>
                <v:rect id="Rectangle 75" o:spid="_x0000_s1101" style="position:absolute;left:5121;top:5756;width:17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" fillcolor="#dbe5f1" stroked="f">
                  <v:textbox>
                    <w:txbxContent>
                      <w:p w:rsidR="00BF498F" w:rsidRPr="009B2F20" w:rsidRDefault="00BF498F" w:rsidP="008142B3">
                        <w:pPr>
                          <w:jc w:val="center"/>
                          <w:rPr>
                            <w:rFonts w:ascii="Arial" w:hAnsi="Arial" w:cs="Arial"/>
                            <w:b/>
                          </w:rPr>
                        </w:pPr>
                        <w:r w:rsidRPr="009B2F20">
                          <w:rPr>
                            <w:rFonts w:ascii="Arial" w:hAnsi="Arial" w:cs="Arial"/>
                            <w:b/>
                          </w:rPr>
                          <w:t>ÖLÜM VAR</w:t>
                        </w:r>
                      </w:p>
                      <w:p w:rsidR="00BF498F" w:rsidRDefault="00BF498F" w:rsidP="008142B3"/>
                    </w:txbxContent>
                  </v:textbox>
                </v:rect>
                <v:line id="Line 76" o:spid="_x0000_s1102" style="position:absolute;visibility:visible;mso-wrap-style:square" from="6033,6296" to="603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" strokeweight="3pt">
                  <v:stroke endarrow="block"/>
                </v:line>
                <v:rect id="Rectangle 77" o:spid="_x0000_s1103" style="position:absolute;left:4668;top:7046;width:2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" fillcolor="#dbe5f1" stroked="f">
                  <v:textbox>
                    <w:txbxContent>
                      <w:p w:rsidR="00BF498F" w:rsidRPr="00D16AEA" w:rsidRDefault="00BF498F" w:rsidP="008142B3">
                        <w:pPr>
                          <w:jc w:val="center"/>
                          <w:rPr>
                            <w:rFonts w:ascii="Arial" w:hAnsi="Arial" w:cs="Arial"/>
                            <w:b/>
                            <w:sz w:val="18"/>
                          </w:rPr>
                        </w:pPr>
                        <w:r w:rsidRPr="00D16AEA">
                          <w:rPr>
                            <w:rFonts w:ascii="Arial" w:hAnsi="Arial" w:cs="Arial"/>
                            <w:b/>
                            <w:sz w:val="18"/>
                          </w:rPr>
                          <w:t>KAZA YERİNE MÜDAHELE ETME</w:t>
                        </w:r>
                      </w:p>
                    </w:txbxContent>
                  </v:textbox>
                </v:rect>
                <v:line id="Line 78" o:spid="_x0000_s1104" style="position:absolute;visibility:visible;mso-wrap-style:square" from="6032,7706" to="603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" strokeweight="3pt">
                  <v:stroke endarrow="block"/>
                </v:line>
                <v:rect id="Rectangle 79" o:spid="_x0000_s1105" style="position:absolute;left:4473;top:8441;width:30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" fillcolor="#dbe5f1" stroked="f">
                  <v:textbox>
                    <w:txbxContent>
                      <w:p w:rsidR="00BF498F" w:rsidRPr="00D16AEA" w:rsidRDefault="00BF498F" w:rsidP="008142B3">
                        <w:pPr>
                          <w:jc w:val="center"/>
                          <w:rPr>
                            <w:rFonts w:ascii="Arial" w:hAnsi="Arial" w:cs="Arial"/>
                            <w:b/>
                            <w:sz w:val="18"/>
                          </w:rPr>
                        </w:pPr>
                        <w:r w:rsidRPr="00D16AEA">
                          <w:rPr>
                            <w:rFonts w:ascii="Arial" w:hAnsi="Arial" w:cs="Arial"/>
                            <w:b/>
                            <w:sz w:val="18"/>
                          </w:rPr>
                          <w:t>ALAN SORUMLUSU VE İŞYERİ</w:t>
                        </w:r>
                        <w:r>
                          <w:rPr>
                            <w:rFonts w:ascii="Arial" w:hAnsi="Arial" w:cs="Arial"/>
                            <w:b/>
                            <w:sz w:val="18"/>
                          </w:rPr>
                          <w:t xml:space="preserve"> SAĞLIK VE GÜVENLİK BİRİMİNE </w:t>
                        </w:r>
                        <w:r w:rsidRPr="00D16AEA">
                          <w:rPr>
                            <w:rFonts w:ascii="Arial" w:hAnsi="Arial" w:cs="Arial"/>
                            <w:b/>
                            <w:sz w:val="18"/>
                          </w:rPr>
                          <w:t>HABER VER</w:t>
                        </w:r>
                      </w:p>
                    </w:txbxContent>
                  </v:textbox>
                </v:rect>
                <v:line id="Line 15" o:spid="_x0000_s1106" style="position:absolute;visibility:visible;mso-wrap-style:square" from="6033,3898" to="6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" strokeweight="3pt">
                  <v:stroke endarrow="block"/>
                </v:line>
                <v:rect id="Rectangle 16" o:spid="_x0000_s1107" style="position:absolute;left:3794;top:4676;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" fillcolor="#eaf1dd" stroked="f">
                  <v:textbox>
                    <w:txbxContent>
                      <w:p w:rsidR="00BF498F" w:rsidRPr="009B2F20" w:rsidRDefault="00BF498F" w:rsidP="008142B3">
                        <w:pPr>
                          <w:jc w:val="center"/>
                          <w:rPr>
                            <w:rFonts w:ascii="Arial" w:hAnsi="Arial" w:cs="Arial"/>
                            <w:b/>
                          </w:rPr>
                        </w:pPr>
                        <w:r w:rsidRPr="009B2F20">
                          <w:rPr>
                            <w:rFonts w:ascii="Arial" w:hAnsi="Arial" w:cs="Arial"/>
                            <w:b/>
                          </w:rPr>
                          <w:t>KAZANIN NİTELİĞİNİ BELİRLE</w:t>
                        </w:r>
                      </w:p>
                    </w:txbxContent>
                  </v:textbox>
                </v:rect>
                <v:line id="Line 17" o:spid="_x0000_s1108" style="position:absolute;flip:x;visibility:visible;mso-wrap-style:square" from="2790,5036" to="279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" strokeweight="3pt">
                  <v:stroke endarrow="block"/>
                </v:line>
                <v:line id="Line 21" o:spid="_x0000_s1109" style="position:absolute;visibility:visible;mso-wrap-style:square" from="2613,7201" to="26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" strokeweight="3pt">
                  <v:stroke endarrow="block"/>
                </v:line>
                <v:line id="Line 23" o:spid="_x0000_s1110" style="position:absolute;flip:x;visibility:visible;mso-wrap-style:square" from="2613,8877" to="2618,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" strokeweight="3pt">
                  <v:stroke endarrow="block"/>
                </v:line>
                <v:rect id="Rectangle 24" o:spid="_x0000_s1111" style="position:absolute;left:1173;top:9356;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" fillcolor="#dbe5f1" stroked="f">
                  <v:textbox>
                    <w:txbxContent>
                      <w:p w:rsidR="00BF498F" w:rsidRPr="00D16AEA" w:rsidRDefault="00BF498F" w:rsidP="008142B3">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12" style="position:absolute;visibility:visible;mso-wrap-style:square" from="2613,10436" to="2614,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" strokeweight="3pt">
                  <v:stroke endarrow="block"/>
                </v:line>
                <v:shape id="AutoShape 20" o:spid="_x0000_s1113" type="#_x0000_t4" style="position:absolute;left:8013;top:539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" fillcolor="#dbe5f1" stroked="f">
                  <v:textbox>
                    <w:txbxContent>
                      <w:p w:rsidR="00BF498F" w:rsidRPr="009D5A1E" w:rsidRDefault="00BF498F" w:rsidP="008142B3">
                        <w:pPr>
                          <w:jc w:val="center"/>
                          <w:rPr>
                            <w:rFonts w:ascii="Arial" w:hAnsi="Arial" w:cs="Arial"/>
                            <w:b/>
                            <w:sz w:val="20"/>
                          </w:rPr>
                        </w:pPr>
                        <w:r w:rsidRPr="009D5A1E">
                          <w:rPr>
                            <w:rFonts w:ascii="Arial" w:hAnsi="Arial" w:cs="Arial"/>
                            <w:b/>
                            <w:sz w:val="20"/>
                          </w:rPr>
                          <w:t>İNSAN GÜCÜ KAYBI</w:t>
                        </w:r>
                      </w:p>
                    </w:txbxContent>
                  </v:textbox>
                </v:shape>
                <v:rect id="Rectangle 34" o:spid="_x0000_s1114" style="position:absolute;left:8733;top:7421;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" fillcolor="#dbe5f1" stroked="f">
                  <v:textbox>
                    <w:txbxContent>
                      <w:p w:rsidR="00BF498F" w:rsidRPr="009B2F20" w:rsidRDefault="00BF498F" w:rsidP="008142B3">
                        <w:pPr>
                          <w:jc w:val="center"/>
                          <w:rPr>
                            <w:rFonts w:ascii="Arial" w:hAnsi="Arial" w:cs="Arial"/>
                            <w:b/>
                          </w:rPr>
                        </w:pPr>
                        <w:r w:rsidRPr="009B2F20">
                          <w:rPr>
                            <w:rFonts w:ascii="Arial" w:hAnsi="Arial" w:cs="Arial"/>
                            <w:b/>
                          </w:rPr>
                          <w:t>YARALI VAR</w:t>
                        </w:r>
                      </w:p>
                    </w:txbxContent>
                  </v:textbox>
                </v:rect>
                <v:line id="Line 87" o:spid="_x0000_s1115" style="position:absolute;visibility:visible;mso-wrap-style:square" from="9633,5036" to="963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" strokeweight="3pt">
                  <v:stroke endarrow="block"/>
                </v:line>
                <v:rect id="Rectangle 43" o:spid="_x0000_s1116" style="position:absolute;left:7923;top:845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" fillcolor="#dbe5f1" stroked="f">
                  <v:textbo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 xml:space="preserve">İLK YARDIM SERTİFİKAN </w:t>
                        </w:r>
                      </w:p>
                      <w:p w:rsidR="00BF498F" w:rsidRPr="00157E43" w:rsidRDefault="00BF498F" w:rsidP="008142B3">
                        <w:pPr>
                          <w:jc w:val="center"/>
                          <w:rPr>
                            <w:rFonts w:ascii="Arial" w:hAnsi="Arial" w:cs="Arial"/>
                            <w:b/>
                            <w:sz w:val="20"/>
                            <w:szCs w:val="20"/>
                          </w:rPr>
                        </w:pPr>
                        <w:r w:rsidRPr="00157E43">
                          <w:rPr>
                            <w:rFonts w:ascii="Arial" w:hAnsi="Arial" w:cs="Arial"/>
                            <w:b/>
                            <w:sz w:val="20"/>
                            <w:szCs w:val="20"/>
                          </w:rPr>
                          <w:t>VAR MI?</w:t>
                        </w:r>
                      </w:p>
                    </w:txbxContent>
                  </v:textbox>
                </v:rect>
                <v:rect id="Rectangle 73" o:spid="_x0000_s1117" style="position:absolute;left:9813;top:953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stroked="f">
                  <v:textbox>
                    <w:txbxContent>
                      <w:p w:rsidR="00BF498F" w:rsidRPr="00EE1476" w:rsidRDefault="00BF498F" w:rsidP="008142B3">
                        <w:pPr>
                          <w:rPr>
                            <w:rFonts w:ascii="Arial" w:hAnsi="Arial" w:cs="Arial"/>
                            <w:b/>
                            <w:sz w:val="22"/>
                            <w:szCs w:val="22"/>
                          </w:rPr>
                        </w:pPr>
                        <w:r w:rsidRPr="00EE1476">
                          <w:rPr>
                            <w:rFonts w:ascii="Arial" w:hAnsi="Arial" w:cs="Arial"/>
                            <w:b/>
                            <w:sz w:val="20"/>
                            <w:szCs w:val="20"/>
                          </w:rPr>
                          <w:t>HAYI</w:t>
                        </w:r>
                        <w:r w:rsidRPr="00157E43">
                          <w:rPr>
                            <w:rFonts w:ascii="Arial" w:hAnsi="Arial" w:cs="Arial"/>
                            <w:b/>
                            <w:sz w:val="20"/>
                            <w:szCs w:val="20"/>
                          </w:rPr>
                          <w:t>R</w:t>
                        </w:r>
                      </w:p>
                    </w:txbxContent>
                  </v:textbox>
                </v:rect>
                <v:line id="Line 115" o:spid="_x0000_s1118" style="position:absolute;visibility:visible;mso-wrap-style:square" from="9633,6836" to="9633,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" strokeweight="3pt">
                  <v:stroke endarrow="block"/>
                </v:line>
                <v:line id="Line 119" o:spid="_x0000_s1119" style="position:absolute;visibility:visible;mso-wrap-style:square" from="9633,8096" to="9633,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" strokeweight="3pt">
                  <v:stroke endarrow="block"/>
                </v:line>
                <v:line id="Line 124" o:spid="_x0000_s1120" style="position:absolute;flip:x;visibility:visible;mso-wrap-style:square" from="6753,9896" to="67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" strokeweight="3pt">
                  <v:stroke endarrow="block"/>
                </v:line>
                <v:line id="Line 125" o:spid="_x0000_s1121" style="position:absolute;visibility:visible;mso-wrap-style:square" from="9816,9896" to="981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" strokeweight="3pt">
                  <v:stroke endarrow="block"/>
                </v:line>
                <v:rect id="Rectangle 126" o:spid="_x0000_s1122" style="position:absolute;left:8553;top:11876;width:252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" fillcolor="#dbe5f1" stroked="f">
                  <v:textbox>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ALAN SORUMLUSU VE İŞYERİ SAĞLIK VE GÜVENLİK BİRİMİNE HABER VER</w:t>
                        </w:r>
                      </w:p>
                    </w:txbxContent>
                  </v:textbox>
                </v:rect>
                <v:line id="Line 127" o:spid="_x0000_s1123" style="position:absolute;visibility:visible;mso-wrap-style:square" from="9816,13136" to="981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" strokeweight="3pt">
                  <v:stroke endarrow="block"/>
                </v:line>
                <v:rect id="Rectangle 132" o:spid="_x0000_s1124" style="position:absolute;left:5673;top:11876;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" fillcolor="#dbe5f1" stroked="f">
                  <v:textbox>
                    <w:txbxContent>
                      <w:p w:rsidR="00BF498F" w:rsidRPr="00157E43" w:rsidRDefault="00BF498F" w:rsidP="008142B3">
                        <w:pPr>
                          <w:jc w:val="center"/>
                          <w:rPr>
                            <w:rFonts w:ascii="Arial" w:hAnsi="Arial" w:cs="Arial"/>
                            <w:b/>
                            <w:sz w:val="20"/>
                            <w:szCs w:val="20"/>
                          </w:rPr>
                        </w:pPr>
                        <w:r>
                          <w:rPr>
                            <w:rFonts w:ascii="Arial" w:hAnsi="Arial" w:cs="Arial"/>
                            <w:b/>
                            <w:sz w:val="20"/>
                            <w:szCs w:val="20"/>
                          </w:rPr>
                          <w:t xml:space="preserve">İŞYERİ SAĞLIK VE GÜVENLİK </w:t>
                        </w:r>
                        <w:r w:rsidRPr="00157E43">
                          <w:rPr>
                            <w:rFonts w:ascii="Arial" w:hAnsi="Arial" w:cs="Arial"/>
                            <w:b/>
                            <w:sz w:val="20"/>
                            <w:szCs w:val="20"/>
                          </w:rPr>
                          <w:t>BİRİMİNE HABER VER</w:t>
                        </w:r>
                      </w:p>
                    </w:txbxContent>
                  </v:textbox>
                </v:rect>
                <v:rect id="Rectangle 138" o:spid="_x0000_s1125" style="position:absolute;left:567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" fillcolor="#dbe5f1" stroked="f">
                  <v:textbox inset="1.5mm,,1.5mm">
                    <w:txbxContent>
                      <w:p w:rsidR="00BF498F" w:rsidRPr="00157E43" w:rsidRDefault="00BF498F" w:rsidP="008142B3">
                        <w:pPr>
                          <w:jc w:val="center"/>
                          <w:rPr>
                            <w:rFonts w:ascii="Arial" w:hAnsi="Arial" w:cs="Arial"/>
                            <w:b/>
                            <w:sz w:val="20"/>
                            <w:szCs w:val="20"/>
                          </w:rPr>
                        </w:pPr>
                        <w:r w:rsidRPr="00157E43">
                          <w:rPr>
                            <w:rFonts w:ascii="Arial" w:hAnsi="Arial" w:cs="Arial"/>
                            <w:b/>
                            <w:sz w:val="20"/>
                            <w:szCs w:val="20"/>
                          </w:rPr>
                          <w:t>İLK MÜDAHALEYİ YAP</w:t>
                        </w:r>
                      </w:p>
                    </w:txbxContent>
                  </v:textbox>
                </v:rect>
                <v:line id="Line 149" o:spid="_x0000_s1126" style="position:absolute;visibility:visible;mso-wrap-style:square" from="6753,11278" to="6754,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" strokeweight="3pt">
                  <v:stroke endarrow="block"/>
                </v:line>
                <v:rect id="Rectangle 150" o:spid="_x0000_s1127" style="position:absolute;left:1353;top:10976;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" fillcolor="#dbe5f1" stroked="f">
                  <v:textbox inset="1.5mm,,1.5mm">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128" style="position:absolute;left:1353;top:12956;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" fillcolor="#dbe5f1" stroked="f">
                  <v:textbox inset="1.5mm,,1.5mm">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129" style="position:absolute;visibility:visible;mso-wrap-style:square" from="2613,12416" to="2614,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" strokeweight="3pt">
                  <v:stroke endarrow="block"/>
                </v:line>
                <v:rect id="Rectangle 153" o:spid="_x0000_s1130" style="position:absolute;left:1356;top:15140;width:269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" fillcolor="#dbe5f1" stroked="f">
                  <v:textbox inset="1.5mm,,1.5mm">
                    <w:txbxContent>
                      <w:p w:rsidR="00BF498F" w:rsidRPr="0033303C" w:rsidRDefault="00BF498F" w:rsidP="008142B3">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131" style="position:absolute;flip:x;visibility:visible;mso-wrap-style:square" from="2613,14576" to="261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" strokeweight="3pt">
                  <v:stroke endarrow="block"/>
                </v:line>
                <v:line id="Line 156" o:spid="_x0000_s1132" style="position:absolute;visibility:visible;mso-wrap-style:square" from="2790,5036" to="387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OQwQAAANsAAAAPAAAAZHJzL2Rvd25yZXYueG1sRI9Bi8Iw&#10;FITvgv8hPGFvmuqy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LI505DBAAAA2wAAAA8AAAAA&#10;AAAAAAAAAAAABwIAAGRycy9kb3ducmV2LnhtbFBLBQYAAAAAAwADALcAAAD1AgAAAAA=&#10;" strokeweight="3pt"/>
                <v:line id="Line 157" o:spid="_x0000_s1133" style="position:absolute;flip:x;visibility:visible;mso-wrap-style:square" from="8193,5036" to="963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" strokeweight="3pt"/>
                <v:line id="Line 158" o:spid="_x0000_s1134" style="position:absolute;visibility:visible;mso-wrap-style:square" from="6753,9896" to="855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" strokeweight="3pt"/>
              </v:group>
            </w:pict>
          </mc:Fallback>
        </mc:AlternateContent>
      </w: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7A6755" w:rsidRDefault="00753065" w:rsidP="00BF128E">
      <w:pPr>
        <w:tabs>
          <w:tab w:val="left" w:pos="1418"/>
        </w:tabs>
        <w:ind w:firstLine="709"/>
        <w:jc w:val="both"/>
        <w:rPr>
          <w:b/>
          <w:bCs/>
        </w:rPr>
      </w:pPr>
      <w:r>
        <w:rPr>
          <w:b/>
          <w:bCs/>
          <w:noProof/>
        </w:rPr>
        <w:lastRenderedPageBreak/>
        <mc:AlternateContent>
          <mc:Choice Requires="wpc">
            <w:drawing>
              <wp:anchor distT="0" distB="0" distL="114300" distR="114300" simplePos="0" relativeHeight="251655680" behindDoc="0" locked="0" layoutInCell="1" allowOverlap="1">
                <wp:simplePos x="0" y="0"/>
                <wp:positionH relativeFrom="column">
                  <wp:posOffset>-669290</wp:posOffset>
                </wp:positionH>
                <wp:positionV relativeFrom="paragraph">
                  <wp:posOffset>476885</wp:posOffset>
                </wp:positionV>
                <wp:extent cx="7098030" cy="7592695"/>
                <wp:effectExtent l="0" t="0" r="0" b="0"/>
                <wp:wrapSquare wrapText="bothSides"/>
                <wp:docPr id="112" name="Tuval 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2" name="AutoShape 171"/>
                        <wps:cNvSpPr>
                          <a:spLocks noChangeArrowheads="1"/>
                        </wps:cNvSpPr>
                        <wps:spPr bwMode="auto">
                          <a:xfrm>
                            <a:off x="2383155" y="0"/>
                            <a:ext cx="2400300" cy="79184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 w:val="28"/>
                                  <w:szCs w:val="28"/>
                                </w:rPr>
                              </w:pPr>
                              <w:r w:rsidRPr="00C32CC4">
                                <w:rPr>
                                  <w:b/>
                                  <w:bCs/>
                                  <w:sz w:val="28"/>
                                  <w:szCs w:val="28"/>
                                </w:rPr>
                                <w:t xml:space="preserve">MAKİNE-EKİPMAN </w:t>
                              </w:r>
                            </w:p>
                            <w:p w:rsidR="00BF498F" w:rsidRPr="007862DA" w:rsidRDefault="00BF498F" w:rsidP="007A6755">
                              <w:pPr>
                                <w:jc w:val="center"/>
                                <w:rPr>
                                  <w:b/>
                                  <w:bCs/>
                                  <w:sz w:val="28"/>
                                  <w:szCs w:val="28"/>
                                </w:rPr>
                              </w:pPr>
                              <w:r w:rsidRPr="00C32CC4">
                                <w:rPr>
                                  <w:b/>
                                  <w:bCs/>
                                  <w:sz w:val="28"/>
                                  <w:szCs w:val="28"/>
                                </w:rPr>
                                <w:t>HASARI</w:t>
                              </w:r>
                            </w:p>
                          </w:txbxContent>
                        </wps:txbx>
                        <wps:bodyPr rot="0" vert="horz" wrap="square" lIns="91440" tIns="154800" rIns="91440" bIns="45720" anchor="t" anchorCtr="0" upright="1">
                          <a:noAutofit/>
                        </wps:bodyPr>
                      </wps:wsp>
                      <wps:wsp>
                        <wps:cNvPr id="713" name="AutoShape 172"/>
                        <wps:cNvSpPr>
                          <a:spLocks noChangeArrowheads="1"/>
                        </wps:cNvSpPr>
                        <wps:spPr bwMode="auto">
                          <a:xfrm>
                            <a:off x="2383155" y="1147445"/>
                            <a:ext cx="2400300" cy="63690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rPr>
                                  <w:b/>
                                  <w:bCs/>
                                  <w:sz w:val="28"/>
                                  <w:szCs w:val="22"/>
                                </w:rPr>
                              </w:pPr>
                              <w:r w:rsidRPr="00C32CC4">
                                <w:rPr>
                                  <w:b/>
                                  <w:bCs/>
                                  <w:sz w:val="28"/>
                                  <w:szCs w:val="22"/>
                                </w:rPr>
                                <w:t xml:space="preserve">             Amirine Bildir</w:t>
                              </w:r>
                            </w:p>
                            <w:p w:rsidR="00BF498F" w:rsidRPr="00C32CC4" w:rsidRDefault="00BF498F" w:rsidP="007A6755">
                              <w:pPr>
                                <w:jc w:val="center"/>
                                <w:rPr>
                                  <w:b/>
                                  <w:bCs/>
                                  <w:sz w:val="28"/>
                                  <w:szCs w:val="22"/>
                                </w:rPr>
                              </w:pPr>
                              <w:r w:rsidRPr="00C32CC4">
                                <w:rPr>
                                  <w:b/>
                                  <w:bCs/>
                                  <w:sz w:val="28"/>
                                  <w:szCs w:val="22"/>
                                </w:rPr>
                                <w:t>Bildirilmesini Sağla</w:t>
                              </w:r>
                            </w:p>
                          </w:txbxContent>
                        </wps:txbx>
                        <wps:bodyPr rot="0" vert="horz" wrap="square" lIns="18000" tIns="82800" rIns="18000" bIns="82800" anchor="t" anchorCtr="0" upright="1">
                          <a:noAutofit/>
                        </wps:bodyPr>
                      </wps:wsp>
                      <wps:wsp>
                        <wps:cNvPr id="714" name="AutoShape 173"/>
                        <wps:cNvSpPr>
                          <a:spLocks noChangeArrowheads="1"/>
                        </wps:cNvSpPr>
                        <wps:spPr bwMode="auto">
                          <a:xfrm>
                            <a:off x="2383155" y="3893820"/>
                            <a:ext cx="2400300" cy="769620"/>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 w:val="26"/>
                                  <w:szCs w:val="26"/>
                                </w:rPr>
                              </w:pPr>
                              <w:r w:rsidRPr="00C32CC4">
                                <w:rPr>
                                  <w:b/>
                                  <w:bCs/>
                                  <w:sz w:val="26"/>
                                  <w:szCs w:val="26"/>
                                </w:rPr>
                                <w:t>İş Güvenliği Sorumlusuna</w:t>
                              </w:r>
                            </w:p>
                            <w:p w:rsidR="00BF498F" w:rsidRPr="00C32CC4" w:rsidRDefault="00BF498F" w:rsidP="007A6755">
                              <w:pPr>
                                <w:jc w:val="center"/>
                                <w:rPr>
                                  <w:b/>
                                  <w:bCs/>
                                  <w:sz w:val="26"/>
                                  <w:szCs w:val="26"/>
                                </w:rPr>
                              </w:pPr>
                              <w:r w:rsidRPr="00C32CC4">
                                <w:rPr>
                                  <w:b/>
                                  <w:bCs/>
                                  <w:sz w:val="26"/>
                                  <w:szCs w:val="26"/>
                                </w:rPr>
                                <w:t xml:space="preserve"> Bildir </w:t>
                              </w:r>
                            </w:p>
                            <w:p w:rsidR="00BF498F" w:rsidRPr="00C32CC4" w:rsidRDefault="00BF498F" w:rsidP="007A6755">
                              <w:pPr>
                                <w:jc w:val="center"/>
                                <w:rPr>
                                  <w:sz w:val="26"/>
                                  <w:szCs w:val="26"/>
                                </w:rPr>
                              </w:pPr>
                              <w:r w:rsidRPr="00C32CC4">
                                <w:rPr>
                                  <w:b/>
                                  <w:bCs/>
                                  <w:sz w:val="26"/>
                                  <w:szCs w:val="26"/>
                                </w:rPr>
                                <w:t>Bildirilmesini Sağla</w:t>
                              </w:r>
                            </w:p>
                          </w:txbxContent>
                        </wps:txbx>
                        <wps:bodyPr rot="0" vert="horz" wrap="square" lIns="18000" tIns="45720" rIns="18000" bIns="45720" anchor="t" anchorCtr="0" upright="1">
                          <a:noAutofit/>
                        </wps:bodyPr>
                      </wps:wsp>
                      <wps:wsp>
                        <wps:cNvPr id="715" name="AutoShape 174"/>
                        <wps:cNvSpPr>
                          <a:spLocks noChangeArrowheads="1"/>
                        </wps:cNvSpPr>
                        <wps:spPr bwMode="auto">
                          <a:xfrm>
                            <a:off x="2383155" y="4886325"/>
                            <a:ext cx="2400300" cy="84772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 w:val="28"/>
                                  <w:szCs w:val="22"/>
                                </w:rPr>
                              </w:pPr>
                              <w:r w:rsidRPr="00C32CC4">
                                <w:rPr>
                                  <w:b/>
                                  <w:bCs/>
                                  <w:sz w:val="28"/>
                                  <w:szCs w:val="22"/>
                                </w:rPr>
                                <w:t>İş Güvenliği Sorumlusu ile birlikte hasarın nedenini araştır</w:t>
                              </w:r>
                            </w:p>
                          </w:txbxContent>
                        </wps:txbx>
                        <wps:bodyPr rot="0" vert="horz" wrap="square" lIns="18000" tIns="45720" rIns="18000" bIns="45720" anchor="t" anchorCtr="0" upright="1">
                          <a:noAutofit/>
                        </wps:bodyPr>
                      </wps:wsp>
                      <wps:wsp>
                        <wps:cNvPr id="716" name="AutoShape 175"/>
                        <wps:cNvSpPr>
                          <a:spLocks noChangeArrowheads="1"/>
                        </wps:cNvSpPr>
                        <wps:spPr bwMode="auto">
                          <a:xfrm>
                            <a:off x="2383155" y="2187575"/>
                            <a:ext cx="2400300" cy="69151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 w:val="28"/>
                                  <w:szCs w:val="22"/>
                                </w:rPr>
                              </w:pPr>
                              <w:r w:rsidRPr="00C32CC4">
                                <w:rPr>
                                  <w:b/>
                                  <w:bCs/>
                                  <w:sz w:val="28"/>
                                  <w:szCs w:val="22"/>
                                </w:rPr>
                                <w:t>Güvenlik Birimine Bildir / Bildirilmesini Sağla</w:t>
                              </w:r>
                            </w:p>
                          </w:txbxContent>
                        </wps:txbx>
                        <wps:bodyPr rot="0" vert="horz" wrap="square" lIns="18000" tIns="45720" rIns="18000" bIns="45720" anchor="t" anchorCtr="0" upright="1">
                          <a:noAutofit/>
                        </wps:bodyPr>
                      </wps:wsp>
                      <wps:wsp>
                        <wps:cNvPr id="717" name="AutoShape 176"/>
                        <wps:cNvSpPr>
                          <a:spLocks noChangeArrowheads="1"/>
                        </wps:cNvSpPr>
                        <wps:spPr bwMode="auto">
                          <a:xfrm>
                            <a:off x="2383155" y="6403340"/>
                            <a:ext cx="2400300" cy="105854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 w:val="28"/>
                                  <w:szCs w:val="22"/>
                                </w:rPr>
                              </w:pPr>
                            </w:p>
                            <w:p w:rsidR="00BF498F" w:rsidRPr="00C32CC4" w:rsidRDefault="00BF498F" w:rsidP="007A6755">
                              <w:pPr>
                                <w:jc w:val="center"/>
                                <w:rPr>
                                  <w:b/>
                                  <w:bCs/>
                                  <w:sz w:val="28"/>
                                  <w:szCs w:val="22"/>
                                </w:rPr>
                              </w:pPr>
                              <w:r w:rsidRPr="00C32CC4">
                                <w:rPr>
                                  <w:b/>
                                  <w:bCs/>
                                  <w:sz w:val="28"/>
                                  <w:szCs w:val="22"/>
                                </w:rPr>
                                <w:t>Hasar Raporunu Birim Amirine İlet.</w:t>
                              </w:r>
                            </w:p>
                            <w:p w:rsidR="00BF498F" w:rsidRPr="00C32CC4" w:rsidRDefault="00BF498F" w:rsidP="007A6755">
                              <w:pPr>
                                <w:jc w:val="center"/>
                                <w:rPr>
                                  <w:b/>
                                  <w:bCs/>
                                  <w:sz w:val="16"/>
                                  <w:szCs w:val="16"/>
                                </w:rPr>
                              </w:pPr>
                            </w:p>
                          </w:txbxContent>
                        </wps:txbx>
                        <wps:bodyPr rot="0" vert="horz" wrap="square" lIns="18000" tIns="45720" rIns="18000" bIns="45720" anchor="t" anchorCtr="0" upright="1">
                          <a:noAutofit/>
                        </wps:bodyPr>
                      </wps:wsp>
                      <wps:wsp>
                        <wps:cNvPr id="718" name="AutoShape 177"/>
                        <wps:cNvSpPr>
                          <a:spLocks noChangeArrowheads="1"/>
                        </wps:cNvSpPr>
                        <wps:spPr bwMode="auto">
                          <a:xfrm>
                            <a:off x="4977765" y="1604645"/>
                            <a:ext cx="2057400" cy="799465"/>
                          </a:xfrm>
                          <a:prstGeom prst="roundRect">
                            <a:avLst>
                              <a:gd name="adj" fmla="val 16667"/>
                            </a:avLst>
                          </a:prstGeom>
                          <a:solidFill>
                            <a:srgbClr val="FFFFFF"/>
                          </a:solidFill>
                          <a:ln w="9525">
                            <a:solidFill>
                              <a:srgbClr val="000000"/>
                            </a:solidFill>
                            <a:round/>
                            <a:headEnd/>
                            <a:tailEnd/>
                          </a:ln>
                        </wps:spPr>
                        <wps:txbx>
                          <w:txbxContent>
                            <w:p w:rsidR="00BF498F" w:rsidRPr="00C32CC4" w:rsidRDefault="00BF498F" w:rsidP="007A6755">
                              <w:pPr>
                                <w:jc w:val="center"/>
                                <w:rPr>
                                  <w:b/>
                                  <w:bCs/>
                                  <w:szCs w:val="22"/>
                                </w:rPr>
                              </w:pPr>
                              <w:r w:rsidRPr="00C32CC4">
                                <w:rPr>
                                  <w:b/>
                                  <w:bCs/>
                                  <w:szCs w:val="22"/>
                                </w:rPr>
                                <w:t xml:space="preserve">Elektrikli bir cihaz ise önce elektrik akımını kes / makineyi durdur </w:t>
                              </w:r>
                            </w:p>
                          </w:txbxContent>
                        </wps:txbx>
                        <wps:bodyPr rot="0" vert="horz" wrap="square" lIns="18000" tIns="118800" rIns="18000" bIns="82800" anchor="t" anchorCtr="0" upright="1">
                          <a:noAutofit/>
                        </wps:bodyPr>
                      </wps:wsp>
                      <wps:wsp>
                        <wps:cNvPr id="719" name="AutoShape 178"/>
                        <wps:cNvCnPr>
                          <a:cxnSpLocks noChangeShapeType="1"/>
                        </wps:cNvCnPr>
                        <wps:spPr bwMode="auto">
                          <a:xfrm rot="5400000">
                            <a:off x="3382010" y="1985645"/>
                            <a:ext cx="403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179"/>
                        <wps:cNvCnPr>
                          <a:cxnSpLocks noChangeShapeType="1"/>
                        </wps:cNvCnPr>
                        <wps:spPr bwMode="auto">
                          <a:xfrm rot="5400000">
                            <a:off x="3472180" y="4774565"/>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AutoShape 180"/>
                        <wps:cNvCnPr>
                          <a:cxnSpLocks noChangeShapeType="1"/>
                        </wps:cNvCnPr>
                        <wps:spPr bwMode="auto">
                          <a:xfrm rot="5400000">
                            <a:off x="3249295" y="6068060"/>
                            <a:ext cx="6692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AutoShape 181"/>
                        <wps:cNvCnPr>
                          <a:cxnSpLocks noChangeShapeType="1"/>
                        </wps:cNvCnPr>
                        <wps:spPr bwMode="auto">
                          <a:xfrm>
                            <a:off x="3571875" y="2004060"/>
                            <a:ext cx="1405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AutoShape 182"/>
                        <wps:cNvSpPr>
                          <a:spLocks noChangeArrowheads="1"/>
                        </wps:cNvSpPr>
                        <wps:spPr bwMode="auto">
                          <a:xfrm>
                            <a:off x="1054100" y="5031740"/>
                            <a:ext cx="800100" cy="571500"/>
                          </a:xfrm>
                          <a:prstGeom prst="flowChartDocument">
                            <a:avLst/>
                          </a:prstGeom>
                          <a:solidFill>
                            <a:srgbClr val="FFFFFF"/>
                          </a:solidFill>
                          <a:ln w="9525">
                            <a:solidFill>
                              <a:srgbClr val="000000"/>
                            </a:solidFill>
                            <a:miter lim="800000"/>
                            <a:headEnd/>
                            <a:tailEnd/>
                          </a:ln>
                        </wps:spPr>
                        <wps:txbx>
                          <w:txbxContent>
                            <w:p w:rsidR="00BF498F" w:rsidRPr="007862DA" w:rsidRDefault="00BF498F" w:rsidP="007A6755">
                              <w:pPr>
                                <w:jc w:val="center"/>
                                <w:rPr>
                                  <w:b/>
                                  <w:bCs/>
                                </w:rPr>
                              </w:pPr>
                              <w:r w:rsidRPr="007862DA">
                                <w:rPr>
                                  <w:b/>
                                  <w:bCs/>
                                </w:rPr>
                                <w:t>Hasar Raporu</w:t>
                              </w:r>
                            </w:p>
                          </w:txbxContent>
                        </wps:txbx>
                        <wps:bodyPr rot="0" vert="horz" wrap="square" lIns="91440" tIns="45720" rIns="91440" bIns="45720" anchor="t" anchorCtr="0" upright="1">
                          <a:noAutofit/>
                        </wps:bodyPr>
                      </wps:wsp>
                      <wps:wsp>
                        <wps:cNvPr id="724" name="AutoShape 183"/>
                        <wps:cNvCnPr>
                          <a:cxnSpLocks noChangeShapeType="1"/>
                        </wps:cNvCnPr>
                        <wps:spPr bwMode="auto">
                          <a:xfrm flipH="1">
                            <a:off x="1854200" y="5310505"/>
                            <a:ext cx="52895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AutoShape 184"/>
                        <wps:cNvSpPr>
                          <a:spLocks noChangeArrowheads="1"/>
                        </wps:cNvSpPr>
                        <wps:spPr bwMode="auto">
                          <a:xfrm>
                            <a:off x="2383155" y="3001645"/>
                            <a:ext cx="2400300" cy="780415"/>
                          </a:xfrm>
                          <a:prstGeom prst="roundRect">
                            <a:avLst>
                              <a:gd name="adj" fmla="val 16667"/>
                            </a:avLst>
                          </a:prstGeom>
                          <a:solidFill>
                            <a:srgbClr val="FFFFFF"/>
                          </a:solidFill>
                          <a:ln w="9525">
                            <a:solidFill>
                              <a:srgbClr val="000000"/>
                            </a:solidFill>
                            <a:round/>
                            <a:headEnd/>
                            <a:tailEnd/>
                          </a:ln>
                        </wps:spPr>
                        <wps:txbx>
                          <w:txbxContent>
                            <w:p w:rsidR="00BF498F" w:rsidRDefault="00BF498F" w:rsidP="007A6755">
                              <w:pPr>
                                <w:jc w:val="center"/>
                                <w:rPr>
                                  <w:b/>
                                  <w:bCs/>
                                  <w:sz w:val="28"/>
                                  <w:szCs w:val="22"/>
                                </w:rPr>
                              </w:pPr>
                              <w:r w:rsidRPr="00C32CC4">
                                <w:rPr>
                                  <w:b/>
                                  <w:bCs/>
                                  <w:sz w:val="28"/>
                                  <w:szCs w:val="22"/>
                                </w:rPr>
                                <w:t xml:space="preserve">Tesis İşletme Sorumlusuna Bildir / </w:t>
                              </w:r>
                            </w:p>
                            <w:p w:rsidR="00BF498F" w:rsidRPr="00C32CC4" w:rsidRDefault="00BF498F" w:rsidP="007A6755">
                              <w:pPr>
                                <w:jc w:val="center"/>
                                <w:rPr>
                                  <w:sz w:val="32"/>
                                </w:rPr>
                              </w:pPr>
                              <w:r w:rsidRPr="00C32CC4">
                                <w:rPr>
                                  <w:b/>
                                  <w:bCs/>
                                  <w:sz w:val="28"/>
                                  <w:szCs w:val="22"/>
                                </w:rPr>
                                <w:t xml:space="preserve">Bildirilmesini Sağla </w:t>
                              </w:r>
                            </w:p>
                          </w:txbxContent>
                        </wps:txbx>
                        <wps:bodyPr rot="0" vert="horz" wrap="square" lIns="18000" tIns="45720" rIns="18000" bIns="45720" anchor="t" anchorCtr="0" upright="1">
                          <a:noAutofit/>
                        </wps:bodyPr>
                      </wps:wsp>
                      <wps:wsp>
                        <wps:cNvPr id="726" name="AutoShape 185"/>
                        <wps:cNvCnPr>
                          <a:cxnSpLocks noChangeShapeType="1"/>
                        </wps:cNvCnPr>
                        <wps:spPr bwMode="auto">
                          <a:xfrm>
                            <a:off x="3583305" y="2879090"/>
                            <a:ext cx="63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AutoShape 186"/>
                        <wps:cNvCnPr>
                          <a:cxnSpLocks noChangeShapeType="1"/>
                        </wps:cNvCnPr>
                        <wps:spPr bwMode="auto">
                          <a:xfrm>
                            <a:off x="3583305" y="3782060"/>
                            <a:ext cx="635"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AutoShape 187"/>
                        <wps:cNvCnPr>
                          <a:cxnSpLocks noChangeShapeType="1"/>
                        </wps:cNvCnPr>
                        <wps:spPr bwMode="auto">
                          <a:xfrm rot="5400000">
                            <a:off x="3318510" y="922020"/>
                            <a:ext cx="506095" cy="635"/>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169" o:spid="_x0000_s1135" editas="canvas" style="position:absolute;left:0;text-align:left;margin-left:-52.7pt;margin-top:37.55pt;width:558.9pt;height:597.85pt;z-index:251655680;mso-position-horizontal-relative:text;mso-position-vertical-relative:text" coordsize="70980,7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">
                <v:shape id="_x0000_s1136" type="#_x0000_t75" style="position:absolute;width:70980;height:75926;visibility:visible;mso-wrap-style:square">
                  <v:fill o:detectmouseclick="t"/>
                  <v:path o:connecttype="none"/>
                </v:shape>
                <v:roundrect id="AutoShape 171" o:spid="_x0000_s1137" style="position:absolute;left:23831;width:24003;height:7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">
                  <v:textbox inset=",4.3mm">
                    <w:txbxContent>
                      <w:p w:rsidR="00BF498F" w:rsidRPr="00C32CC4" w:rsidRDefault="00BF498F" w:rsidP="007A6755">
                        <w:pPr>
                          <w:jc w:val="center"/>
                          <w:rPr>
                            <w:b/>
                            <w:bCs/>
                            <w:sz w:val="28"/>
                            <w:szCs w:val="28"/>
                          </w:rPr>
                        </w:pPr>
                        <w:r w:rsidRPr="00C32CC4">
                          <w:rPr>
                            <w:b/>
                            <w:bCs/>
                            <w:sz w:val="28"/>
                            <w:szCs w:val="28"/>
                          </w:rPr>
                          <w:t xml:space="preserve">MAKİNE-EKİPMAN </w:t>
                        </w:r>
                      </w:p>
                      <w:p w:rsidR="00BF498F" w:rsidRPr="007862DA" w:rsidRDefault="00BF498F" w:rsidP="007A6755">
                        <w:pPr>
                          <w:jc w:val="center"/>
                          <w:rPr>
                            <w:b/>
                            <w:bCs/>
                            <w:sz w:val="28"/>
                            <w:szCs w:val="28"/>
                          </w:rPr>
                        </w:pPr>
                        <w:r w:rsidRPr="00C32CC4">
                          <w:rPr>
                            <w:b/>
                            <w:bCs/>
                            <w:sz w:val="28"/>
                            <w:szCs w:val="28"/>
                          </w:rPr>
                          <w:t>HASARI</w:t>
                        </w:r>
                      </w:p>
                    </w:txbxContent>
                  </v:textbox>
                </v:roundrect>
                <v:roundrect id="AutoShape 172" o:spid="_x0000_s1138" style="position:absolute;left:23831;top:11474;width:24003;height:63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">
                  <v:textbox inset=".5mm,2.3mm,.5mm,2.3mm">
                    <w:txbxContent>
                      <w:p w:rsidR="00BF498F" w:rsidRPr="00C32CC4" w:rsidRDefault="00BF498F" w:rsidP="007A6755">
                        <w:pPr>
                          <w:rPr>
                            <w:b/>
                            <w:bCs/>
                            <w:sz w:val="28"/>
                            <w:szCs w:val="22"/>
                          </w:rPr>
                        </w:pPr>
                        <w:r w:rsidRPr="00C32CC4">
                          <w:rPr>
                            <w:b/>
                            <w:bCs/>
                            <w:sz w:val="28"/>
                            <w:szCs w:val="22"/>
                          </w:rPr>
                          <w:t xml:space="preserve">             Amirine Bildir</w:t>
                        </w:r>
                      </w:p>
                      <w:p w:rsidR="00BF498F" w:rsidRPr="00C32CC4" w:rsidRDefault="00BF498F" w:rsidP="007A6755">
                        <w:pPr>
                          <w:jc w:val="center"/>
                          <w:rPr>
                            <w:b/>
                            <w:bCs/>
                            <w:sz w:val="28"/>
                            <w:szCs w:val="22"/>
                          </w:rPr>
                        </w:pPr>
                        <w:r w:rsidRPr="00C32CC4">
                          <w:rPr>
                            <w:b/>
                            <w:bCs/>
                            <w:sz w:val="28"/>
                            <w:szCs w:val="22"/>
                          </w:rPr>
                          <w:t>Bildirilmesini Sağla</w:t>
                        </w:r>
                      </w:p>
                    </w:txbxContent>
                  </v:textbox>
                </v:roundrect>
                <v:roundrect id="AutoShape 173" o:spid="_x0000_s1139" style="position:absolute;left:23831;top:38938;width:24003;height:7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">
                  <v:textbox inset=".5mm,,.5mm">
                    <w:txbxContent>
                      <w:p w:rsidR="00BF498F" w:rsidRPr="00C32CC4" w:rsidRDefault="00BF498F" w:rsidP="007A6755">
                        <w:pPr>
                          <w:jc w:val="center"/>
                          <w:rPr>
                            <w:b/>
                            <w:bCs/>
                            <w:sz w:val="26"/>
                            <w:szCs w:val="26"/>
                          </w:rPr>
                        </w:pPr>
                        <w:r w:rsidRPr="00C32CC4">
                          <w:rPr>
                            <w:b/>
                            <w:bCs/>
                            <w:sz w:val="26"/>
                            <w:szCs w:val="26"/>
                          </w:rPr>
                          <w:t>İş Güvenliği Sorumlusuna</w:t>
                        </w:r>
                      </w:p>
                      <w:p w:rsidR="00BF498F" w:rsidRPr="00C32CC4" w:rsidRDefault="00BF498F" w:rsidP="007A6755">
                        <w:pPr>
                          <w:jc w:val="center"/>
                          <w:rPr>
                            <w:b/>
                            <w:bCs/>
                            <w:sz w:val="26"/>
                            <w:szCs w:val="26"/>
                          </w:rPr>
                        </w:pPr>
                        <w:r w:rsidRPr="00C32CC4">
                          <w:rPr>
                            <w:b/>
                            <w:bCs/>
                            <w:sz w:val="26"/>
                            <w:szCs w:val="26"/>
                          </w:rPr>
                          <w:t xml:space="preserve"> Bildir </w:t>
                        </w:r>
                      </w:p>
                      <w:p w:rsidR="00BF498F" w:rsidRPr="00C32CC4" w:rsidRDefault="00BF498F" w:rsidP="007A6755">
                        <w:pPr>
                          <w:jc w:val="center"/>
                          <w:rPr>
                            <w:sz w:val="26"/>
                            <w:szCs w:val="26"/>
                          </w:rPr>
                        </w:pPr>
                        <w:r w:rsidRPr="00C32CC4">
                          <w:rPr>
                            <w:b/>
                            <w:bCs/>
                            <w:sz w:val="26"/>
                            <w:szCs w:val="26"/>
                          </w:rPr>
                          <w:t>Bildirilmesini Sağla</w:t>
                        </w:r>
                      </w:p>
                    </w:txbxContent>
                  </v:textbox>
                </v:roundrect>
                <v:roundrect id="AutoShape 174" o:spid="_x0000_s1140" style="position:absolute;left:23831;top:48863;width:24003;height:8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">
                  <v:textbox inset=".5mm,,.5mm">
                    <w:txbxContent>
                      <w:p w:rsidR="00BF498F" w:rsidRPr="00C32CC4" w:rsidRDefault="00BF498F" w:rsidP="007A6755">
                        <w:pPr>
                          <w:jc w:val="center"/>
                          <w:rPr>
                            <w:b/>
                            <w:bCs/>
                            <w:sz w:val="28"/>
                            <w:szCs w:val="22"/>
                          </w:rPr>
                        </w:pPr>
                        <w:r w:rsidRPr="00C32CC4">
                          <w:rPr>
                            <w:b/>
                            <w:bCs/>
                            <w:sz w:val="28"/>
                            <w:szCs w:val="22"/>
                          </w:rPr>
                          <w:t>İş Güvenliği Sorumlusu ile birlikte hasarın nedenini araştır</w:t>
                        </w:r>
                      </w:p>
                    </w:txbxContent>
                  </v:textbox>
                </v:roundrect>
                <v:roundrect id="AutoShape 175" o:spid="_x0000_s1141" style="position:absolute;left:23831;top:21875;width:24003;height:6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">
                  <v:textbox inset=".5mm,,.5mm">
                    <w:txbxContent>
                      <w:p w:rsidR="00BF498F" w:rsidRPr="00C32CC4" w:rsidRDefault="00BF498F" w:rsidP="007A6755">
                        <w:pPr>
                          <w:jc w:val="center"/>
                          <w:rPr>
                            <w:b/>
                            <w:bCs/>
                            <w:sz w:val="28"/>
                            <w:szCs w:val="22"/>
                          </w:rPr>
                        </w:pPr>
                        <w:r w:rsidRPr="00C32CC4">
                          <w:rPr>
                            <w:b/>
                            <w:bCs/>
                            <w:sz w:val="28"/>
                            <w:szCs w:val="22"/>
                          </w:rPr>
                          <w:t>Güvenlik Birimine Bildir / Bildirilmesini Sağla</w:t>
                        </w:r>
                      </w:p>
                    </w:txbxContent>
                  </v:textbox>
                </v:roundrect>
                <v:roundrect id="AutoShape 176" o:spid="_x0000_s1142" style="position:absolute;left:23831;top:64033;width:24003;height:10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">
                  <v:textbox inset=".5mm,,.5mm">
                    <w:txbxContent>
                      <w:p w:rsidR="00BF498F" w:rsidRPr="00C32CC4" w:rsidRDefault="00BF498F" w:rsidP="007A6755">
                        <w:pPr>
                          <w:jc w:val="center"/>
                          <w:rPr>
                            <w:b/>
                            <w:bCs/>
                            <w:sz w:val="28"/>
                            <w:szCs w:val="22"/>
                          </w:rPr>
                        </w:pPr>
                      </w:p>
                      <w:p w:rsidR="00BF498F" w:rsidRPr="00C32CC4" w:rsidRDefault="00BF498F" w:rsidP="007A6755">
                        <w:pPr>
                          <w:jc w:val="center"/>
                          <w:rPr>
                            <w:b/>
                            <w:bCs/>
                            <w:sz w:val="28"/>
                            <w:szCs w:val="22"/>
                          </w:rPr>
                        </w:pPr>
                        <w:r w:rsidRPr="00C32CC4">
                          <w:rPr>
                            <w:b/>
                            <w:bCs/>
                            <w:sz w:val="28"/>
                            <w:szCs w:val="22"/>
                          </w:rPr>
                          <w:t>Hasar Raporunu Birim Amirine İlet.</w:t>
                        </w:r>
                      </w:p>
                      <w:p w:rsidR="00BF498F" w:rsidRPr="00C32CC4" w:rsidRDefault="00BF498F" w:rsidP="007A6755">
                        <w:pPr>
                          <w:jc w:val="center"/>
                          <w:rPr>
                            <w:b/>
                            <w:bCs/>
                            <w:sz w:val="16"/>
                            <w:szCs w:val="16"/>
                          </w:rPr>
                        </w:pPr>
                      </w:p>
                    </w:txbxContent>
                  </v:textbox>
                </v:roundrect>
                <v:roundrect id="AutoShape 177" o:spid="_x0000_s1143" style="position:absolute;left:49777;top:16046;width:20574;height:79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">
                  <v:textbox inset=".5mm,3.3mm,.5mm,2.3mm">
                    <w:txbxContent>
                      <w:p w:rsidR="00BF498F" w:rsidRPr="00C32CC4" w:rsidRDefault="00BF498F" w:rsidP="007A6755">
                        <w:pPr>
                          <w:jc w:val="center"/>
                          <w:rPr>
                            <w:b/>
                            <w:bCs/>
                            <w:szCs w:val="22"/>
                          </w:rPr>
                        </w:pPr>
                        <w:r w:rsidRPr="00C32CC4">
                          <w:rPr>
                            <w:b/>
                            <w:bCs/>
                            <w:szCs w:val="22"/>
                          </w:rPr>
                          <w:t xml:space="preserve">Elektrikli bir cihaz ise önce elektrik akımını kes / makineyi durdur </w:t>
                        </w:r>
                      </w:p>
                    </w:txbxContent>
                  </v:textbox>
                </v:roundrect>
                <v:shape id="AutoShape 178" o:spid="_x0000_s1144" type="#_x0000_t32" style="position:absolute;left:33820;top:19856;width:403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">
                  <v:stroke endarrow="block"/>
                </v:shape>
                <v:shape id="AutoShape 179" o:spid="_x0000_s1145" type="#_x0000_t32" style="position:absolute;left:34721;top:47746;width:2229;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">
                  <v:stroke endarrow="block"/>
                </v:shape>
                <v:shape id="AutoShape 180" o:spid="_x0000_s1146" type="#_x0000_t32" style="position:absolute;left:32492;top:60681;width:6693;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">
                  <v:stroke endarrow="block"/>
                </v:shape>
                <v:shape id="AutoShape 181" o:spid="_x0000_s1147" type="#_x0000_t32" style="position:absolute;left:35718;top:20040;width:1405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">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2" o:spid="_x0000_s1148" type="#_x0000_t114" style="position:absolute;left:10541;top:50317;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">
                  <v:textbox>
                    <w:txbxContent>
                      <w:p w:rsidR="00BF498F" w:rsidRPr="007862DA" w:rsidRDefault="00BF498F" w:rsidP="007A6755">
                        <w:pPr>
                          <w:jc w:val="center"/>
                          <w:rPr>
                            <w:b/>
                            <w:bCs/>
                          </w:rPr>
                        </w:pPr>
                        <w:r w:rsidRPr="007862DA">
                          <w:rPr>
                            <w:b/>
                            <w:bCs/>
                          </w:rPr>
                          <w:t>Hasar Raporu</w:t>
                        </w:r>
                      </w:p>
                    </w:txbxContent>
                  </v:textbox>
                </v:shape>
                <v:shape id="AutoShape 183" o:spid="_x0000_s1149" type="#_x0000_t32" style="position:absolute;left:18542;top:53105;width:5289;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">
                  <v:stroke endarrow="block"/>
                </v:shape>
                <v:roundrect id="AutoShape 184" o:spid="_x0000_s1150" style="position:absolute;left:23831;top:30016;width:24003;height:7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">
                  <v:textbox inset=".5mm,,.5mm">
                    <w:txbxContent>
                      <w:p w:rsidR="00BF498F" w:rsidRDefault="00BF498F" w:rsidP="007A6755">
                        <w:pPr>
                          <w:jc w:val="center"/>
                          <w:rPr>
                            <w:b/>
                            <w:bCs/>
                            <w:sz w:val="28"/>
                            <w:szCs w:val="22"/>
                          </w:rPr>
                        </w:pPr>
                        <w:r w:rsidRPr="00C32CC4">
                          <w:rPr>
                            <w:b/>
                            <w:bCs/>
                            <w:sz w:val="28"/>
                            <w:szCs w:val="22"/>
                          </w:rPr>
                          <w:t xml:space="preserve">Tesis İşletme Sorumlusuna Bildir / </w:t>
                        </w:r>
                      </w:p>
                      <w:p w:rsidR="00BF498F" w:rsidRPr="00C32CC4" w:rsidRDefault="00BF498F" w:rsidP="007A6755">
                        <w:pPr>
                          <w:jc w:val="center"/>
                          <w:rPr>
                            <w:sz w:val="32"/>
                          </w:rPr>
                        </w:pPr>
                        <w:r w:rsidRPr="00C32CC4">
                          <w:rPr>
                            <w:b/>
                            <w:bCs/>
                            <w:sz w:val="28"/>
                            <w:szCs w:val="22"/>
                          </w:rPr>
                          <w:t xml:space="preserve">Bildirilmesini Sağla </w:t>
                        </w:r>
                      </w:p>
                    </w:txbxContent>
                  </v:textbox>
                </v:roundrect>
                <v:shape id="AutoShape 185" o:spid="_x0000_s1151" type="#_x0000_t32" style="position:absolute;left:35833;top:28790;width:6;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">
                  <v:stroke endarrow="block"/>
                </v:shape>
                <v:shape id="AutoShape 186" o:spid="_x0000_s1152" type="#_x0000_t32" style="position:absolute;left:35833;top:37820;width:6;height:1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">
                  <v:stroke endarrow="block"/>
                </v:shape>
                <v:shape id="AutoShape 187" o:spid="_x0000_s1153" type="#_x0000_t34" style="position:absolute;left:33184;top:9220;width:5061;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" adj="10786">
                  <v:stroke endarrow="block"/>
                </v:shape>
                <w10:wrap type="square"/>
              </v:group>
            </w:pict>
          </mc:Fallback>
        </mc:AlternateContent>
      </w:r>
      <w:r w:rsidR="008B538E">
        <w:rPr>
          <w:b/>
          <w:bCs/>
        </w:rPr>
        <w:t>3</w:t>
      </w:r>
      <w:r w:rsidR="00796A71">
        <w:rPr>
          <w:b/>
          <w:bCs/>
        </w:rPr>
        <w:t>.</w:t>
      </w:r>
      <w:r w:rsidR="00BF128E">
        <w:rPr>
          <w:b/>
          <w:bCs/>
        </w:rPr>
        <w:t>1.</w:t>
      </w:r>
      <w:r w:rsidR="00796A71">
        <w:rPr>
          <w:b/>
          <w:bCs/>
        </w:rPr>
        <w:t>8</w:t>
      </w:r>
      <w:r w:rsidR="007A6755">
        <w:rPr>
          <w:b/>
          <w:bCs/>
        </w:rPr>
        <w:t>.</w:t>
      </w:r>
      <w:r w:rsidR="007A6755" w:rsidRPr="007A6755">
        <w:rPr>
          <w:b/>
          <w:bCs/>
        </w:rPr>
        <w:t xml:space="preserve">MAKİNE-EKİPMAN HASARI </w:t>
      </w:r>
      <w:r w:rsidR="00BF128E">
        <w:rPr>
          <w:b/>
          <w:bCs/>
        </w:rPr>
        <w:t>DURUMUNDA YAPILMASI GEREKENLER</w:t>
      </w:r>
      <w:r w:rsidR="007A6755">
        <w:rPr>
          <w:b/>
          <w:bCs/>
        </w:rPr>
        <w:br w:type="page"/>
      </w:r>
    </w:p>
    <w:p w:rsidR="00342F28" w:rsidRDefault="00342F28" w:rsidP="003D44FC">
      <w:pPr>
        <w:jc w:val="both"/>
        <w:rPr>
          <w:b/>
          <w:bCs/>
        </w:rPr>
      </w:pPr>
      <w:r>
        <w:rPr>
          <w:b/>
          <w:bCs/>
        </w:rPr>
        <w:lastRenderedPageBreak/>
        <w:tab/>
      </w:r>
      <w:r w:rsidR="008B538E">
        <w:rPr>
          <w:b/>
          <w:bCs/>
        </w:rPr>
        <w:t>3</w:t>
      </w:r>
      <w:r w:rsidR="00796A71">
        <w:rPr>
          <w:b/>
          <w:bCs/>
        </w:rPr>
        <w:t>.</w:t>
      </w:r>
      <w:r w:rsidR="005D5FE7">
        <w:rPr>
          <w:b/>
          <w:bCs/>
        </w:rPr>
        <w:t>1.</w:t>
      </w:r>
      <w:r w:rsidR="00796A71">
        <w:rPr>
          <w:b/>
          <w:bCs/>
        </w:rPr>
        <w:t>9</w:t>
      </w:r>
      <w:r>
        <w:rPr>
          <w:b/>
          <w:bCs/>
        </w:rPr>
        <w:t xml:space="preserve">. </w:t>
      </w:r>
      <w:r w:rsidRPr="00342F28">
        <w:rPr>
          <w:b/>
          <w:bCs/>
        </w:rPr>
        <w:t xml:space="preserve">SABOTAJ </w:t>
      </w:r>
      <w:r w:rsidR="00312C4A">
        <w:rPr>
          <w:b/>
          <w:bCs/>
        </w:rPr>
        <w:t>DURUMUNDA YAPILMASI GEREKENLER</w:t>
      </w:r>
    </w:p>
    <w:p w:rsidR="003E39DA" w:rsidRDefault="003E39DA" w:rsidP="003D44FC">
      <w:pPr>
        <w:pStyle w:val="GvdeMetni"/>
        <w:spacing w:after="0"/>
        <w:jc w:val="both"/>
      </w:pPr>
      <w:r>
        <w:rPr>
          <w:b/>
          <w:bCs/>
        </w:rPr>
        <w:tab/>
      </w:r>
      <w:r w:rsidRPr="00045A46">
        <w:t>Terörist saldırılar; ateşli silahlar, patlayıcılar gibi çeşitli zarar verici araçlarla gerçekleştirilen saldırılardır.</w:t>
      </w:r>
    </w:p>
    <w:p w:rsidR="005C709D" w:rsidRPr="00DC0EEF" w:rsidRDefault="005C709D" w:rsidP="005C709D">
      <w:pPr>
        <w:tabs>
          <w:tab w:val="left" w:pos="142"/>
          <w:tab w:val="left" w:pos="426"/>
        </w:tabs>
        <w:jc w:val="both"/>
        <w:rPr>
          <w:bCs/>
        </w:rPr>
      </w:pPr>
      <w:r>
        <w:tab/>
      </w:r>
      <w:r>
        <w:tab/>
      </w:r>
      <w:r>
        <w:tab/>
      </w:r>
      <w:r w:rsidRPr="00DC0EEF">
        <w:rPr>
          <w:bCs/>
        </w:rPr>
        <w:t>İşletmeye kötü niyetli kişiler tarafından iç veya dış sabotaj olabilir. Bu sabotajlar;</w:t>
      </w:r>
    </w:p>
    <w:p w:rsidR="005C709D" w:rsidRDefault="005C709D" w:rsidP="005C709D">
      <w:pPr>
        <w:ind w:firstLine="709"/>
        <w:jc w:val="both"/>
        <w:rPr>
          <w:bCs/>
        </w:rPr>
      </w:pPr>
      <w:r>
        <w:rPr>
          <w:b/>
          <w:bCs/>
        </w:rPr>
        <w:t xml:space="preserve">1. </w:t>
      </w:r>
      <w:r w:rsidRPr="00DC0EEF">
        <w:rPr>
          <w:bCs/>
        </w:rPr>
        <w:t>Tesislere ve çalışanlara zarar vermek amacı ile kritik noktalara bomba atarak veya başka bir şekilde patlamaya sebep olarak,</w:t>
      </w:r>
    </w:p>
    <w:p w:rsidR="005C709D" w:rsidRDefault="005C709D" w:rsidP="005C709D">
      <w:pPr>
        <w:ind w:firstLine="709"/>
        <w:jc w:val="both"/>
        <w:rPr>
          <w:bCs/>
        </w:rPr>
      </w:pPr>
      <w:r>
        <w:rPr>
          <w:b/>
          <w:bCs/>
        </w:rPr>
        <w:t xml:space="preserve">2. </w:t>
      </w:r>
      <w:r w:rsidRPr="00DC0EEF">
        <w:rPr>
          <w:bCs/>
        </w:rPr>
        <w:t xml:space="preserve">Çalışanlara zarar vermek amacı ile yemeklere zehirleyici madde konması şeklinde olabilir. </w:t>
      </w:r>
    </w:p>
    <w:p w:rsidR="005C709D" w:rsidRPr="00DC0EEF" w:rsidRDefault="005C709D" w:rsidP="005C709D">
      <w:pPr>
        <w:ind w:firstLine="709"/>
        <w:jc w:val="both"/>
        <w:rPr>
          <w:bCs/>
        </w:rPr>
      </w:pPr>
      <w:r>
        <w:rPr>
          <w:b/>
          <w:bCs/>
        </w:rPr>
        <w:t xml:space="preserve">3. </w:t>
      </w:r>
      <w:r w:rsidRPr="00DC0EEF">
        <w:rPr>
          <w:bCs/>
        </w:rPr>
        <w:t xml:space="preserve">İç ve dış sabotaja karşı tüm personelin dikkatli olması ve şüpheli davrananların görenler tarafından haber verilmesi gereklidir. </w:t>
      </w:r>
    </w:p>
    <w:p w:rsidR="005C709D" w:rsidRPr="00DC0EEF" w:rsidRDefault="005C709D" w:rsidP="005C709D">
      <w:pPr>
        <w:tabs>
          <w:tab w:val="left" w:pos="142"/>
          <w:tab w:val="left" w:pos="426"/>
        </w:tabs>
        <w:jc w:val="both"/>
        <w:rPr>
          <w:bCs/>
        </w:rPr>
      </w:pPr>
      <w:r>
        <w:rPr>
          <w:bCs/>
        </w:rPr>
        <w:tab/>
      </w:r>
      <w:r>
        <w:rPr>
          <w:bCs/>
        </w:rPr>
        <w:tab/>
      </w:r>
      <w:r>
        <w:rPr>
          <w:bCs/>
        </w:rPr>
        <w:tab/>
      </w:r>
      <w:r w:rsidRPr="00DC0EEF">
        <w:rPr>
          <w:bCs/>
        </w:rPr>
        <w:t>Bu durumlarda yapılması gereken hareket tarzı;</w:t>
      </w:r>
    </w:p>
    <w:p w:rsidR="005C709D" w:rsidRDefault="005C709D" w:rsidP="005C709D">
      <w:pPr>
        <w:tabs>
          <w:tab w:val="left" w:pos="142"/>
          <w:tab w:val="left" w:pos="426"/>
        </w:tabs>
        <w:jc w:val="both"/>
        <w:rPr>
          <w:bCs/>
        </w:rPr>
      </w:pPr>
      <w:r>
        <w:rPr>
          <w:bCs/>
        </w:rPr>
        <w:tab/>
      </w:r>
      <w:r>
        <w:rPr>
          <w:bCs/>
        </w:rPr>
        <w:tab/>
      </w:r>
      <w:r>
        <w:rPr>
          <w:bCs/>
        </w:rPr>
        <w:tab/>
      </w:r>
      <w:r>
        <w:rPr>
          <w:b/>
          <w:bCs/>
        </w:rPr>
        <w:t xml:space="preserve">1. </w:t>
      </w:r>
      <w:r w:rsidRPr="00DC0EEF">
        <w:rPr>
          <w:bCs/>
        </w:rPr>
        <w:t>İlk olarak telefonla polise haber verilir.</w:t>
      </w:r>
    </w:p>
    <w:p w:rsidR="005C709D" w:rsidRDefault="005C709D" w:rsidP="005C709D">
      <w:pPr>
        <w:jc w:val="both"/>
        <w:rPr>
          <w:bCs/>
        </w:rPr>
      </w:pPr>
      <w:r>
        <w:rPr>
          <w:bCs/>
        </w:rPr>
        <w:tab/>
      </w:r>
      <w:r>
        <w:rPr>
          <w:b/>
          <w:bCs/>
        </w:rPr>
        <w:t xml:space="preserve">2. </w:t>
      </w:r>
      <w:r w:rsidRPr="00DC0EEF">
        <w:rPr>
          <w:bCs/>
        </w:rPr>
        <w:t xml:space="preserve">Oluşan tehlike büyükse ve her yeri tehdit ediyorsa alarm düğmesine basılarak tüm personel ve yetkililer tehlikeden haberdar edilir. </w:t>
      </w:r>
    </w:p>
    <w:p w:rsidR="005C709D" w:rsidRDefault="005C709D" w:rsidP="005C709D">
      <w:pPr>
        <w:ind w:firstLine="708"/>
        <w:jc w:val="both"/>
        <w:rPr>
          <w:bCs/>
        </w:rPr>
      </w:pPr>
      <w:r>
        <w:rPr>
          <w:b/>
          <w:bCs/>
        </w:rPr>
        <w:t xml:space="preserve">3. </w:t>
      </w:r>
      <w:r w:rsidRPr="00DC0EEF">
        <w:rPr>
          <w:bCs/>
        </w:rPr>
        <w:t>Acil Durum Koordinatörü ve diğer yetkililere haber verilir.</w:t>
      </w:r>
    </w:p>
    <w:p w:rsidR="005C709D" w:rsidRDefault="005C709D" w:rsidP="005C709D">
      <w:pPr>
        <w:ind w:firstLine="708"/>
        <w:jc w:val="both"/>
        <w:rPr>
          <w:bCs/>
        </w:rPr>
      </w:pPr>
      <w:r>
        <w:rPr>
          <w:b/>
          <w:bCs/>
        </w:rPr>
        <w:t xml:space="preserve">4. </w:t>
      </w:r>
      <w:r w:rsidRPr="00DC0EEF">
        <w:rPr>
          <w:bCs/>
        </w:rPr>
        <w:t>Eğer saldırgan silahlı ise müdahale edilmez polisin gelmesi beklenir. Saldırgan oyalanmaya veya nereye gittiği takip edilmeye çalışılır. Araçlı ise aracın plakası alınır.</w:t>
      </w:r>
    </w:p>
    <w:p w:rsidR="005C709D" w:rsidRDefault="005C709D" w:rsidP="005C709D">
      <w:pPr>
        <w:ind w:firstLine="708"/>
        <w:jc w:val="both"/>
        <w:rPr>
          <w:bCs/>
        </w:rPr>
      </w:pPr>
      <w:r>
        <w:rPr>
          <w:b/>
          <w:bCs/>
        </w:rPr>
        <w:t xml:space="preserve">5. </w:t>
      </w:r>
      <w:r w:rsidRPr="00DC0EEF">
        <w:rPr>
          <w:bCs/>
        </w:rPr>
        <w:t>Eğer saldırgan silahsız ise yakalanmaya veya kaçması engellenmeye çalışılır.</w:t>
      </w:r>
    </w:p>
    <w:p w:rsidR="005C709D" w:rsidRDefault="005C709D" w:rsidP="005C709D">
      <w:pPr>
        <w:ind w:firstLine="708"/>
        <w:jc w:val="both"/>
        <w:rPr>
          <w:bCs/>
        </w:rPr>
      </w:pPr>
      <w:r>
        <w:rPr>
          <w:b/>
          <w:bCs/>
        </w:rPr>
        <w:t xml:space="preserve">6. </w:t>
      </w:r>
      <w:r w:rsidRPr="00DC0EEF">
        <w:rPr>
          <w:bCs/>
        </w:rPr>
        <w:t>Saldırı bittikten sonra, saldırgan yakalanmaya çalışılırken, sabotaj sonucu çıkan acil duruma ekipler tarafından müdahale edilir. Gerekirse yardım istenir.</w:t>
      </w:r>
    </w:p>
    <w:p w:rsidR="005C709D" w:rsidRDefault="005C709D" w:rsidP="005C709D">
      <w:pPr>
        <w:ind w:firstLine="708"/>
        <w:jc w:val="both"/>
        <w:rPr>
          <w:bCs/>
        </w:rPr>
      </w:pPr>
      <w:r>
        <w:rPr>
          <w:b/>
          <w:bCs/>
        </w:rPr>
        <w:t xml:space="preserve">7. </w:t>
      </w:r>
      <w:r w:rsidRPr="00DC0EEF">
        <w:rPr>
          <w:bCs/>
        </w:rPr>
        <w:t>Yemek zehirlenmesi olması durumunda önce etkilenen kişiler en yakın sağlık kuruluşuna hastaneye sevk edilir. Hızır Acil’e telefon edilir.</w:t>
      </w:r>
    </w:p>
    <w:p w:rsidR="005C709D" w:rsidRPr="00045A46" w:rsidRDefault="005C709D" w:rsidP="005C709D">
      <w:pPr>
        <w:ind w:firstLine="708"/>
        <w:jc w:val="both"/>
      </w:pPr>
      <w:r>
        <w:rPr>
          <w:b/>
          <w:bCs/>
        </w:rPr>
        <w:t xml:space="preserve">8. </w:t>
      </w:r>
      <w:r w:rsidRPr="00DC0EEF">
        <w:rPr>
          <w:bCs/>
        </w:rPr>
        <w:t>Acil Durum Koordinatörü Başkanlığındaki bir ekip tarafından olayın sebepleri araştırılır. Olayda kasıt tespit edilmesi durumunda ilgili kişi veya kurumlar hakkında kanuni işlem yapılması için yetkili kurumlara müracaat edilir.</w:t>
      </w:r>
    </w:p>
    <w:p w:rsidR="003070F9" w:rsidRDefault="003070F9" w:rsidP="003070F9">
      <w:pPr>
        <w:pStyle w:val="GvdeMetni"/>
        <w:spacing w:after="0"/>
        <w:ind w:left="709"/>
        <w:jc w:val="both"/>
        <w:rPr>
          <w:b/>
        </w:rPr>
      </w:pPr>
    </w:p>
    <w:p w:rsidR="003E39DA" w:rsidRDefault="003E39DA" w:rsidP="001874A1">
      <w:pPr>
        <w:pStyle w:val="GvdeMetni"/>
        <w:numPr>
          <w:ilvl w:val="0"/>
          <w:numId w:val="15"/>
        </w:numPr>
        <w:tabs>
          <w:tab w:val="clear" w:pos="360"/>
          <w:tab w:val="num" w:pos="993"/>
        </w:tabs>
        <w:spacing w:after="0"/>
        <w:ind w:firstLine="349"/>
        <w:jc w:val="both"/>
        <w:rPr>
          <w:b/>
        </w:rPr>
      </w:pPr>
      <w:r w:rsidRPr="00045A46">
        <w:rPr>
          <w:b/>
        </w:rPr>
        <w:t>Terörist Saldırılardan Önce</w:t>
      </w:r>
    </w:p>
    <w:p w:rsidR="00D12ED3" w:rsidRPr="00045A46" w:rsidRDefault="00D12ED3" w:rsidP="00D12ED3">
      <w:pPr>
        <w:pStyle w:val="GvdeMetni"/>
        <w:spacing w:after="0"/>
        <w:ind w:left="709"/>
        <w:jc w:val="both"/>
        <w:rPr>
          <w:b/>
        </w:rPr>
      </w:pP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Terörizm hakkında bilgi edinin.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Teröristler, çoğunlukla kendilerine en az zarar gelecek hedefleri ve halkın arasına çabuk karışabilecekleri alanları seçerler.</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Teröristler havaalanları, büyük şehirler, uluslararası toplantılar ve buluşmalar, tatil yöreleri gibi fazla dikkat çekmeden uzaklaşabilecekleri gibi hedefleri seçerler.</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Patlayıcı, insan ve araç kaçırma silahları, kundaklamada kullanılan araçları ve silahlı saldırılarda kullanılan araçlar konusunda bilgi edinin.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Herhangi bir terörizm olayında diğer kriz anlarında kullandığınız teknikleri adapte ederek kullanmayı öğrenin.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Çevreniz hakkında dikkatli olun ve olup bitenlerden haberdar olmaya çalışın.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Seyahat ederken önlemler alın. Göze çarpan ve olağandışı davranışların farkında olun. Yabancılardan paket kabul etmeyin. Bagajlarınızı başıboş bırakmayın.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 xml:space="preserve">Acil durum çıkışlarının konumlarının nerede olduğunu öğrenin. Kalabalık bir alanı, bir binayı ya da </w:t>
      </w:r>
      <w:r w:rsidR="002D7963">
        <w:t>raylı sistem aracını</w:t>
      </w:r>
      <w:r w:rsidRPr="00045A46">
        <w:t xml:space="preserve"> hızla nasıl boşaltacağınızı düşünün. Merdivenlerin nerede olduğunu öğrenin.</w:t>
      </w:r>
    </w:p>
    <w:p w:rsidR="003E39DA" w:rsidRDefault="003E39DA" w:rsidP="001874A1">
      <w:pPr>
        <w:pStyle w:val="GvdeMetni"/>
        <w:numPr>
          <w:ilvl w:val="0"/>
          <w:numId w:val="16"/>
        </w:numPr>
        <w:tabs>
          <w:tab w:val="clear" w:pos="1140"/>
          <w:tab w:val="num" w:pos="993"/>
        </w:tabs>
        <w:spacing w:after="0"/>
        <w:ind w:left="0" w:firstLine="709"/>
        <w:jc w:val="both"/>
      </w:pPr>
      <w:r w:rsidRPr="00045A46">
        <w:t>Yakın çevrenizi inceleyin. Bir patlama anında kırılabilecek ya a düşebilecek nesnelere dikkat edin.</w:t>
      </w:r>
    </w:p>
    <w:p w:rsidR="003070F9" w:rsidRDefault="003070F9" w:rsidP="003070F9">
      <w:pPr>
        <w:pStyle w:val="GvdeMetni"/>
        <w:spacing w:after="0"/>
        <w:ind w:left="709"/>
        <w:jc w:val="both"/>
      </w:pPr>
    </w:p>
    <w:p w:rsidR="00157E43" w:rsidRDefault="00157E43" w:rsidP="003070F9">
      <w:pPr>
        <w:pStyle w:val="GvdeMetni"/>
        <w:spacing w:after="0"/>
        <w:ind w:left="709"/>
        <w:jc w:val="both"/>
      </w:pPr>
    </w:p>
    <w:p w:rsidR="00157E43" w:rsidRDefault="00157E43" w:rsidP="003070F9">
      <w:pPr>
        <w:pStyle w:val="GvdeMetni"/>
        <w:spacing w:after="0"/>
        <w:ind w:left="709"/>
        <w:jc w:val="both"/>
      </w:pPr>
    </w:p>
    <w:p w:rsidR="006410B5" w:rsidRDefault="006410B5" w:rsidP="006762F8">
      <w:pPr>
        <w:spacing w:line="276" w:lineRule="auto"/>
        <w:rPr>
          <w:b/>
          <w:sz w:val="22"/>
          <w:szCs w:val="22"/>
        </w:rPr>
      </w:pPr>
    </w:p>
    <w:p w:rsidR="006762F8" w:rsidRPr="006762F8" w:rsidRDefault="006762F8" w:rsidP="006762F8">
      <w:pPr>
        <w:spacing w:line="276" w:lineRule="auto"/>
        <w:rPr>
          <w:b/>
          <w:sz w:val="22"/>
          <w:szCs w:val="22"/>
        </w:rPr>
      </w:pPr>
      <w:r w:rsidRPr="006762F8">
        <w:rPr>
          <w:b/>
          <w:sz w:val="22"/>
          <w:szCs w:val="22"/>
        </w:rPr>
        <w:t xml:space="preserve">SABOTAJ ÖNCESİ: </w:t>
      </w:r>
      <w:r w:rsidRPr="006762F8">
        <w:rPr>
          <w:b/>
          <w:color w:val="FF0000"/>
          <w:sz w:val="22"/>
          <w:szCs w:val="22"/>
        </w:rPr>
        <w:t>ALINACAK ÖNLEYİCİ VE SINIRLANDIRICI TEDBİRLER</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Terörizm hakkında bilgi edinin.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Patlayıcı ve silahlı saldırılarda kullanılan araçlar konusunda bilgi edinin.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Terörizm olayında diğer kriz alanlarında kullandığınız teknikleri uyarlayın.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Çevreniz hakkında dikkatli olun ve olup bitenlerden haberdar olmaya çalışın.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Göze çarpan ve olağandışı davranışların farkında olun, şüpheli durumu ilgili yerlere iletin.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Acil durum çıkışlarının konumlarının nerede olduğunu öğrenin.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Kalabalık bir alanı, bir binayı hızla nasıl boşaltacağınızı düşünün.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Yakın çevrenizde bir patlama anında kırılabilecek, düşebilecek nesnelere dikkat edin.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Yangın söndürücülerin nerede oldukları ve nasıl kullanıldıklarını öğrenin.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İlkyardım konusunda bilgilenin.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Ana elektrik panosunun bulunduğu bölmenin kapağını kilit altında tutun.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Binada LPG ve patlamaya müsait gaz tüpü bulundurmayın.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Çatı katında, yangına neden olabilecek maddeler bulundurmayın.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Depoların kapısını kilitli tutun.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Girilmesi yasak yerlere, yasağı bildiren levhalar asın.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Çalışan personelin sabıka kaydını yapın.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Hedef teşkil edecek Patlayıcı, parlayıcı yakıtların güvenliğini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eastAsia="Batang" w:hAnsi="Times New Roman" w:cs="Times New Roman"/>
          <w:bCs/>
        </w:rPr>
        <w:t>Ziyaretçi, iş takipçileri ve personelin arabalarını belirlenen yerlere koymalarını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Sabotajlara karşı makineleri genel kontrolden geçirin,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Koruma ekiplerini, personel arasından seçin.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Binanın bütün birimlerinde, yangına müdahale için gerekli olan alet ve malzemeler bulundurun.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Rahatça görülebilecek yerlere, önemli telefon numaralarını gösterir çizelge hazırlayın.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Yangın söndürme ekibine ve diğer ekiplere bilgi ve uygulamalı eğitim verin.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Mesai sonu nöbetçi veya hizmetlilerin gerekli önlemleri alarak binadan ayrılmasını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Mümkünse gece ve gündüz nöbet sistemi uygulayın.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Ziyaretçi kayıtlarının yazılı olarak tutulmasını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Kritik bölgelere güvenlik kamerası yerleştirin.</w:t>
      </w:r>
    </w:p>
    <w:p w:rsidR="006762F8" w:rsidRPr="006762F8" w:rsidRDefault="006762F8" w:rsidP="006762F8">
      <w:pPr>
        <w:pStyle w:val="AralkYok"/>
        <w:rPr>
          <w:rFonts w:ascii="Times New Roman" w:hAnsi="Times New Roman" w:cs="Times New Roman"/>
        </w:rPr>
      </w:pPr>
    </w:p>
    <w:p w:rsidR="006762F8" w:rsidRPr="006762F8" w:rsidRDefault="006762F8" w:rsidP="006762F8">
      <w:pPr>
        <w:pStyle w:val="AralkYok"/>
        <w:spacing w:line="276" w:lineRule="auto"/>
        <w:rPr>
          <w:rFonts w:ascii="Times New Roman" w:hAnsi="Times New Roman" w:cs="Times New Roman"/>
          <w:color w:val="FF0000"/>
        </w:rPr>
      </w:pPr>
      <w:r w:rsidRPr="006762F8">
        <w:rPr>
          <w:rFonts w:ascii="Times New Roman" w:hAnsi="Times New Roman" w:cs="Times New Roman"/>
          <w:b/>
        </w:rPr>
        <w:t xml:space="preserve">              SABOTAJ SIRASINDA:</w:t>
      </w:r>
      <w:r w:rsidRPr="006762F8">
        <w:rPr>
          <w:rFonts w:ascii="Times New Roman" w:hAnsi="Times New Roman" w:cs="Times New Roman"/>
          <w:color w:val="FF0000"/>
        </w:rPr>
        <w:t xml:space="preserve"> UYGULANACAK MÜDAHALE YÖNTEMLERİ</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Bomba ihbarı alırsanız, arayan kişiden alabileceğiniz kadar çok bilgi alın.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İhbardan Polis ve İşvereni haberdar edin.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Bomba ihbarı aldıktan sonra, şüpheli hiçbir pakete dokunmayın.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Şüpheli paketin etrafını boşaltın ve polise haber verin.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Binayı tahliye ederken pencerelerin önünde durmaktan ve diğer tehlikeli alanlardan kaçının.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Acil durum ekiplerinin caddeleri kullanmalarını engellemeyin.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Dolaplardan ya da tavandan bir şeyler düşüyorsa, sağlam bir masanın altına girin.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Koruma gruplarındaki kişilerin, gerekli tedbirleri almasını sağlayın.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Herhangi bir yere sabotaj yapıldığı takdirde, alarm ziline basılarak gerekli uyarıyı yapın.</w:t>
      </w:r>
    </w:p>
    <w:p w:rsidR="006762F8" w:rsidRPr="006762F8" w:rsidRDefault="006762F8" w:rsidP="006762F8">
      <w:pPr>
        <w:pStyle w:val="AralkYok"/>
        <w:rPr>
          <w:rFonts w:ascii="Times New Roman" w:hAnsi="Times New Roman" w:cs="Times New Roman"/>
          <w:shd w:val="clear" w:color="auto" w:fill="FFFFFF"/>
        </w:rPr>
      </w:pPr>
    </w:p>
    <w:p w:rsidR="006762F8" w:rsidRPr="006762F8" w:rsidRDefault="006762F8" w:rsidP="006762F8">
      <w:pPr>
        <w:pStyle w:val="AralkYok"/>
        <w:spacing w:line="276" w:lineRule="auto"/>
        <w:rPr>
          <w:rFonts w:ascii="Times New Roman" w:hAnsi="Times New Roman" w:cs="Times New Roman"/>
          <w:color w:val="FF0000"/>
          <w:shd w:val="clear" w:color="auto" w:fill="FFFFFF"/>
        </w:rPr>
      </w:pPr>
      <w:r w:rsidRPr="006762F8">
        <w:rPr>
          <w:rFonts w:ascii="Times New Roman" w:hAnsi="Times New Roman" w:cs="Times New Roman"/>
          <w:b/>
        </w:rPr>
        <w:t xml:space="preserve">                SABOTAJ SONRASI:</w:t>
      </w:r>
      <w:r w:rsidRPr="006762F8">
        <w:rPr>
          <w:rFonts w:ascii="Times New Roman" w:hAnsi="Times New Roman" w:cs="Times New Roman"/>
          <w:color w:val="FF0000"/>
          <w:shd w:val="clear" w:color="auto" w:fill="FFFFFF"/>
        </w:rPr>
        <w:t xml:space="preserve"> UYGULANACAK TAHLİYE YÖNTEMLERİ</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 xml:space="preserve">Binada </w:t>
      </w:r>
      <w:r w:rsidRPr="006762F8">
        <w:rPr>
          <w:rFonts w:ascii="Times New Roman" w:hAnsi="Times New Roman" w:cs="Times New Roman"/>
        </w:rPr>
        <w:t>bir patlama meydana gelmişse, binayı en kısa sürede ve sakin şekilde terk edin.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 xml:space="preserve">Eğer </w:t>
      </w:r>
      <w:r w:rsidRPr="006762F8">
        <w:rPr>
          <w:rFonts w:ascii="Times New Roman" w:hAnsi="Times New Roman" w:cs="Times New Roman"/>
        </w:rPr>
        <w:t>bir yangın çıkmışsa; Yere yakın durun ve binayı en hızlı şekilde terk edin.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 gerçekleşemiyorsa sağlam bir masanın yanında çökün.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Yangın çıkmışsa ıslak bir bezle solunum yollarınızı kapatın.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 ekiplerince yaralıların tahliyesine yardımcı olun.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Tahliyelerin acil çıkış kapılarından yapılmasını sağlayın.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rPr>
      </w:pPr>
      <w:r w:rsidRPr="006762F8">
        <w:rPr>
          <w:rFonts w:ascii="Times New Roman" w:hAnsi="Times New Roman" w:cs="Times New Roman"/>
          <w:shd w:val="clear" w:color="auto" w:fill="FFFFFF"/>
        </w:rPr>
        <w:t>Yaralılara tedavi dışında ilkyardım müdahalesini yapın.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rPr>
      </w:pPr>
      <w:r w:rsidRPr="006762F8">
        <w:rPr>
          <w:rFonts w:ascii="Times New Roman" w:hAnsi="Times New Roman" w:cs="Times New Roman"/>
        </w:rPr>
        <w:lastRenderedPageBreak/>
        <w:t>Birimlerde Hasar tespiti yapın.</w:t>
      </w:r>
    </w:p>
    <w:p w:rsidR="00157E43" w:rsidRDefault="00157E43" w:rsidP="003D44FC">
      <w:pPr>
        <w:pStyle w:val="GvdeMetni"/>
        <w:tabs>
          <w:tab w:val="num" w:pos="851"/>
        </w:tabs>
        <w:spacing w:after="0"/>
        <w:ind w:firstLine="709"/>
        <w:jc w:val="both"/>
      </w:pPr>
    </w:p>
    <w:p w:rsidR="00A2637E" w:rsidRDefault="00157E43" w:rsidP="00157E43">
      <w:pPr>
        <w:spacing w:after="200" w:line="276" w:lineRule="auto"/>
        <w:jc w:val="center"/>
      </w:pPr>
      <w:r>
        <w:rPr>
          <w:b/>
          <w:bCs/>
          <w:noProof/>
        </w:rPr>
        <w:drawing>
          <wp:inline distT="0" distB="0" distL="0" distR="0">
            <wp:extent cx="4973795" cy="7019925"/>
            <wp:effectExtent l="0" t="0" r="0" b="0"/>
            <wp:docPr id="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981649" cy="7031010"/>
                    </a:xfrm>
                    <a:prstGeom prst="rect">
                      <a:avLst/>
                    </a:prstGeom>
                    <a:noFill/>
                    <a:ln w="9525">
                      <a:noFill/>
                      <a:miter lim="800000"/>
                      <a:headEnd/>
                      <a:tailEnd/>
                    </a:ln>
                  </pic:spPr>
                </pic:pic>
              </a:graphicData>
            </a:graphic>
          </wp:inline>
        </w:drawing>
      </w:r>
      <w:r w:rsidR="00A2637E">
        <w:br w:type="page"/>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lastRenderedPageBreak/>
        <w:t>Bina Patlamalarına Hazırlanma</w:t>
      </w:r>
    </w:p>
    <w:p w:rsidR="006762F8" w:rsidRPr="00045A46" w:rsidRDefault="006762F8" w:rsidP="006762F8">
      <w:pPr>
        <w:pStyle w:val="GvdeMetni"/>
        <w:tabs>
          <w:tab w:val="num" w:pos="993"/>
        </w:tabs>
        <w:spacing w:after="0"/>
        <w:ind w:firstLine="709"/>
        <w:jc w:val="both"/>
      </w:pPr>
      <w:r w:rsidRPr="00045A46">
        <w:t>Teröristlerin kullanacağı patlayıcılar, binaların yıkılmasına ve yangınların çıkmasına neden olabilir. Çok katlı binalarda yaşayan veya çalışan insanlar aşağıdakileri yapabilirler:</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 xml:space="preserve">Acil durum tahliye prosedürlerini gözden geçirin. </w:t>
      </w:r>
      <w:r>
        <w:t>Acil</w:t>
      </w:r>
      <w:r w:rsidRPr="00045A46">
        <w:t xml:space="preserve"> çıkışlarının konumlarını öğrenin.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Yangın söndürücülerin çalıştığından emin olun. Nerede bulunduklarını ve nasıl kullanıldıklarını öğrenin.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İlkyardım konusunda bilgilenin.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 xml:space="preserve">Binanın her katında belirlenmiş ve herkesin bildiği yerlerde: </w:t>
      </w:r>
    </w:p>
    <w:p w:rsidR="006762F8" w:rsidRPr="00045A46" w:rsidRDefault="006762F8" w:rsidP="001874A1">
      <w:pPr>
        <w:pStyle w:val="GvdeMetni"/>
        <w:numPr>
          <w:ilvl w:val="0"/>
          <w:numId w:val="17"/>
        </w:numPr>
        <w:tabs>
          <w:tab w:val="clear" w:pos="3552"/>
          <w:tab w:val="left" w:pos="1276"/>
        </w:tabs>
        <w:spacing w:after="0"/>
        <w:ind w:left="0" w:firstLine="993"/>
        <w:jc w:val="both"/>
      </w:pPr>
      <w:r w:rsidRPr="00045A46">
        <w:t>Taşınabilir, pilli radyo ve yedek piller</w:t>
      </w:r>
    </w:p>
    <w:p w:rsidR="006762F8" w:rsidRPr="00045A46" w:rsidRDefault="00753065" w:rsidP="001874A1">
      <w:pPr>
        <w:pStyle w:val="GvdeMetni"/>
        <w:numPr>
          <w:ilvl w:val="0"/>
          <w:numId w:val="17"/>
        </w:numPr>
        <w:tabs>
          <w:tab w:val="clear" w:pos="3552"/>
          <w:tab w:val="left" w:pos="1276"/>
        </w:tabs>
        <w:spacing w:after="0"/>
        <w:ind w:left="0" w:firstLine="993"/>
        <w:jc w:val="both"/>
      </w:pPr>
      <w:r>
        <w:rPr>
          <w:noProof/>
        </w:rPr>
        <mc:AlternateContent>
          <mc:Choice Requires="wps">
            <w:drawing>
              <wp:anchor distT="0" distB="0" distL="114300" distR="114300" simplePos="0" relativeHeight="251667968" behindDoc="0" locked="0" layoutInCell="1" allowOverlap="1">
                <wp:simplePos x="0" y="0"/>
                <wp:positionH relativeFrom="column">
                  <wp:posOffset>2628900</wp:posOffset>
                </wp:positionH>
                <wp:positionV relativeFrom="paragraph">
                  <wp:posOffset>27940</wp:posOffset>
                </wp:positionV>
                <wp:extent cx="2971800" cy="342900"/>
                <wp:effectExtent l="0" t="0" r="0" b="0"/>
                <wp:wrapNone/>
                <wp:docPr id="71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676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54" type="#_x0000_t202" style="position:absolute;left:0;text-align:left;margin-left:207pt;margin-top:2.2pt;width:234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" filled="f" stroked="f">
                <v:textbox>
                  <w:txbxContent>
                    <w:p w:rsidR="00BF498F" w:rsidRDefault="00BF498F" w:rsidP="006762F8"/>
                  </w:txbxContent>
                </v:textbox>
              </v:shape>
            </w:pict>
          </mc:Fallback>
        </mc:AlternateContent>
      </w:r>
      <w:r w:rsidR="006762F8" w:rsidRPr="00045A46">
        <w:t>Fenerler ve yedek piller</w:t>
      </w:r>
    </w:p>
    <w:p w:rsidR="006762F8" w:rsidRPr="00045A46" w:rsidRDefault="006762F8" w:rsidP="001874A1">
      <w:pPr>
        <w:pStyle w:val="GvdeMetni"/>
        <w:numPr>
          <w:ilvl w:val="0"/>
          <w:numId w:val="17"/>
        </w:numPr>
        <w:tabs>
          <w:tab w:val="clear" w:pos="3552"/>
          <w:tab w:val="left" w:pos="1276"/>
        </w:tabs>
        <w:spacing w:after="0"/>
        <w:ind w:left="0" w:firstLine="993"/>
        <w:jc w:val="both"/>
      </w:pPr>
      <w:r w:rsidRPr="00045A46">
        <w:t>İlkyardım çantası ve kılavuzu</w:t>
      </w:r>
    </w:p>
    <w:p w:rsidR="006762F8" w:rsidRDefault="006762F8" w:rsidP="001874A1">
      <w:pPr>
        <w:pStyle w:val="GvdeMetni"/>
        <w:numPr>
          <w:ilvl w:val="0"/>
          <w:numId w:val="17"/>
        </w:numPr>
        <w:tabs>
          <w:tab w:val="clear" w:pos="3552"/>
          <w:tab w:val="left" w:pos="1276"/>
        </w:tabs>
        <w:spacing w:after="0"/>
        <w:ind w:left="0" w:firstLine="993"/>
        <w:jc w:val="both"/>
      </w:pPr>
      <w:r w:rsidRPr="00045A46">
        <w:t xml:space="preserve">Tehlikeli alanları işaretlemek için </w:t>
      </w:r>
      <w:r w:rsidR="00E5743C" w:rsidRPr="00045A46">
        <w:t>floresanlı</w:t>
      </w:r>
      <w:r w:rsidRPr="00045A46">
        <w:t xml:space="preserve"> şerit bulundurun.</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Bomba İhbarları</w:t>
      </w:r>
    </w:p>
    <w:p w:rsidR="006762F8" w:rsidRPr="00045A46" w:rsidRDefault="006762F8" w:rsidP="006762F8">
      <w:pPr>
        <w:pStyle w:val="GvdeMetni"/>
        <w:tabs>
          <w:tab w:val="num" w:pos="993"/>
        </w:tabs>
        <w:spacing w:after="0"/>
        <w:ind w:firstLine="709"/>
        <w:jc w:val="both"/>
      </w:pPr>
      <w:r w:rsidRPr="00045A46">
        <w:t>Bomba ihbarı alırsanız, arayan kişiden alabileceğiniz kadar çok bilgi alın. Arayan kişiyi dediklerini kaydedebilmek için telefonda tutmaya çalışın. Polis ve firma yönetimini haberdar edin.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Bomba ihbarı aldıktan sonra, şüpheli hiçbir pakete dokunmayın.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Şüpheli paketin etrafını boşaltın ve polise haber verin.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Binayı tahliye ederken pencerelerin önünde durmaktan ve diğer tehlike potansiyeli bulunan alanlardan kaçının.</w:t>
      </w:r>
    </w:p>
    <w:p w:rsidR="006762F8" w:rsidRDefault="006762F8" w:rsidP="001874A1">
      <w:pPr>
        <w:pStyle w:val="GvdeMetni"/>
        <w:numPr>
          <w:ilvl w:val="0"/>
          <w:numId w:val="14"/>
        </w:numPr>
        <w:tabs>
          <w:tab w:val="clear" w:pos="360"/>
          <w:tab w:val="num" w:pos="993"/>
        </w:tabs>
        <w:spacing w:after="0"/>
        <w:ind w:left="0" w:firstLine="709"/>
        <w:jc w:val="both"/>
      </w:pPr>
      <w:r w:rsidRPr="00045A46">
        <w:t>Acil durum ekiplerinin caddeleri kullanmalarını engellemeyin.</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Bina Patlamaları Sırasında</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Binada bir patlama meydana gelmişse, binayı en kısa sürede ve sakin şekilde terk edin.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Dolaplardan ya da tavandan bir şeyler düşüyorsa, sağlam bir masanın altına girin.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Eğer bir yangın çıkmışsa;</w:t>
      </w:r>
    </w:p>
    <w:p w:rsidR="006762F8" w:rsidRPr="00045A46" w:rsidRDefault="006762F8" w:rsidP="001874A1">
      <w:pPr>
        <w:pStyle w:val="GvdeMetni"/>
        <w:numPr>
          <w:ilvl w:val="0"/>
          <w:numId w:val="18"/>
        </w:numPr>
        <w:tabs>
          <w:tab w:val="left" w:pos="1276"/>
        </w:tabs>
        <w:spacing w:after="0"/>
        <w:ind w:firstLine="273"/>
        <w:jc w:val="both"/>
      </w:pPr>
      <w:r w:rsidRPr="00045A46">
        <w:t>Yere yakın durun ve binayı en hızlı şekilde terk edin.</w:t>
      </w:r>
    </w:p>
    <w:p w:rsidR="006762F8" w:rsidRPr="00045A46" w:rsidRDefault="006762F8" w:rsidP="001874A1">
      <w:pPr>
        <w:pStyle w:val="GvdeMetni"/>
        <w:numPr>
          <w:ilvl w:val="0"/>
          <w:numId w:val="18"/>
        </w:numPr>
        <w:tabs>
          <w:tab w:val="left" w:pos="1276"/>
        </w:tabs>
        <w:spacing w:after="0"/>
        <w:ind w:firstLine="273"/>
        <w:jc w:val="both"/>
      </w:pPr>
      <w:r w:rsidRPr="00045A46">
        <w:t>Islak bir bezle ağzınızı ve burnunuzu kapayın.</w:t>
      </w:r>
    </w:p>
    <w:p w:rsidR="006762F8" w:rsidRPr="00045A46" w:rsidRDefault="006762F8" w:rsidP="001874A1">
      <w:pPr>
        <w:pStyle w:val="GvdeMetni"/>
        <w:numPr>
          <w:ilvl w:val="0"/>
          <w:numId w:val="18"/>
        </w:numPr>
        <w:tabs>
          <w:tab w:val="clear" w:pos="720"/>
          <w:tab w:val="left" w:pos="1276"/>
        </w:tabs>
        <w:spacing w:after="0"/>
        <w:ind w:left="0" w:firstLine="993"/>
        <w:jc w:val="both"/>
      </w:pPr>
      <w:r w:rsidRPr="00045A46">
        <w:t>Kapalı bir kapıya yaklaşırken elinizin tersini kapıyı kontrol etmek için kullanın. Eğer kapı sıcak değilse vücudunuzla destekleyerek kapıyı yavaşça açın. Eğer kapı dokunulmayacak kadar sıcaksa, alternatif çıkış yolunu deneyin.</w:t>
      </w:r>
    </w:p>
    <w:p w:rsidR="006762F8" w:rsidRDefault="006762F8" w:rsidP="001874A1">
      <w:pPr>
        <w:pStyle w:val="GvdeMetni"/>
        <w:numPr>
          <w:ilvl w:val="0"/>
          <w:numId w:val="18"/>
        </w:numPr>
        <w:tabs>
          <w:tab w:val="clear" w:pos="720"/>
          <w:tab w:val="left" w:pos="1276"/>
        </w:tabs>
        <w:spacing w:after="0"/>
        <w:ind w:left="0" w:firstLine="993"/>
        <w:jc w:val="both"/>
      </w:pPr>
      <w:r w:rsidRPr="00045A46">
        <w:t>Ağır duman ve gazla</w:t>
      </w:r>
      <w:r>
        <w:t>r</w:t>
      </w:r>
      <w:r w:rsidRPr="00045A46">
        <w:t xml:space="preserve"> öncelikle tavanda toplanır. Her zaman dumanın altında kalmayı deneyin.</w:t>
      </w:r>
    </w:p>
    <w:p w:rsidR="006762F8" w:rsidRPr="00045A46" w:rsidRDefault="006762F8" w:rsidP="006762F8">
      <w:pPr>
        <w:pStyle w:val="GvdeMetni"/>
        <w:tabs>
          <w:tab w:val="left" w:pos="1276"/>
        </w:tabs>
        <w:spacing w:after="0"/>
        <w:ind w:left="993"/>
        <w:jc w:val="both"/>
      </w:pP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Bina Patlamasından Sonra</w:t>
      </w:r>
    </w:p>
    <w:p w:rsidR="006762F8" w:rsidRPr="00045A46" w:rsidRDefault="006762F8" w:rsidP="006762F8">
      <w:pPr>
        <w:pStyle w:val="GvdeMetni"/>
        <w:tabs>
          <w:tab w:val="num" w:pos="851"/>
        </w:tabs>
        <w:spacing w:after="0"/>
        <w:ind w:firstLine="709"/>
        <w:jc w:val="both"/>
      </w:pPr>
      <w:r w:rsidRPr="00045A46">
        <w:t>Eğer enkazda kaldıysanız;</w:t>
      </w:r>
    </w:p>
    <w:p w:rsidR="006762F8" w:rsidRPr="00045A46" w:rsidRDefault="006762F8" w:rsidP="001874A1">
      <w:pPr>
        <w:pStyle w:val="GvdeMetni"/>
        <w:numPr>
          <w:ilvl w:val="0"/>
          <w:numId w:val="19"/>
        </w:numPr>
        <w:tabs>
          <w:tab w:val="num" w:pos="851"/>
        </w:tabs>
        <w:spacing w:after="0"/>
        <w:ind w:left="0" w:firstLine="709"/>
        <w:jc w:val="both"/>
      </w:pPr>
      <w:r w:rsidRPr="00045A46">
        <w:t>Bir fener kullanın.</w:t>
      </w:r>
    </w:p>
    <w:p w:rsidR="006762F8" w:rsidRPr="00045A46" w:rsidRDefault="006762F8" w:rsidP="001874A1">
      <w:pPr>
        <w:pStyle w:val="GvdeMetni"/>
        <w:numPr>
          <w:ilvl w:val="0"/>
          <w:numId w:val="19"/>
        </w:numPr>
        <w:tabs>
          <w:tab w:val="num" w:pos="851"/>
        </w:tabs>
        <w:spacing w:after="0"/>
        <w:ind w:left="0" w:firstLine="709"/>
        <w:jc w:val="both"/>
      </w:pPr>
      <w:r w:rsidRPr="00045A46">
        <w:t xml:space="preserve">Bulunduğunuz yerde kalın. Ağzınızı, mendil </w:t>
      </w:r>
      <w:r w:rsidRPr="008B1E01">
        <w:t>ya</w:t>
      </w:r>
      <w:r w:rsidR="006410B5">
        <w:t xml:space="preserve"> </w:t>
      </w:r>
      <w:r w:rsidRPr="008B1E01">
        <w:t>da</w:t>
      </w:r>
      <w:r w:rsidRPr="00045A46">
        <w:t xml:space="preserve"> bir giysi parçasıyla kapatın.</w:t>
      </w:r>
    </w:p>
    <w:p w:rsidR="006762F8" w:rsidRDefault="006762F8" w:rsidP="001874A1">
      <w:pPr>
        <w:pStyle w:val="GvdeMetni"/>
        <w:numPr>
          <w:ilvl w:val="0"/>
          <w:numId w:val="19"/>
        </w:numPr>
        <w:tabs>
          <w:tab w:val="num" w:pos="851"/>
        </w:tabs>
        <w:spacing w:after="0"/>
        <w:ind w:left="0" w:firstLine="709"/>
        <w:jc w:val="both"/>
      </w:pPr>
      <w:r w:rsidRPr="00045A46">
        <w:t>Duvarlar ya da borulara vurarak yerinizi bildirmeye çalışın. Eğer düdüğünüz varsa kullanın. Son çare olarak bağırın. Ancak bağırmak tehlikeli miktarlarda toz ve dumanı içinize çekmenize neden olacaktır.</w:t>
      </w:r>
    </w:p>
    <w:p w:rsidR="006762F8" w:rsidRPr="00045A46" w:rsidRDefault="006762F8" w:rsidP="006762F8">
      <w:pPr>
        <w:pStyle w:val="GvdeMetni"/>
        <w:tabs>
          <w:tab w:val="num" w:pos="851"/>
        </w:tabs>
        <w:spacing w:after="0"/>
        <w:ind w:left="709"/>
        <w:jc w:val="both"/>
      </w:pPr>
    </w:p>
    <w:p w:rsidR="006762F8" w:rsidRPr="00045A46" w:rsidRDefault="006762F8" w:rsidP="001874A1">
      <w:pPr>
        <w:pStyle w:val="GvdeMetni"/>
        <w:numPr>
          <w:ilvl w:val="0"/>
          <w:numId w:val="15"/>
        </w:numPr>
        <w:tabs>
          <w:tab w:val="clear" w:pos="360"/>
          <w:tab w:val="num" w:pos="851"/>
        </w:tabs>
        <w:spacing w:after="0"/>
        <w:ind w:left="0" w:firstLine="709"/>
        <w:jc w:val="both"/>
        <w:rPr>
          <w:b/>
        </w:rPr>
      </w:pPr>
      <w:r w:rsidRPr="00045A46">
        <w:rPr>
          <w:b/>
        </w:rPr>
        <w:t>Yaralılara Yardım Etmek</w:t>
      </w:r>
    </w:p>
    <w:p w:rsidR="006762F8" w:rsidRPr="00045A46" w:rsidRDefault="006762F8" w:rsidP="006762F8">
      <w:pPr>
        <w:pStyle w:val="GvdeMetni"/>
        <w:tabs>
          <w:tab w:val="num" w:pos="851"/>
        </w:tabs>
        <w:spacing w:after="0"/>
        <w:ind w:firstLine="709"/>
        <w:jc w:val="both"/>
      </w:pPr>
      <w:r w:rsidRPr="00045A46">
        <w:t>Eğitim almamış kimseler enkaz halindeki binadan insanları kurtarmaya çalışmamalıdır. Acil Durum Ekibinin gelmesi beklenmelidir.</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Kimyasal Etmenler</w:t>
      </w:r>
    </w:p>
    <w:p w:rsidR="006762F8" w:rsidRDefault="006762F8" w:rsidP="006762F8">
      <w:pPr>
        <w:pStyle w:val="GvdeMetni"/>
        <w:tabs>
          <w:tab w:val="num" w:pos="851"/>
        </w:tabs>
        <w:spacing w:after="0"/>
        <w:ind w:firstLine="709"/>
        <w:jc w:val="both"/>
      </w:pPr>
      <w:r w:rsidRPr="00045A46">
        <w:t>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w:t>
      </w:r>
    </w:p>
    <w:p w:rsidR="006762F8" w:rsidRPr="006762F8" w:rsidRDefault="006762F8" w:rsidP="006762F8">
      <w:pPr>
        <w:tabs>
          <w:tab w:val="left" w:pos="1560"/>
        </w:tabs>
      </w:pPr>
      <w:r w:rsidRPr="006762F8">
        <w:rPr>
          <w:b/>
        </w:rPr>
        <w:lastRenderedPageBreak/>
        <w:t>PATLAMA</w:t>
      </w:r>
      <w:r>
        <w:rPr>
          <w:b/>
        </w:rPr>
        <w:t xml:space="preserve"> ÖNCESİ</w:t>
      </w:r>
      <w:r w:rsidRPr="006762F8">
        <w:rPr>
          <w:b/>
        </w:rPr>
        <w:t xml:space="preserve">: </w:t>
      </w:r>
      <w:r w:rsidRPr="006762F8">
        <w:rPr>
          <w:b/>
          <w:color w:val="FF0000"/>
        </w:rPr>
        <w:t>ALINACAKÖNLEYİCİ VE SINIRLANDIRICI TEDBİRLER</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Parlama ve patlama riski taşıyan maddeler hakkında bilgi edinin.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Parlama ve patlama riski taşıyan maddeleri ezilmeyen ve hasara uğramayan depolarda koruyun.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Parlayıcı ve patlayıcı maddelerin depolandığı yerlerin girişine eğitimli, yetkili kişiler haricinde engel olun.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Parlayıcı ve patlayıcı depoların, çalışma alanından uygun uzaklıkta olmasını sağlayın.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Depoların, yangına en az 120 dakika dayanıklı olacak şekilde yapılmasını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Bina döşemesinin sızdırmaz ve yanıcı olmayan malzemeden yapılmasını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Yanıcı sıvının atık su çukurlarına, boru ve tesisat kanallarına sızmasını önleyin.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 hacimlerinin yeteri kadar havalandırılmasını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 aydınlatma tesisatı için elektrik malzemesinin EXPROOF (Kıvılcım çıkarmayan) olmasını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kaçağı sonucu olası patlama tehlikesini önlemek için bina içinde LPG tüplerini bulundurmayın.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Olası gaz kaçaklarının tespiti için 'Gaz Alarm Cihazları' kullanın.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alarm cihazını, LPG için tabana, doğalgaz için ise tavana yakın noktalara monte edin.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Gaz kaçağında kıvılcıma sebep olacak hareketlerden (elektrik düğmeleri vb.)kaçının.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kaçağında çakmak, kibrit gibi yanıcı ve yakıcı malzemeleri kesinlikle kullanmayın.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Acil durum gaz vanalarını, emniyet valflerini periyodik kontrol edin.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Bacalı cihazları (şofben ve kombi) banyo ve tuvaletlere kesinlikle monte etmeyin.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Bina kapı, pencere, panjur ve havalandırma kapaklarının basınç ile dışarıya açılması, tehlike anında bina içinde bulunanların kolayca kaçıp, tahliyesi sağlayacak şekilde yapılmasını sağlayın. </w:t>
      </w:r>
    </w:p>
    <w:p w:rsidR="006762F8" w:rsidRPr="006762F8" w:rsidRDefault="006762F8" w:rsidP="006762F8">
      <w:pPr>
        <w:pStyle w:val="ListeParagraf"/>
        <w:spacing w:after="0" w:line="240" w:lineRule="auto"/>
        <w:ind w:left="644"/>
        <w:rPr>
          <w:rFonts w:ascii="Times New Roman" w:hAnsi="Times New Roman"/>
          <w:b/>
          <w:sz w:val="24"/>
          <w:szCs w:val="24"/>
        </w:rPr>
      </w:pPr>
    </w:p>
    <w:p w:rsidR="006762F8" w:rsidRPr="00510D05" w:rsidRDefault="006762F8" w:rsidP="00510D05">
      <w:pPr>
        <w:rPr>
          <w:color w:val="FF0000"/>
          <w:shd w:val="clear" w:color="auto" w:fill="FFFFFF"/>
        </w:rPr>
      </w:pPr>
      <w:r w:rsidRPr="00510D05">
        <w:rPr>
          <w:b/>
        </w:rPr>
        <w:t xml:space="preserve">PATLAMA SIRASINDA: </w:t>
      </w:r>
      <w:r w:rsidRPr="00510D05">
        <w:rPr>
          <w:color w:val="FF0000"/>
          <w:shd w:val="clear" w:color="auto" w:fill="FFFFFF"/>
        </w:rPr>
        <w:t>UYGULANACAK MÜDAHALE YÖNTEMLERİ</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Telaşlanmadan gerekli güvenlik planını izleyin.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olayını ne kadar basit olursa olsun sorumlu kişilere duyurun.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tehlikesinde koşuşturmayı ve paniği engelleyin.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planı ile tüm personeli toplanma bölgesinde toplayın.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Gaz vanalarını kapatarak, kapı ve pencereleri açın.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Yanıcı ve patlayıcı maddeleri (LPG tüpü, tiner vs.) uzaklaştırın.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Bunları yaparken tehlike oluşturmayın.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İtfaiye geline kadar Acil Durum Ekipmanlarını kullanma talimatına uygun olarak kullanın.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Önce canlıları, daha sonra kıymetli eşya ve dokümanları kurtarın.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Görevlilerden başka kişilerin olayın olduğu sahaya girmesine engel olun.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Yaralılara tedavi dışında ilkyardım müdahalesini yapın.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Olayın olduğu bölgeye koruma bandı çekerek personelin girişini engelleyin.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Patlama sonrası Acil Durum Ekibinin talimatına göre hareket edin.</w:t>
      </w:r>
    </w:p>
    <w:p w:rsidR="006762F8" w:rsidRPr="006762F8" w:rsidRDefault="006762F8" w:rsidP="006762F8">
      <w:pPr>
        <w:pStyle w:val="ListeParagraf"/>
        <w:spacing w:line="240" w:lineRule="auto"/>
        <w:ind w:left="644"/>
        <w:rPr>
          <w:rFonts w:ascii="Times New Roman" w:hAnsi="Times New Roman"/>
          <w:b/>
          <w:sz w:val="24"/>
          <w:szCs w:val="24"/>
        </w:rPr>
      </w:pPr>
    </w:p>
    <w:p w:rsidR="006762F8" w:rsidRPr="006762F8" w:rsidRDefault="006762F8" w:rsidP="00510D05">
      <w:pPr>
        <w:pStyle w:val="ListeParagraf"/>
        <w:spacing w:after="0" w:line="240" w:lineRule="auto"/>
        <w:ind w:left="426"/>
        <w:rPr>
          <w:rFonts w:ascii="Times New Roman" w:hAnsi="Times New Roman"/>
          <w:color w:val="FF0000"/>
          <w:sz w:val="24"/>
          <w:szCs w:val="24"/>
          <w:shd w:val="clear" w:color="auto" w:fill="FFFFFF"/>
        </w:rPr>
      </w:pPr>
      <w:r w:rsidRPr="006762F8">
        <w:rPr>
          <w:rFonts w:ascii="Times New Roman" w:hAnsi="Times New Roman"/>
          <w:b/>
          <w:sz w:val="24"/>
          <w:szCs w:val="24"/>
        </w:rPr>
        <w:t>PATLAMA</w:t>
      </w:r>
      <w:r w:rsidR="00510D05">
        <w:rPr>
          <w:rFonts w:ascii="Times New Roman" w:hAnsi="Times New Roman"/>
          <w:b/>
          <w:sz w:val="24"/>
          <w:szCs w:val="24"/>
        </w:rPr>
        <w:t xml:space="preserve"> SONRASI</w:t>
      </w:r>
      <w:r w:rsidRPr="006762F8">
        <w:rPr>
          <w:rFonts w:ascii="Times New Roman" w:hAnsi="Times New Roman"/>
          <w:b/>
          <w:sz w:val="24"/>
          <w:szCs w:val="24"/>
        </w:rPr>
        <w:t xml:space="preserve">: </w:t>
      </w:r>
      <w:r w:rsidRPr="006762F8">
        <w:rPr>
          <w:rFonts w:ascii="Times New Roman" w:hAnsi="Times New Roman"/>
          <w:color w:val="FF0000"/>
          <w:sz w:val="24"/>
          <w:szCs w:val="24"/>
          <w:shd w:val="clear" w:color="auto" w:fill="FFFFFF"/>
        </w:rPr>
        <w:t>UYGULANACAK TAHLİYE YÖNTEMLERİ</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rPr>
        <w:t>Sakin olarak, Destek ekiplerinin talimatlarına uyun.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meydana gelen binayı en kısa sürede tahliye planına uygun terk edin.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işlemi sırasında ıslak bir bezle solunum yollarınızı kapatın.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yapılamıyorsa sağlam bir masanın yanında yere yakın pozisyon alın.</w:t>
      </w:r>
    </w:p>
    <w:p w:rsidR="006762F8" w:rsidRPr="006762F8" w:rsidRDefault="006762F8" w:rsidP="001874A1">
      <w:pPr>
        <w:pStyle w:val="AralkYok"/>
        <w:numPr>
          <w:ilvl w:val="0"/>
          <w:numId w:val="49"/>
        </w:numPr>
        <w:ind w:left="426" w:firstLine="0"/>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Yaralılara tedavi dışında ilkyardım müdahalesini yapın.</w:t>
      </w:r>
    </w:p>
    <w:p w:rsidR="006762F8" w:rsidRPr="006762F8" w:rsidRDefault="006762F8" w:rsidP="001874A1">
      <w:pPr>
        <w:pStyle w:val="ListeParagraf"/>
        <w:numPr>
          <w:ilvl w:val="0"/>
          <w:numId w:val="49"/>
        </w:numPr>
        <w:spacing w:after="0" w:line="240" w:lineRule="auto"/>
        <w:ind w:left="426" w:firstLine="0"/>
        <w:rPr>
          <w:rFonts w:ascii="Times New Roman" w:hAnsi="Times New Roman"/>
          <w:sz w:val="24"/>
          <w:szCs w:val="24"/>
        </w:rPr>
      </w:pPr>
      <w:r w:rsidRPr="006762F8">
        <w:rPr>
          <w:rFonts w:ascii="Times New Roman" w:hAnsi="Times New Roman"/>
          <w:sz w:val="24"/>
          <w:szCs w:val="24"/>
        </w:rPr>
        <w:t>Birimlerde Hasar tespiti yapın.</w:t>
      </w:r>
    </w:p>
    <w:p w:rsidR="006762F8" w:rsidRPr="006762F8" w:rsidRDefault="006762F8" w:rsidP="006762F8">
      <w:pPr>
        <w:pStyle w:val="GvdeMetni"/>
        <w:tabs>
          <w:tab w:val="num" w:pos="851"/>
        </w:tabs>
        <w:spacing w:after="0"/>
        <w:ind w:firstLine="709"/>
        <w:jc w:val="both"/>
      </w:pPr>
    </w:p>
    <w:p w:rsidR="00342F28" w:rsidRDefault="00342F28" w:rsidP="003D44FC">
      <w:pPr>
        <w:jc w:val="center"/>
        <w:rPr>
          <w:b/>
          <w:bCs/>
        </w:rPr>
      </w:pPr>
    </w:p>
    <w:p w:rsidR="00E336C6" w:rsidRDefault="00E336C6" w:rsidP="003D44FC">
      <w:pPr>
        <w:jc w:val="both"/>
        <w:rPr>
          <w:b/>
          <w:bCs/>
        </w:rPr>
      </w:pPr>
      <w:r>
        <w:rPr>
          <w:b/>
          <w:bCs/>
        </w:rPr>
        <w:tab/>
        <w:t>3.</w:t>
      </w:r>
      <w:r w:rsidR="00312C4A">
        <w:rPr>
          <w:b/>
          <w:bCs/>
        </w:rPr>
        <w:t>1.</w:t>
      </w:r>
      <w:r>
        <w:rPr>
          <w:b/>
          <w:bCs/>
        </w:rPr>
        <w:t>10. BASINÇLI KAPLAR</w:t>
      </w:r>
      <w:r w:rsidR="00312C4A">
        <w:rPr>
          <w:b/>
          <w:bCs/>
        </w:rPr>
        <w:t>IN PATLAMASIDURUMUNDA YAPILMASI GEREKENLER</w:t>
      </w:r>
    </w:p>
    <w:p w:rsidR="00F71762" w:rsidRPr="00CC38C0" w:rsidRDefault="00E336C6" w:rsidP="003D44FC">
      <w:pPr>
        <w:jc w:val="both"/>
        <w:rPr>
          <w:bCs/>
        </w:rPr>
      </w:pPr>
      <w:r>
        <w:rPr>
          <w:b/>
          <w:bCs/>
        </w:rPr>
        <w:tab/>
      </w:r>
      <w:r w:rsidR="00F71762" w:rsidRPr="00CC38C0">
        <w:rPr>
          <w:bCs/>
        </w:rPr>
        <w:t xml:space="preserve">Kompresör hava tankı veya buhar kazanı gibi basınçlı kaplar personel hatası, sabotaj, kullanım ömrünün bitmesi vb. sebeplerle patlayabilir. Gerekli önlemlerin alınmış olmasına rağmen patlama gerçekleşirse; </w:t>
      </w:r>
    </w:p>
    <w:p w:rsidR="00F71762" w:rsidRPr="00CC38C0" w:rsidRDefault="00F71762" w:rsidP="001874A1">
      <w:pPr>
        <w:numPr>
          <w:ilvl w:val="0"/>
          <w:numId w:val="20"/>
        </w:numPr>
        <w:tabs>
          <w:tab w:val="clear" w:pos="720"/>
          <w:tab w:val="num" w:pos="993"/>
        </w:tabs>
        <w:ind w:left="0" w:firstLine="709"/>
        <w:jc w:val="both"/>
        <w:rPr>
          <w:bCs/>
        </w:rPr>
      </w:pPr>
      <w:r w:rsidRPr="00CC38C0">
        <w:rPr>
          <w:bCs/>
        </w:rPr>
        <w:t>Oluşacak tehlikeden herkes haberdar edilir.</w:t>
      </w:r>
    </w:p>
    <w:p w:rsidR="00F71762" w:rsidRPr="00CC38C0" w:rsidRDefault="00F71762" w:rsidP="001874A1">
      <w:pPr>
        <w:numPr>
          <w:ilvl w:val="0"/>
          <w:numId w:val="20"/>
        </w:numPr>
        <w:tabs>
          <w:tab w:val="clear" w:pos="720"/>
          <w:tab w:val="num" w:pos="993"/>
        </w:tabs>
        <w:ind w:left="0" w:firstLine="709"/>
        <w:jc w:val="both"/>
        <w:rPr>
          <w:bCs/>
        </w:rPr>
      </w:pPr>
      <w:r w:rsidRPr="00CC38C0">
        <w:rPr>
          <w:bCs/>
        </w:rPr>
        <w:t>Elektrik Bakım Sorumlusu ve Yardımcısı ya da yetkili kişi tarafından elektrikler kesilir.</w:t>
      </w:r>
    </w:p>
    <w:p w:rsidR="00F71762" w:rsidRDefault="00F71762" w:rsidP="001874A1">
      <w:pPr>
        <w:numPr>
          <w:ilvl w:val="0"/>
          <w:numId w:val="20"/>
        </w:numPr>
        <w:tabs>
          <w:tab w:val="clear" w:pos="720"/>
          <w:tab w:val="num" w:pos="993"/>
        </w:tabs>
        <w:ind w:left="0" w:firstLine="709"/>
        <w:jc w:val="both"/>
        <w:rPr>
          <w:bCs/>
        </w:rPr>
      </w:pPr>
      <w:r w:rsidRPr="00CC38C0">
        <w:rPr>
          <w:bCs/>
        </w:rPr>
        <w:t xml:space="preserve">Bütün personel güvenli bölgeye alınırken, acil durum ekipleri toplanarak gerekli müdahaleyi gerçekleştirir. </w:t>
      </w:r>
    </w:p>
    <w:p w:rsidR="00E336C6" w:rsidRPr="00F71762" w:rsidRDefault="00F71762" w:rsidP="001874A1">
      <w:pPr>
        <w:numPr>
          <w:ilvl w:val="0"/>
          <w:numId w:val="20"/>
        </w:numPr>
        <w:tabs>
          <w:tab w:val="clear" w:pos="720"/>
          <w:tab w:val="num" w:pos="993"/>
        </w:tabs>
        <w:ind w:left="0" w:firstLine="709"/>
        <w:jc w:val="both"/>
        <w:rPr>
          <w:bCs/>
        </w:rPr>
      </w:pPr>
      <w:r w:rsidRPr="00F71762">
        <w:rPr>
          <w:bCs/>
        </w:rPr>
        <w:t>Eğer yaralanan personel varsa ilk yardım ekibi tarafından ilk tedavisi yapıldıktan sonra hastaneye sevki sağlanır.</w:t>
      </w:r>
    </w:p>
    <w:p w:rsidR="00E336C6" w:rsidRDefault="00E336C6" w:rsidP="003D44FC">
      <w:pPr>
        <w:jc w:val="center"/>
        <w:rPr>
          <w:b/>
          <w:bCs/>
        </w:rPr>
      </w:pPr>
    </w:p>
    <w:p w:rsidR="00342F28" w:rsidRDefault="006747BD" w:rsidP="003D44FC">
      <w:pPr>
        <w:jc w:val="both"/>
        <w:rPr>
          <w:b/>
          <w:bCs/>
        </w:rPr>
      </w:pPr>
      <w:r w:rsidRPr="006747BD">
        <w:rPr>
          <w:b/>
          <w:bCs/>
        </w:rPr>
        <w:tab/>
        <w:t>3.</w:t>
      </w:r>
      <w:r w:rsidR="00312C4A">
        <w:rPr>
          <w:b/>
          <w:bCs/>
        </w:rPr>
        <w:t>1.</w:t>
      </w:r>
      <w:r w:rsidRPr="006747BD">
        <w:rPr>
          <w:b/>
          <w:bCs/>
        </w:rPr>
        <w:t>11.</w:t>
      </w:r>
      <w:r w:rsidR="00380BA9">
        <w:rPr>
          <w:b/>
          <w:bCs/>
        </w:rPr>
        <w:t xml:space="preserve">SU BASKINI/SEL </w:t>
      </w:r>
      <w:r w:rsidR="00312C4A">
        <w:rPr>
          <w:b/>
          <w:bCs/>
        </w:rPr>
        <w:t>DURUMUNDA YAPILMASI GEREKENLER</w:t>
      </w:r>
    </w:p>
    <w:p w:rsidR="00110327" w:rsidRDefault="00380BA9" w:rsidP="00C341D8">
      <w:pPr>
        <w:pStyle w:val="Balk3"/>
        <w:spacing w:before="0" w:after="0"/>
      </w:pPr>
      <w:r>
        <w:rPr>
          <w:b w:val="0"/>
          <w:bCs w:val="0"/>
        </w:rPr>
        <w:tab/>
      </w:r>
    </w:p>
    <w:p w:rsidR="00110327" w:rsidRPr="00C341D8" w:rsidRDefault="00C341D8" w:rsidP="00110327">
      <w:pPr>
        <w:rPr>
          <w:b/>
        </w:rPr>
      </w:pPr>
      <w:r w:rsidRPr="00C341D8">
        <w:rPr>
          <w:b/>
        </w:rPr>
        <w:t>SU BASKINI/</w:t>
      </w:r>
      <w:r w:rsidR="00110327" w:rsidRPr="00C341D8">
        <w:rPr>
          <w:b/>
        </w:rPr>
        <w:t xml:space="preserve">SEL ÖNCESİ: </w:t>
      </w:r>
      <w:r w:rsidR="00110327" w:rsidRPr="00C341D8">
        <w:rPr>
          <w:b/>
          <w:color w:val="FF0000"/>
        </w:rPr>
        <w:t>ALINACAKÖNLEYİCİ VE SINIRLANDIRICI TEDBİRLER</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Sel baskınları hakkında bilgi edinin.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Acil durum ekipleri oluşturun.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Araçlarınızı nehir, kanal kenarlarından uzağa bırakın.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Yerel uyarı almışsanız güç kaynaklarını, gaz vanalarını kapatın.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Araç ve gereçleri hazır bulundurun.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shd w:val="clear" w:color="auto" w:fill="FFFFFF"/>
        </w:rPr>
      </w:pPr>
      <w:r w:rsidRPr="00C341D8">
        <w:rPr>
          <w:rFonts w:ascii="Times New Roman" w:hAnsi="Times New Roman" w:cs="Times New Roman"/>
          <w:sz w:val="24"/>
          <w:szCs w:val="24"/>
        </w:rPr>
        <w:t>Eğimli yamaçlarda teraslama ve ağaçlandırma yapın.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shd w:val="clear" w:color="auto" w:fill="FFFFFF"/>
        </w:rPr>
      </w:pPr>
      <w:r w:rsidRPr="00C341D8">
        <w:rPr>
          <w:rFonts w:ascii="Times New Roman" w:hAnsi="Times New Roman" w:cs="Times New Roman"/>
          <w:sz w:val="24"/>
          <w:szCs w:val="24"/>
          <w:shd w:val="clear" w:color="auto" w:fill="FFFFFF"/>
        </w:rPr>
        <w:t>Pilli radyo bulundurun.</w:t>
      </w:r>
    </w:p>
    <w:p w:rsidR="00110327" w:rsidRPr="00C341D8" w:rsidRDefault="00110327" w:rsidP="001874A1">
      <w:pPr>
        <w:pStyle w:val="AralkYok"/>
        <w:numPr>
          <w:ilvl w:val="0"/>
          <w:numId w:val="50"/>
        </w:numPr>
        <w:tabs>
          <w:tab w:val="clear" w:pos="720"/>
        </w:tabs>
        <w:ind w:left="1134"/>
        <w:jc w:val="both"/>
        <w:rPr>
          <w:rStyle w:val="apple-converted-space"/>
          <w:rFonts w:ascii="Times New Roman" w:hAnsi="Times New Roman" w:cs="Times New Roman"/>
          <w:sz w:val="24"/>
          <w:szCs w:val="24"/>
          <w:shd w:val="clear" w:color="auto" w:fill="FFFFFF"/>
        </w:rPr>
      </w:pPr>
      <w:r w:rsidRPr="00C341D8">
        <w:rPr>
          <w:rStyle w:val="apple-converted-space"/>
          <w:rFonts w:ascii="Times New Roman" w:hAnsi="Times New Roman" w:cs="Times New Roman"/>
          <w:sz w:val="24"/>
          <w:szCs w:val="24"/>
          <w:shd w:val="clear" w:color="auto" w:fill="FFFFFF"/>
        </w:rPr>
        <w:t>K</w:t>
      </w:r>
      <w:r w:rsidRPr="00C341D8">
        <w:rPr>
          <w:rFonts w:ascii="Times New Roman" w:hAnsi="Times New Roman" w:cs="Times New Roman"/>
          <w:sz w:val="24"/>
          <w:szCs w:val="24"/>
          <w:shd w:val="clear" w:color="auto" w:fill="FFFFFF"/>
        </w:rPr>
        <w:t>uru gıda ve içecek depolayın.</w:t>
      </w:r>
    </w:p>
    <w:p w:rsidR="00110327" w:rsidRPr="00C341D8" w:rsidRDefault="00110327" w:rsidP="00110327">
      <w:pPr>
        <w:pStyle w:val="AralkYok"/>
        <w:jc w:val="both"/>
        <w:rPr>
          <w:rFonts w:ascii="Times New Roman" w:hAnsi="Times New Roman" w:cs="Times New Roman"/>
          <w:sz w:val="24"/>
          <w:szCs w:val="24"/>
          <w:shd w:val="clear" w:color="auto" w:fill="FFFFFF"/>
        </w:rPr>
      </w:pPr>
    </w:p>
    <w:p w:rsidR="00110327" w:rsidRPr="00C341D8" w:rsidRDefault="00C341D8" w:rsidP="00110327">
      <w:pPr>
        <w:pStyle w:val="AralkYok"/>
        <w:jc w:val="both"/>
        <w:rPr>
          <w:rFonts w:ascii="Times New Roman" w:hAnsi="Times New Roman" w:cs="Times New Roman"/>
          <w:sz w:val="24"/>
          <w:szCs w:val="24"/>
        </w:rPr>
      </w:pPr>
      <w:r w:rsidRPr="00C341D8">
        <w:rPr>
          <w:rFonts w:ascii="Times New Roman" w:hAnsi="Times New Roman" w:cs="Times New Roman"/>
          <w:b/>
          <w:sz w:val="24"/>
          <w:szCs w:val="24"/>
        </w:rPr>
        <w:t xml:space="preserve">SU BASKINI/SEL </w:t>
      </w:r>
      <w:r w:rsidR="00110327" w:rsidRPr="00C341D8">
        <w:rPr>
          <w:rFonts w:ascii="Times New Roman" w:hAnsi="Times New Roman" w:cs="Times New Roman"/>
          <w:b/>
          <w:sz w:val="24"/>
          <w:szCs w:val="24"/>
        </w:rPr>
        <w:t xml:space="preserve">SIRASINDA: </w:t>
      </w:r>
      <w:r w:rsidR="00110327" w:rsidRPr="00C341D8">
        <w:rPr>
          <w:rFonts w:ascii="Times New Roman" w:hAnsi="Times New Roman" w:cs="Times New Roman"/>
          <w:color w:val="FF0000"/>
          <w:sz w:val="24"/>
          <w:szCs w:val="24"/>
          <w:shd w:val="clear" w:color="auto" w:fill="FFFFFF"/>
        </w:rPr>
        <w:t>UYGULANACAK MÜDAHALE YÖNTEMLERİ</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Telaşlanmadan yüksek yerlere tırmanın/çıkın.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Sel veya su baskınını sorumlu kişilere (Amir, İtfaiye, AFAT vb.) haber verin.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Trafodan enerjiyi keserek, gaz vanalarını kapalı duruma getirin.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Açık pencere ve kapıları kapatarak yayılmasını engelleyin.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Önce canlıları, daha sonra kıymetli eşya ve dokümanları kurtarmaya çalışın.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Suyun içinde yürümeye, yüzmeye, araba kullanmaya çalışmayın.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Yükselen suların, pis su çıkışlarının, hendeklerin yanında durmayın.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Su yatağı veya çukur bölgeleri hemen terk edin.</w:t>
      </w:r>
    </w:p>
    <w:p w:rsidR="00110327" w:rsidRPr="00C341D8" w:rsidRDefault="00110327" w:rsidP="00110327">
      <w:pPr>
        <w:pStyle w:val="AralkYok"/>
        <w:jc w:val="both"/>
        <w:rPr>
          <w:rFonts w:ascii="Times New Roman" w:hAnsi="Times New Roman" w:cs="Times New Roman"/>
          <w:sz w:val="24"/>
          <w:szCs w:val="24"/>
        </w:rPr>
      </w:pPr>
    </w:p>
    <w:p w:rsidR="00110327" w:rsidRPr="00C341D8" w:rsidRDefault="00C341D8" w:rsidP="00110327">
      <w:pPr>
        <w:pStyle w:val="AralkYok"/>
        <w:jc w:val="both"/>
        <w:rPr>
          <w:rFonts w:ascii="Times New Roman" w:hAnsi="Times New Roman" w:cs="Times New Roman"/>
          <w:color w:val="FF0000"/>
          <w:sz w:val="24"/>
          <w:szCs w:val="24"/>
          <w:shd w:val="clear" w:color="auto" w:fill="FFFFFF"/>
        </w:rPr>
      </w:pPr>
      <w:r w:rsidRPr="00C341D8">
        <w:rPr>
          <w:rFonts w:ascii="Times New Roman" w:hAnsi="Times New Roman" w:cs="Times New Roman"/>
          <w:b/>
          <w:sz w:val="24"/>
          <w:szCs w:val="24"/>
        </w:rPr>
        <w:t>SU BASKINI/SEL</w:t>
      </w:r>
      <w:r w:rsidR="00110327" w:rsidRPr="00C341D8">
        <w:rPr>
          <w:rFonts w:ascii="Times New Roman" w:hAnsi="Times New Roman" w:cs="Times New Roman"/>
          <w:b/>
          <w:sz w:val="24"/>
          <w:szCs w:val="24"/>
        </w:rPr>
        <w:t xml:space="preserve"> SONRASI: </w:t>
      </w:r>
      <w:r w:rsidR="00110327" w:rsidRPr="00C341D8">
        <w:rPr>
          <w:rFonts w:ascii="Times New Roman" w:hAnsi="Times New Roman" w:cs="Times New Roman"/>
          <w:color w:val="FF0000"/>
          <w:sz w:val="24"/>
          <w:szCs w:val="24"/>
          <w:shd w:val="clear" w:color="auto" w:fill="FFFFFF"/>
        </w:rPr>
        <w:t>UYGULANACAK TAHLİYE YÖNTEMLERİ</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Acil durum ekiplerinin talimatlarına göre hareket edin.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Toplanma merkezine gidip, sayım yaparak yetkililere bildirin.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Elektrik kaynaklarından uzak durun.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 xml:space="preserve">Bakteri içerebileceği için sel suları temas etmiş tüm yiyecekleri atın. </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Alçak yerlerde ve köprülerde dikkatli olun.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Destek elemanlarının tahliye çalışmalarına yardımcı olun.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Enfeksiyon riskine karşı en yakın sağlık kuruluşunda muayeneden geçin.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Yaralılara ilkyardım müdahalesi sağlayın.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 xml:space="preserve">Akan suda asla </w:t>
      </w:r>
      <w:r w:rsidRPr="00C341D8">
        <w:rPr>
          <w:rFonts w:ascii="Times New Roman" w:hAnsi="Times New Roman" w:cs="Times New Roman"/>
          <w:sz w:val="24"/>
          <w:szCs w:val="24"/>
          <w:shd w:val="clear" w:color="auto" w:fill="FFFFFF"/>
        </w:rPr>
        <w:t>karşıdan karşıya geçmeye çalışmayın.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Sel suları ile gelen hayvanlara, özellikle yılanlara dikkat edin.</w:t>
      </w:r>
    </w:p>
    <w:p w:rsidR="00110327" w:rsidRDefault="00110327" w:rsidP="0026627F">
      <w:pPr>
        <w:pStyle w:val="GvdeMetni"/>
        <w:tabs>
          <w:tab w:val="left" w:pos="1134"/>
        </w:tabs>
        <w:spacing w:after="0"/>
        <w:jc w:val="both"/>
      </w:pPr>
    </w:p>
    <w:p w:rsidR="00C11FD1" w:rsidRDefault="00753065" w:rsidP="00C11FD1">
      <w:pPr>
        <w:pStyle w:val="GvdeMetni"/>
        <w:tabs>
          <w:tab w:val="left" w:pos="1134"/>
        </w:tabs>
        <w:spacing w:after="0"/>
        <w:jc w:val="center"/>
      </w:pPr>
      <w:r>
        <w:rPr>
          <w:noProof/>
        </w:rPr>
        <w:lastRenderedPageBreak/>
        <mc:AlternateContent>
          <mc:Choice Requires="wpg">
            <w:drawing>
              <wp:inline distT="0" distB="0" distL="0" distR="0">
                <wp:extent cx="6200775" cy="7981950"/>
                <wp:effectExtent l="19050" t="38100" r="28575" b="19050"/>
                <wp:docPr id="14" name="Gr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7981950"/>
                          <a:chOff x="6638" y="1889"/>
                          <a:chExt cx="81754" cy="65325"/>
                        </a:xfrm>
                      </wpg:grpSpPr>
                      <wps:wsp>
                        <wps:cNvPr id="15" name="AutoShape 2"/>
                        <wps:cNvSpPr>
                          <a:spLocks noChangeArrowheads="1"/>
                        </wps:cNvSpPr>
                        <wps:spPr bwMode="auto">
                          <a:xfrm>
                            <a:off x="70634" y="1889"/>
                            <a:ext cx="13868" cy="9373"/>
                          </a:xfrm>
                          <a:prstGeom prst="irregularSeal1">
                            <a:avLst/>
                          </a:prstGeom>
                          <a:solidFill>
                            <a:srgbClr val="00FFFF"/>
                          </a:solidFill>
                          <a:ln w="9525">
                            <a:solidFill>
                              <a:schemeClr val="tx1">
                                <a:lumMod val="100000"/>
                                <a:lumOff val="0"/>
                              </a:schemeClr>
                            </a:solidFill>
                            <a:miter lim="800000"/>
                            <a:headEnd/>
                            <a:tailEnd/>
                          </a:ln>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b/>
                                  <w:bCs/>
                                  <w:color w:val="000000" w:themeColor="text1"/>
                                  <w:kern w:val="24"/>
                                  <w:sz w:val="32"/>
                                  <w:szCs w:val="32"/>
                                </w:rPr>
                                <w:t>SEL</w:t>
                              </w:r>
                            </w:p>
                          </w:txbxContent>
                        </wps:txbx>
                        <wps:bodyPr rot="0" vert="horz" wrap="none" lIns="91440" tIns="45720" rIns="91440" bIns="45720" anchor="ctr" anchorCtr="0" upright="1">
                          <a:noAutofit/>
                        </wps:bodyPr>
                      </wps:wsp>
                      <wps:wsp>
                        <wps:cNvPr id="27" name="Text Box 3"/>
                        <wps:cNvSpPr txBox="1">
                          <a:spLocks noChangeArrowheads="1"/>
                        </wps:cNvSpPr>
                        <wps:spPr bwMode="auto">
                          <a:xfrm>
                            <a:off x="75591" y="13414"/>
                            <a:ext cx="10793" cy="553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wps:txbx>
                        <wps:bodyPr rot="0" vert="horz" wrap="square" lIns="91440" tIns="45720" rIns="91440" bIns="45720" anchor="t" anchorCtr="0" upright="1">
                          <a:noAutofit/>
                        </wps:bodyPr>
                      </wps:wsp>
                      <wps:wsp>
                        <wps:cNvPr id="37" name="AutoShape 4"/>
                        <wps:cNvSpPr>
                          <a:spLocks noChangeArrowheads="1"/>
                        </wps:cNvSpPr>
                        <wps:spPr bwMode="auto">
                          <a:xfrm>
                            <a:off x="8270" y="2603"/>
                            <a:ext cx="19842"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SESLİ OLARAK ETRAFTAN YARDIM</w:t>
                              </w:r>
                              <w:r>
                                <w:rPr>
                                  <w:rFonts w:ascii="Arial" w:hAnsi="Arial" w:cstheme="minorBidi"/>
                                  <w:color w:val="000000" w:themeColor="text1"/>
                                  <w:kern w:val="24"/>
                                  <w:sz w:val="18"/>
                                  <w:szCs w:val="18"/>
                                </w:rPr>
                                <w:t xml:space="preserve"> İSTE</w:t>
                              </w:r>
                            </w:p>
                          </w:txbxContent>
                        </wps:txbx>
                        <wps:bodyPr rot="0" vert="horz" wrap="square" lIns="91440" tIns="45720" rIns="91440" bIns="45720" anchor="ctr" anchorCtr="0" upright="1">
                          <a:noAutofit/>
                        </wps:bodyPr>
                      </wps:wsp>
                      <wps:wsp>
                        <wps:cNvPr id="38" name="AutoShape 5"/>
                        <wps:cNvSpPr>
                          <a:spLocks noChangeArrowheads="1"/>
                        </wps:cNvSpPr>
                        <wps:spPr bwMode="auto">
                          <a:xfrm>
                            <a:off x="6638" y="24209"/>
                            <a:ext cx="19349" cy="7191"/>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ÇALIŞMA ALNINDA</w:t>
                              </w:r>
                              <w:r>
                                <w:rPr>
                                  <w:rFonts w:ascii="Arial" w:hAnsi="Arial" w:cstheme="minorBidi"/>
                                  <w:color w:val="000000" w:themeColor="text1"/>
                                  <w:kern w:val="24"/>
                                  <w:sz w:val="18"/>
                                  <w:szCs w:val="18"/>
                                </w:rPr>
                                <w:t xml:space="preserve"> İLK YARDIM YETERLİ Mİ?</w:t>
                              </w:r>
                            </w:p>
                          </w:txbxContent>
                        </wps:txbx>
                        <wps:bodyPr rot="0" vert="horz" wrap="square" lIns="91440" tIns="45720" rIns="91440" bIns="45720" anchor="ctr" anchorCtr="0" upright="1">
                          <a:noAutofit/>
                        </wps:bodyPr>
                      </wps:wsp>
                      <wps:wsp>
                        <wps:cNvPr id="39" name="Text Box 6"/>
                        <wps:cNvSpPr txBox="1">
                          <a:spLocks noChangeArrowheads="1"/>
                        </wps:cNvSpPr>
                        <wps:spPr bwMode="auto">
                          <a:xfrm>
                            <a:off x="14763" y="18446"/>
                            <a:ext cx="3751"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square" lIns="91440" tIns="45720" rIns="91440" bIns="45720" anchor="t" anchorCtr="0" upright="1">
                          <a:noAutofit/>
                        </wps:bodyPr>
                      </wps:wsp>
                      <wps:wsp>
                        <wps:cNvPr id="40" name="Text Box 7"/>
                        <wps:cNvSpPr txBox="1">
                          <a:spLocks noChangeArrowheads="1"/>
                        </wps:cNvSpPr>
                        <wps:spPr bwMode="auto">
                          <a:xfrm>
                            <a:off x="25557" y="11255"/>
                            <a:ext cx="3140"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wps:txbx>
                        <wps:bodyPr rot="0" vert="horz" wrap="square" lIns="91440" tIns="45720" rIns="91440" bIns="45720" anchor="t" anchorCtr="0" upright="1">
                          <a:noAutofit/>
                        </wps:bodyPr>
                      </wps:wsp>
                      <wps:wsp>
                        <wps:cNvPr id="41" name="AutoShape 8"/>
                        <wps:cNvSpPr>
                          <a:spLocks noChangeArrowheads="1"/>
                        </wps:cNvSpPr>
                        <wps:spPr bwMode="auto">
                          <a:xfrm>
                            <a:off x="10429" y="9810"/>
                            <a:ext cx="13685" cy="7192"/>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YARALI VAR</w:t>
                              </w:r>
                              <w:r>
                                <w:rPr>
                                  <w:rFonts w:ascii="Arial" w:hAnsi="Arial" w:cstheme="minorBidi"/>
                                  <w:color w:val="000000" w:themeColor="text1"/>
                                  <w:kern w:val="24"/>
                                  <w:sz w:val="18"/>
                                  <w:szCs w:val="18"/>
                                </w:rPr>
                                <w:t xml:space="preserve"> MI?</w:t>
                              </w:r>
                            </w:p>
                          </w:txbxContent>
                        </wps:txbx>
                        <wps:bodyPr rot="0" vert="horz" wrap="square" lIns="91440" tIns="45720" rIns="91440" bIns="45720" anchor="ctr" anchorCtr="0" upright="1">
                          <a:noAutofit/>
                        </wps:bodyPr>
                      </wps:wsp>
                      <wps:wsp>
                        <wps:cNvPr id="42" name="AutoShape 9"/>
                        <wps:cNvSpPr>
                          <a:spLocks noChangeArrowheads="1"/>
                        </wps:cNvSpPr>
                        <wps:spPr bwMode="auto">
                          <a:xfrm>
                            <a:off x="8413" y="35020"/>
                            <a:ext cx="18003" cy="5032"/>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İŞ GÜVENLİĞİ YETKİLİSİNİ ARA KAZA HAKKINDA BİLGİ VER</w:t>
                              </w:r>
                            </w:p>
                          </w:txbxContent>
                        </wps:txbx>
                        <wps:bodyPr rot="0" vert="horz" wrap="square" lIns="91440" tIns="45720" rIns="91440" bIns="45720" anchor="ctr" anchorCtr="0" upright="1">
                          <a:noAutofit/>
                        </wps:bodyPr>
                      </wps:wsp>
                      <wps:wsp>
                        <wps:cNvPr id="44" name="AutoShape 10"/>
                        <wps:cNvSpPr>
                          <a:spLocks noChangeArrowheads="1"/>
                        </wps:cNvSpPr>
                        <wps:spPr bwMode="auto">
                          <a:xfrm>
                            <a:off x="11001" y="42941"/>
                            <a:ext cx="12970"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AMBULANSTA İLK MÜDAHALE</w:t>
                              </w:r>
                            </w:p>
                          </w:txbxContent>
                        </wps:txbx>
                        <wps:bodyPr rot="0" vert="horz" wrap="square" lIns="91440" tIns="45720" rIns="91440" bIns="45720" anchor="ctr" anchorCtr="0" upright="1">
                          <a:noAutofit/>
                        </wps:bodyPr>
                      </wps:wsp>
                      <wps:wsp>
                        <wps:cNvPr id="45" name="AutoShape 11"/>
                        <wps:cNvSpPr>
                          <a:spLocks noChangeArrowheads="1"/>
                        </wps:cNvSpPr>
                        <wps:spPr bwMode="auto">
                          <a:xfrm>
                            <a:off x="11000" y="50133"/>
                            <a:ext cx="15229" cy="3603"/>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TEDAVİ</w:t>
                              </w:r>
                            </w:p>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REVİR-HASTANE</w:t>
                              </w:r>
                            </w:p>
                          </w:txbxContent>
                        </wps:txbx>
                        <wps:bodyPr rot="0" vert="horz" wrap="square" lIns="91440" tIns="45720" rIns="91440" bIns="45720" anchor="ctr" anchorCtr="0" upright="1">
                          <a:noAutofit/>
                        </wps:bodyPr>
                      </wps:wsp>
                      <wps:wsp>
                        <wps:cNvPr id="46" name="AutoShape 12"/>
                        <wps:cNvSpPr>
                          <a:spLocks noChangeArrowheads="1"/>
                        </wps:cNvSpPr>
                        <wps:spPr bwMode="auto">
                          <a:xfrm>
                            <a:off x="9652" y="56376"/>
                            <a:ext cx="14961"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Pr="003D6A0F" w:rsidRDefault="00BF498F" w:rsidP="00E6665D">
                              <w:pPr>
                                <w:pStyle w:val="NormalWeb"/>
                                <w:spacing w:before="0" w:beforeAutospacing="0" w:after="0" w:afterAutospacing="0"/>
                                <w:jc w:val="center"/>
                                <w:textAlignment w:val="baseline"/>
                                <w:rPr>
                                  <w:sz w:val="16"/>
                                  <w:szCs w:val="16"/>
                                </w:rPr>
                              </w:pPr>
                              <w:r w:rsidRPr="003D6A0F">
                                <w:rPr>
                                  <w:rFonts w:ascii="Arial" w:hAnsi="Arial" w:cstheme="minorBidi"/>
                                  <w:color w:val="000000" w:themeColor="text1"/>
                                  <w:kern w:val="24"/>
                                  <w:sz w:val="16"/>
                                  <w:szCs w:val="16"/>
                                </w:rPr>
                                <w:t>SEL BÖLGESİNDE İNCELEME</w:t>
                              </w:r>
                            </w:p>
                          </w:txbxContent>
                        </wps:txbx>
                        <wps:bodyPr rot="0" vert="horz" wrap="square" lIns="91440" tIns="45720" rIns="91440" bIns="45720" anchor="ctr" anchorCtr="0" upright="1">
                          <a:noAutofit/>
                        </wps:bodyPr>
                      </wps:wsp>
                      <wps:wsp>
                        <wps:cNvPr id="47" name="AutoShape 13"/>
                        <wps:cNvSpPr>
                          <a:spLocks noChangeArrowheads="1"/>
                        </wps:cNvSpPr>
                        <wps:spPr bwMode="auto">
                          <a:xfrm>
                            <a:off x="9277" y="62896"/>
                            <a:ext cx="15696" cy="4318"/>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3D6A0F">
                                <w:rPr>
                                  <w:rFonts w:ascii="Arial" w:hAnsi="Arial" w:cstheme="minorBidi"/>
                                  <w:color w:val="000000" w:themeColor="text1"/>
                                  <w:kern w:val="24"/>
                                  <w:sz w:val="16"/>
                                  <w:szCs w:val="16"/>
                                </w:rPr>
                                <w:t>KARŞI ÖNLEMLERİN</w:t>
                              </w:r>
                              <w:r>
                                <w:rPr>
                                  <w:rFonts w:ascii="Arial" w:hAnsi="Arial" w:cstheme="minorBidi"/>
                                  <w:color w:val="000000" w:themeColor="text1"/>
                                  <w:kern w:val="24"/>
                                  <w:sz w:val="18"/>
                                  <w:szCs w:val="18"/>
                                </w:rPr>
                                <w:t xml:space="preserve"> UYGULANMASI</w:t>
                              </w:r>
                            </w:p>
                          </w:txbxContent>
                        </wps:txbx>
                        <wps:bodyPr rot="0" vert="horz" wrap="square" lIns="91440" tIns="45720" rIns="91440" bIns="45720" anchor="ctr" anchorCtr="0" upright="1">
                          <a:noAutofit/>
                        </wps:bodyPr>
                      </wps:wsp>
                      <wps:wsp>
                        <wps:cNvPr id="48" name="AutoShape 14"/>
                        <wps:cNvSpPr>
                          <a:spLocks noChangeArrowheads="1"/>
                        </wps:cNvSpPr>
                        <wps:spPr bwMode="auto">
                          <a:xfrm>
                            <a:off x="50038" y="10810"/>
                            <a:ext cx="15874" cy="5049"/>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HASAR ETKİLERİNİN GİDERİLMESİ</w:t>
                              </w:r>
                            </w:p>
                          </w:txbxContent>
                        </wps:txbx>
                        <wps:bodyPr rot="0" vert="horz" wrap="square" lIns="91440" tIns="45720" rIns="91440" bIns="45720" anchor="ctr" anchorCtr="0" upright="1">
                          <a:noAutofit/>
                        </wps:bodyPr>
                      </wps:wsp>
                      <wps:wsp>
                        <wps:cNvPr id="49" name="AutoShape 15"/>
                        <wps:cNvSpPr>
                          <a:spLocks noChangeArrowheads="1"/>
                        </wps:cNvSpPr>
                        <wps:spPr bwMode="auto">
                          <a:xfrm>
                            <a:off x="29494" y="9810"/>
                            <a:ext cx="17079" cy="7192"/>
                          </a:xfrm>
                          <a:prstGeom prst="flowChartDecision">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MALZEME HASARI</w:t>
                              </w:r>
                              <w:r>
                                <w:rPr>
                                  <w:rFonts w:ascii="Arial" w:hAnsi="Arial" w:cstheme="minorBidi"/>
                                  <w:color w:val="000000" w:themeColor="text1"/>
                                  <w:kern w:val="24"/>
                                  <w:sz w:val="18"/>
                                  <w:szCs w:val="18"/>
                                </w:rPr>
                                <w:t xml:space="preserve"> VAR MI?</w:t>
                              </w:r>
                            </w:p>
                          </w:txbxContent>
                        </wps:txbx>
                        <wps:bodyPr rot="0" vert="horz" wrap="square" lIns="91440" tIns="45720" rIns="91440" bIns="45720" anchor="ctr" anchorCtr="0" upright="1">
                          <a:noAutofit/>
                        </wps:bodyPr>
                      </wps:wsp>
                      <wps:wsp>
                        <wps:cNvPr id="51" name="AutoShape 16"/>
                        <wps:cNvSpPr>
                          <a:spLocks noChangeArrowheads="1"/>
                        </wps:cNvSpPr>
                        <wps:spPr bwMode="auto">
                          <a:xfrm>
                            <a:off x="31321" y="25939"/>
                            <a:ext cx="12970" cy="3604"/>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İLK YARDIM</w:t>
                              </w:r>
                            </w:p>
                          </w:txbxContent>
                        </wps:txbx>
                        <wps:bodyPr rot="0" vert="horz" wrap="square" lIns="91440" tIns="45720" rIns="91440" bIns="45720" anchor="ctr" anchorCtr="0" upright="1">
                          <a:noAutofit/>
                        </wps:bodyPr>
                      </wps:wsp>
                      <wps:wsp>
                        <wps:cNvPr id="52" name="AutoShape 17"/>
                        <wps:cNvSpPr>
                          <a:spLocks noChangeArrowheads="1"/>
                        </wps:cNvSpPr>
                        <wps:spPr bwMode="auto">
                          <a:xfrm>
                            <a:off x="49323" y="24923"/>
                            <a:ext cx="14399" cy="5763"/>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İŞ GÜVENLİĞİ YETKİLİSİNE BİLGİ VER</w:t>
                              </w:r>
                            </w:p>
                          </w:txbxContent>
                        </wps:txbx>
                        <wps:bodyPr rot="0" vert="horz" wrap="square" lIns="91440" tIns="45720" rIns="91440" bIns="45720" anchor="ctr" anchorCtr="0" upright="1">
                          <a:noAutofit/>
                        </wps:bodyPr>
                      </wps:wsp>
                      <wps:wsp>
                        <wps:cNvPr id="53" name="AutoShape 18"/>
                        <wps:cNvCnPr>
                          <a:cxnSpLocks noChangeShapeType="1"/>
                        </wps:cNvCnPr>
                        <wps:spPr bwMode="auto">
                          <a:xfrm flipH="1">
                            <a:off x="17272" y="6207"/>
                            <a:ext cx="919" cy="360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AutoShape 19"/>
                        <wps:cNvCnPr>
                          <a:cxnSpLocks noChangeShapeType="1"/>
                        </wps:cNvCnPr>
                        <wps:spPr bwMode="auto">
                          <a:xfrm flipH="1">
                            <a:off x="16312" y="17002"/>
                            <a:ext cx="960" cy="7207"/>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5" name="AutoShape 20"/>
                        <wps:cNvCnPr>
                          <a:cxnSpLocks noChangeShapeType="1"/>
                        </wps:cNvCnPr>
                        <wps:spPr bwMode="auto">
                          <a:xfrm>
                            <a:off x="16312" y="31400"/>
                            <a:ext cx="1102" cy="36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AutoShape 21"/>
                        <wps:cNvCnPr>
                          <a:cxnSpLocks noChangeShapeType="1"/>
                        </wps:cNvCnPr>
                        <wps:spPr bwMode="auto">
                          <a:xfrm>
                            <a:off x="17414" y="40052"/>
                            <a:ext cx="80" cy="288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7" name="AutoShape 22"/>
                        <wps:cNvCnPr>
                          <a:cxnSpLocks noChangeShapeType="1"/>
                        </wps:cNvCnPr>
                        <wps:spPr bwMode="auto">
                          <a:xfrm>
                            <a:off x="17486" y="46545"/>
                            <a:ext cx="1129" cy="358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8" name="AutoShape 23"/>
                        <wps:cNvCnPr>
                          <a:cxnSpLocks noChangeShapeType="1"/>
                        </wps:cNvCnPr>
                        <wps:spPr bwMode="auto">
                          <a:xfrm>
                            <a:off x="18613" y="53736"/>
                            <a:ext cx="206" cy="264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9" name="AutoShape 24"/>
                        <wps:cNvCnPr>
                          <a:cxnSpLocks noChangeShapeType="1"/>
                        </wps:cNvCnPr>
                        <wps:spPr bwMode="auto">
                          <a:xfrm flipH="1">
                            <a:off x="17125" y="59980"/>
                            <a:ext cx="7" cy="291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0" name="AutoShape 25"/>
                        <wps:cNvCnPr>
                          <a:cxnSpLocks noChangeShapeType="1"/>
                        </wps:cNvCnPr>
                        <wps:spPr bwMode="auto">
                          <a:xfrm flipV="1">
                            <a:off x="25987" y="27741"/>
                            <a:ext cx="5334" cy="6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1" name="AutoShape 26"/>
                        <wps:cNvCnPr>
                          <a:cxnSpLocks noChangeShapeType="1"/>
                        </wps:cNvCnPr>
                        <wps:spPr bwMode="auto">
                          <a:xfrm>
                            <a:off x="44291" y="27749"/>
                            <a:ext cx="5032" cy="6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2" name="AutoShape 27"/>
                        <wps:cNvCnPr>
                          <a:cxnSpLocks noChangeShapeType="1"/>
                        </wps:cNvCnPr>
                        <wps:spPr bwMode="auto">
                          <a:xfrm>
                            <a:off x="24114" y="13406"/>
                            <a:ext cx="538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3" name="AutoShape 28"/>
                        <wps:cNvCnPr>
                          <a:cxnSpLocks noChangeShapeType="1"/>
                        </wps:cNvCnPr>
                        <wps:spPr bwMode="auto">
                          <a:xfrm flipV="1">
                            <a:off x="46573" y="13335"/>
                            <a:ext cx="3465" cy="7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04" name="AutoShape 29"/>
                        <wps:cNvCnPr>
                          <a:cxnSpLocks noChangeShapeType="1"/>
                        </wps:cNvCnPr>
                        <wps:spPr bwMode="auto">
                          <a:xfrm flipH="1">
                            <a:off x="24613" y="13335"/>
                            <a:ext cx="41299" cy="44843"/>
                          </a:xfrm>
                          <a:prstGeom prst="bentConnector3">
                            <a:avLst>
                              <a:gd name="adj1" fmla="val -7296"/>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5" name="AutoShape 30"/>
                        <wps:cNvCnPr>
                          <a:cxnSpLocks noChangeShapeType="1"/>
                        </wps:cNvCnPr>
                        <wps:spPr bwMode="auto">
                          <a:xfrm rot="16200000" flipH="1">
                            <a:off x="51957" y="3078"/>
                            <a:ext cx="3603" cy="31451"/>
                          </a:xfrm>
                          <a:prstGeom prst="bentConnector2">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6" name="Text Box 31"/>
                        <wps:cNvSpPr txBox="1">
                          <a:spLocks noChangeArrowheads="1"/>
                        </wps:cNvSpPr>
                        <wps:spPr bwMode="auto">
                          <a:xfrm>
                            <a:off x="45716" y="11255"/>
                            <a:ext cx="3751"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square" lIns="91440" tIns="45720" rIns="91440" bIns="45720" anchor="t" anchorCtr="0" upright="1">
                          <a:noAutofit/>
                        </wps:bodyPr>
                      </wps:wsp>
                      <wps:wsp>
                        <wps:cNvPr id="707" name="Text Box 32"/>
                        <wps:cNvSpPr txBox="1">
                          <a:spLocks noChangeArrowheads="1"/>
                        </wps:cNvSpPr>
                        <wps:spPr bwMode="auto">
                          <a:xfrm>
                            <a:off x="27001" y="25654"/>
                            <a:ext cx="3751"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wps:txbx>
                        <wps:bodyPr rot="0" vert="horz" wrap="square" lIns="91440" tIns="45720" rIns="91440" bIns="45720" anchor="t" anchorCtr="0" upright="1">
                          <a:noAutofit/>
                        </wps:bodyPr>
                      </wps:wsp>
                      <wps:wsp>
                        <wps:cNvPr id="708" name="Text Box 33"/>
                        <wps:cNvSpPr txBox="1">
                          <a:spLocks noChangeArrowheads="1"/>
                        </wps:cNvSpPr>
                        <wps:spPr bwMode="auto">
                          <a:xfrm>
                            <a:off x="35637" y="17732"/>
                            <a:ext cx="3140"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wps:txbx>
                        <wps:bodyPr rot="0" vert="horz" wrap="square" lIns="91440" tIns="45720" rIns="91440" bIns="45720" anchor="t" anchorCtr="0" upright="1">
                          <a:noAutofit/>
                        </wps:bodyPr>
                      </wps:wsp>
                      <wps:wsp>
                        <wps:cNvPr id="709" name="AutoShape 34"/>
                        <wps:cNvCnPr>
                          <a:cxnSpLocks noChangeShapeType="1"/>
                        </wps:cNvCnPr>
                        <wps:spPr bwMode="auto">
                          <a:xfrm>
                            <a:off x="63722" y="27813"/>
                            <a:ext cx="5762"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10" name="35 Dikdörtgen"/>
                        <wps:cNvSpPr>
                          <a:spLocks noChangeArrowheads="1"/>
                        </wps:cNvSpPr>
                        <wps:spPr bwMode="auto">
                          <a:xfrm>
                            <a:off x="81534" y="60960"/>
                            <a:ext cx="6858" cy="4572"/>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none" lIns="91440" tIns="45720" rIns="91440" bIns="45720" anchor="t" anchorCtr="0" upright="1">
                          <a:noAutofit/>
                        </wps:bodyPr>
                      </wps:wsp>
                    </wpg:wgp>
                  </a:graphicData>
                </a:graphic>
              </wp:inline>
            </w:drawing>
          </mc:Choice>
          <mc:Fallback>
            <w:pict>
              <v:group id="Grup 178" o:spid="_x0000_s1155" style="width:488.25pt;height:628.5pt;mso-position-horizontal-relative:char;mso-position-vertical-relative:line" coordorigin="6638,1889" coordsize="81754,6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">
                <v:shape id="AutoShape 2" o:spid="_x0000_s1156" type="#_x0000_t71" style="position:absolute;left:70634;top:1889;width:13868;height:93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" fillcolor="aqua"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b/>
                            <w:bCs/>
                            <w:color w:val="000000" w:themeColor="text1"/>
                            <w:kern w:val="24"/>
                            <w:sz w:val="32"/>
                            <w:szCs w:val="32"/>
                          </w:rPr>
                          <w:t>SEL</w:t>
                        </w:r>
                      </w:p>
                    </w:txbxContent>
                  </v:textbox>
                </v:shape>
                <v:shape id="Text Box 3" o:spid="_x0000_s1157" type="#_x0000_t202" style="position:absolute;left:75591;top:13414;width:10793;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" filled="f" strokecolor="black [3213]">
                  <v:textbo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v:textbox>
                </v:shape>
                <v:shape id="AutoShape 4" o:spid="_x0000_s1158" type="#_x0000_t176" style="position:absolute;left:8270;top:2603;width:19842;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" filled="f" strokecolor="black [3213]">
                  <v:textbo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SESLİ OLARAK ETRAFTAN YARDIM</w:t>
                        </w:r>
                        <w:r>
                          <w:rPr>
                            <w:rFonts w:ascii="Arial" w:hAnsi="Arial" w:cstheme="minorBidi"/>
                            <w:color w:val="000000" w:themeColor="text1"/>
                            <w:kern w:val="24"/>
                            <w:sz w:val="18"/>
                            <w:szCs w:val="18"/>
                          </w:rPr>
                          <w:t xml:space="preserve"> İSTE</w:t>
                        </w:r>
                      </w:p>
                    </w:txbxContent>
                  </v:textbox>
                </v:shape>
                <v:shape id="AutoShape 5" o:spid="_x0000_s1159" type="#_x0000_t110" style="position:absolute;left:6638;top:24209;width:19349;height:7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" filled="f" strokecolor="black [3213]">
                  <v:textbo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ÇALIŞMA ALNINDA</w:t>
                        </w:r>
                        <w:r>
                          <w:rPr>
                            <w:rFonts w:ascii="Arial" w:hAnsi="Arial" w:cstheme="minorBidi"/>
                            <w:color w:val="000000" w:themeColor="text1"/>
                            <w:kern w:val="24"/>
                            <w:sz w:val="18"/>
                            <w:szCs w:val="18"/>
                          </w:rPr>
                          <w:t xml:space="preserve"> İLK YARDIM YETERLİ Mİ?</w:t>
                        </w:r>
                      </w:p>
                    </w:txbxContent>
                  </v:textbox>
                </v:shape>
                <v:shape id="Text Box 6" o:spid="_x0000_s1160" type="#_x0000_t202" style="position:absolute;left:14763;top:18446;width:375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7" o:spid="_x0000_s1161" type="#_x0000_t202" style="position:absolute;left:25557;top:11255;width:314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AutoShape 8" o:spid="_x0000_s1162" type="#_x0000_t110" style="position:absolute;left:10429;top:9810;width:13685;height:7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" filled="f" strokecolor="black [3213]">
                  <v:textbo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YARALI VAR</w:t>
                        </w:r>
                        <w:r>
                          <w:rPr>
                            <w:rFonts w:ascii="Arial" w:hAnsi="Arial" w:cstheme="minorBidi"/>
                            <w:color w:val="000000" w:themeColor="text1"/>
                            <w:kern w:val="24"/>
                            <w:sz w:val="18"/>
                            <w:szCs w:val="18"/>
                          </w:rPr>
                          <w:t xml:space="preserve"> MI?</w:t>
                        </w:r>
                      </w:p>
                    </w:txbxContent>
                  </v:textbox>
                </v:shape>
                <v:shape id="AutoShape 9" o:spid="_x0000_s1163" type="#_x0000_t176" style="position:absolute;left:8413;top:35020;width:18003;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" filled="f" strokecolor="black [3213]">
                  <v:textbo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İŞ GÜVENLİĞİ YETKİLİSİNİ ARA KAZA HAKKINDA BİLGİ VER</w:t>
                        </w:r>
                      </w:p>
                    </w:txbxContent>
                  </v:textbox>
                </v:shape>
                <v:shape id="AutoShape 10" o:spid="_x0000_s1164" type="#_x0000_t176" style="position:absolute;left:11001;top:42941;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" filled="f" strokecolor="black [3213]">
                  <v:textbo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AMBULANSTA İLK MÜDAHALE</w:t>
                        </w:r>
                      </w:p>
                    </w:txbxContent>
                  </v:textbox>
                </v:shape>
                <v:shape id="AutoShape 11" o:spid="_x0000_s1165" type="#_x0000_t176" style="position:absolute;left:11000;top:50133;width:15229;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" filled="f" strokecolor="black [3213]">
                  <v:textbox>
                    <w:txbxContent>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TEDAVİ</w:t>
                        </w:r>
                      </w:p>
                      <w:p w:rsidR="00BF498F" w:rsidRPr="00157E43" w:rsidRDefault="00BF498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REVİR-HASTANE</w:t>
                        </w:r>
                      </w:p>
                    </w:txbxContent>
                  </v:textbox>
                </v:shape>
                <v:shape id="AutoShape 12" o:spid="_x0000_s1166" type="#_x0000_t176" style="position:absolute;left:9652;top:56376;width:14961;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" filled="f" strokecolor="black [3213]">
                  <v:textbox>
                    <w:txbxContent>
                      <w:p w:rsidR="00BF498F" w:rsidRPr="003D6A0F" w:rsidRDefault="00BF498F" w:rsidP="00E6665D">
                        <w:pPr>
                          <w:pStyle w:val="NormalWeb"/>
                          <w:spacing w:before="0" w:beforeAutospacing="0" w:after="0" w:afterAutospacing="0"/>
                          <w:jc w:val="center"/>
                          <w:textAlignment w:val="baseline"/>
                          <w:rPr>
                            <w:sz w:val="16"/>
                            <w:szCs w:val="16"/>
                          </w:rPr>
                        </w:pPr>
                        <w:r w:rsidRPr="003D6A0F">
                          <w:rPr>
                            <w:rFonts w:ascii="Arial" w:hAnsi="Arial" w:cstheme="minorBidi"/>
                            <w:color w:val="000000" w:themeColor="text1"/>
                            <w:kern w:val="24"/>
                            <w:sz w:val="16"/>
                            <w:szCs w:val="16"/>
                          </w:rPr>
                          <w:t>SEL BÖLGESİNDE İNCELEME</w:t>
                        </w:r>
                      </w:p>
                    </w:txbxContent>
                  </v:textbox>
                </v:shape>
                <v:shape id="AutoShape 13" o:spid="_x0000_s1167" type="#_x0000_t176" style="position:absolute;left:9277;top:62896;width:1569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" filled="f" strokecolor="black [3213]">
                  <v:textbox>
                    <w:txbxContent>
                      <w:p w:rsidR="00BF498F" w:rsidRDefault="00BF498F" w:rsidP="00E6665D">
                        <w:pPr>
                          <w:pStyle w:val="NormalWeb"/>
                          <w:spacing w:before="0" w:beforeAutospacing="0" w:after="0" w:afterAutospacing="0"/>
                          <w:jc w:val="center"/>
                          <w:textAlignment w:val="baseline"/>
                        </w:pPr>
                        <w:r w:rsidRPr="003D6A0F">
                          <w:rPr>
                            <w:rFonts w:ascii="Arial" w:hAnsi="Arial" w:cstheme="minorBidi"/>
                            <w:color w:val="000000" w:themeColor="text1"/>
                            <w:kern w:val="24"/>
                            <w:sz w:val="16"/>
                            <w:szCs w:val="16"/>
                          </w:rPr>
                          <w:t>KARŞI ÖNLEMLERİN</w:t>
                        </w:r>
                        <w:r>
                          <w:rPr>
                            <w:rFonts w:ascii="Arial" w:hAnsi="Arial" w:cstheme="minorBidi"/>
                            <w:color w:val="000000" w:themeColor="text1"/>
                            <w:kern w:val="24"/>
                            <w:sz w:val="18"/>
                            <w:szCs w:val="18"/>
                          </w:rPr>
                          <w:t xml:space="preserve"> UYGULANMASI</w:t>
                        </w:r>
                      </w:p>
                    </w:txbxContent>
                  </v:textbox>
                </v:shape>
                <v:shape id="AutoShape 14" o:spid="_x0000_s1168" type="#_x0000_t176" style="position:absolute;left:50038;top:10810;width:1587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" filled="f"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HASAR ETKİLERİNİN GİDERİLMESİ</w:t>
                        </w:r>
                      </w:p>
                    </w:txbxContent>
                  </v:textbox>
                </v:shape>
                <v:shape id="AutoShape 15" o:spid="_x0000_s1169" type="#_x0000_t110" style="position:absolute;left:29494;top:9810;width:17079;height:7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" filled="f" strokecolor="black [3213]">
                  <v:textbox>
                    <w:txbxContent>
                      <w:p w:rsidR="00BF498F" w:rsidRDefault="00BF498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MALZEME HASARI</w:t>
                        </w:r>
                        <w:r>
                          <w:rPr>
                            <w:rFonts w:ascii="Arial" w:hAnsi="Arial" w:cstheme="minorBidi"/>
                            <w:color w:val="000000" w:themeColor="text1"/>
                            <w:kern w:val="24"/>
                            <w:sz w:val="18"/>
                            <w:szCs w:val="18"/>
                          </w:rPr>
                          <w:t xml:space="preserve"> VAR MI?</w:t>
                        </w:r>
                      </w:p>
                    </w:txbxContent>
                  </v:textbox>
                </v:shape>
                <v:shape id="AutoShape 16" o:spid="_x0000_s1170" type="#_x0000_t176" style="position:absolute;left:31321;top:25939;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" filled="f"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İLK YARDIM</w:t>
                        </w:r>
                      </w:p>
                    </w:txbxContent>
                  </v:textbox>
                </v:shape>
                <v:shape id="AutoShape 17" o:spid="_x0000_s1171" type="#_x0000_t176" style="position:absolute;left:49323;top:24923;width:14399;height:5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" filled="f" strokecolor="black [3213]">
                  <v:textbox>
                    <w:txbxContent>
                      <w:p w:rsidR="00BF498F" w:rsidRDefault="00BF498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İŞ GÜVENLİĞİ YETKİLİSİNE BİLGİ VER</w:t>
                        </w:r>
                      </w:p>
                    </w:txbxContent>
                  </v:textbox>
                </v:shape>
                <v:shape id="AutoShape 18" o:spid="_x0000_s1172" type="#_x0000_t32" style="position:absolute;left:17272;top:6207;width:919;height:3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" strokecolor="black [3213]">
                  <v:stroke endarrow="block"/>
                </v:shape>
                <v:shape id="AutoShape 19" o:spid="_x0000_s1173" type="#_x0000_t32" style="position:absolute;left:16312;top:17002;width:960;height:7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" strokecolor="black [3213]">
                  <v:stroke endarrow="block"/>
                </v:shape>
                <v:shape id="AutoShape 20" o:spid="_x0000_s1174" type="#_x0000_t32" style="position:absolute;left:16312;top:31400;width:1102;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LPxQAAANsAAAAPAAAAZHJzL2Rvd25yZXYueG1sRI/NasMw&#10;EITvhbyD2EBvjZxA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XhYLPxQAAANsAAAAP&#10;AAAAAAAAAAAAAAAAAAcCAABkcnMvZG93bnJldi54bWxQSwUGAAAAAAMAAwC3AAAA+QIAAAAA&#10;" strokecolor="black [3213]">
                  <v:stroke endarrow="block"/>
                </v:shape>
                <v:shape id="AutoShape 21" o:spid="_x0000_s1175" type="#_x0000_t32" style="position:absolute;left:17414;top:40052;width:8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y4xQAAANsAAAAPAAAAZHJzL2Rvd25yZXYueG1sRI/NasMw&#10;EITvhbyD2EBvjZxAQ3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BnVxy4xQAAANsAAAAP&#10;AAAAAAAAAAAAAAAAAAcCAABkcnMvZG93bnJldi54bWxQSwUGAAAAAAMAAwC3AAAA+QIAAAAA&#10;" strokecolor="black [3213]">
                  <v:stroke endarrow="block"/>
                </v:shape>
                <v:shape id="AutoShape 22" o:spid="_x0000_s1176" type="#_x0000_t32" style="position:absolute;left:17486;top:46545;width:1129;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" strokecolor="black [3213]">
                  <v:stroke endarrow="block"/>
                </v:shape>
                <v:shape id="AutoShape 23" o:spid="_x0000_s1177" type="#_x0000_t32" style="position:absolute;left:18613;top:53736;width:206;height:2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" strokecolor="black [3213]">
                  <v:stroke endarrow="block"/>
                </v:shape>
                <v:shape id="AutoShape 24" o:spid="_x0000_s1178" type="#_x0000_t32" style="position:absolute;left:17125;top:59980;width:7;height:2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" strokecolor="black [3213]">
                  <v:stroke endarrow="block"/>
                </v:shape>
                <v:shape id="AutoShape 25" o:spid="_x0000_s1179" type="#_x0000_t32" style="position:absolute;left:25987;top:27741;width:5334;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" strokecolor="black [3213]">
                  <v:stroke endarrow="block"/>
                </v:shape>
                <v:shape id="AutoShape 26" o:spid="_x0000_s1180" type="#_x0000_t32" style="position:absolute;left:44291;top:27749;width:5032;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" strokecolor="black [3213]">
                  <v:stroke endarrow="block"/>
                </v:shape>
                <v:shape id="AutoShape 27" o:spid="_x0000_s1181" type="#_x0000_t32" style="position:absolute;left:24114;top:13406;width:5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" strokecolor="black [3213]">
                  <v:stroke endarrow="block"/>
                </v:shape>
                <v:shape id="AutoShape 28" o:spid="_x0000_s1182" type="#_x0000_t32" style="position:absolute;left:46573;top:13335;width:3465;height: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" strokecolor="black [3213]">
                  <v:stroke endarrow="block"/>
                </v:shape>
                <v:shape id="AutoShape 29" o:spid="_x0000_s1183" type="#_x0000_t34" style="position:absolute;left:24613;top:13335;width:41299;height:448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" adj="-1576" strokecolor="black [3213]">
                  <v:stroke endarrow="block"/>
                </v:shape>
                <v:shape id="AutoShape 30" o:spid="_x0000_s1184" type="#_x0000_t33" style="position:absolute;left:51957;top:3078;width:3603;height:314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" strokecolor="black [3213]">
                  <v:stroke endarrow="block"/>
                </v:shape>
                <v:shape id="Text Box 31" o:spid="_x0000_s1185" type="#_x0000_t202" style="position:absolute;left:45716;top:11255;width:375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2" o:spid="_x0000_s1186" type="#_x0000_t202" style="position:absolute;left:27001;top:25654;width:375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BF498F" w:rsidRDefault="00BF498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3" o:spid="_x0000_s1187" type="#_x0000_t202" style="position:absolute;left:35637;top:17732;width:314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BF498F" w:rsidRDefault="00BF498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AutoShape 34" o:spid="_x0000_s1188" type="#_x0000_t32" style="position:absolute;left:63722;top:27813;width:5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" strokecolor="black [3213]">
                  <v:stroke endarrow="block"/>
                </v:shape>
                <v:rect id="35 Dikdörtgen" o:spid="_x0000_s1189" style="position:absolute;left:81534;top:60960;width:685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" fillcolor="white [3212]" strokecolor="white [3212]"/>
                <w10:anchorlock/>
              </v:group>
            </w:pict>
          </mc:Fallback>
        </mc:AlternateContent>
      </w:r>
    </w:p>
    <w:p w:rsidR="0026627F" w:rsidRDefault="0026627F" w:rsidP="0026627F">
      <w:pPr>
        <w:pStyle w:val="GvdeMetni"/>
        <w:tabs>
          <w:tab w:val="left" w:pos="1134"/>
        </w:tabs>
        <w:spacing w:after="0"/>
        <w:jc w:val="both"/>
      </w:pPr>
    </w:p>
    <w:p w:rsidR="00D5671D" w:rsidRDefault="00D5671D">
      <w:pPr>
        <w:spacing w:after="200" w:line="276" w:lineRule="auto"/>
        <w:rPr>
          <w:b/>
        </w:rPr>
      </w:pPr>
      <w:r>
        <w:rPr>
          <w:b/>
        </w:rPr>
        <w:br w:type="page"/>
      </w:r>
    </w:p>
    <w:p w:rsidR="003D44FC" w:rsidRPr="006721DF" w:rsidRDefault="003D44FC" w:rsidP="003D44FC">
      <w:pPr>
        <w:pStyle w:val="GvdeMetni"/>
        <w:tabs>
          <w:tab w:val="left" w:pos="1134"/>
        </w:tabs>
        <w:spacing w:after="0"/>
        <w:ind w:left="709"/>
        <w:jc w:val="both"/>
        <w:rPr>
          <w:b/>
          <w:sz w:val="22"/>
          <w:szCs w:val="22"/>
        </w:rPr>
      </w:pPr>
      <w:r w:rsidRPr="006721DF">
        <w:rPr>
          <w:b/>
          <w:sz w:val="22"/>
          <w:szCs w:val="22"/>
        </w:rPr>
        <w:lastRenderedPageBreak/>
        <w:t>3.1</w:t>
      </w:r>
      <w:r w:rsidR="00FE611A" w:rsidRPr="006721DF">
        <w:rPr>
          <w:b/>
          <w:sz w:val="22"/>
          <w:szCs w:val="22"/>
        </w:rPr>
        <w:t>.12</w:t>
      </w:r>
      <w:r w:rsidRPr="006721DF">
        <w:rPr>
          <w:b/>
          <w:sz w:val="22"/>
          <w:szCs w:val="22"/>
        </w:rPr>
        <w:t xml:space="preserve">. SAVAŞ </w:t>
      </w:r>
      <w:r w:rsidR="00FE611A" w:rsidRPr="006721DF">
        <w:rPr>
          <w:b/>
          <w:bCs/>
          <w:sz w:val="22"/>
          <w:szCs w:val="22"/>
        </w:rPr>
        <w:t>DURUMUNDA YAPILMASI GEREKENLER</w:t>
      </w:r>
    </w:p>
    <w:p w:rsidR="003D44FC" w:rsidRPr="006721DF" w:rsidRDefault="003D44FC" w:rsidP="003D44FC">
      <w:pPr>
        <w:ind w:firstLine="708"/>
        <w:jc w:val="both"/>
        <w:rPr>
          <w:sz w:val="22"/>
          <w:szCs w:val="22"/>
        </w:rPr>
      </w:pPr>
      <w:r w:rsidRPr="006721DF">
        <w:rPr>
          <w:sz w:val="22"/>
          <w:szCs w:val="22"/>
        </w:rPr>
        <w:t xml:space="preserve">Savaş, ülkenin tamamının acil durum önlemi almasını gerektirecek bir olaydır. Savaş durumunda işletmenizin faaliyetlerinin devamı yerel idareler ve şirket üst yönetimin alacağı kararlara bağlıdır. Zira şirketimize savaş esnasında, proseslerimizin özelliklerine bağlı olarak görevler verilebilir. </w:t>
      </w:r>
    </w:p>
    <w:p w:rsidR="003D44FC" w:rsidRPr="006721DF" w:rsidRDefault="003D44FC" w:rsidP="003D44FC">
      <w:pPr>
        <w:rPr>
          <w:sz w:val="22"/>
          <w:szCs w:val="22"/>
        </w:rPr>
      </w:pPr>
      <w:r w:rsidRPr="006721DF">
        <w:rPr>
          <w:sz w:val="22"/>
          <w:szCs w:val="22"/>
        </w:rPr>
        <w:t>Savaş durumunda oluşabilecek tehlikelerin başlıcaları aşağıdaki gibidir;</w:t>
      </w:r>
    </w:p>
    <w:p w:rsidR="003D44FC" w:rsidRPr="006721DF" w:rsidRDefault="006721DF" w:rsidP="001874A1">
      <w:pPr>
        <w:pStyle w:val="ListeParagraf"/>
        <w:numPr>
          <w:ilvl w:val="0"/>
          <w:numId w:val="19"/>
        </w:numPr>
        <w:tabs>
          <w:tab w:val="num" w:pos="993"/>
        </w:tabs>
        <w:jc w:val="both"/>
        <w:rPr>
          <w:bCs/>
        </w:rPr>
      </w:pPr>
      <w:r>
        <w:rPr>
          <w:bCs/>
        </w:rPr>
        <w:t xml:space="preserve">*  </w:t>
      </w:r>
      <w:r w:rsidR="003D44FC" w:rsidRPr="006721DF">
        <w:rPr>
          <w:bCs/>
        </w:rPr>
        <w:t>Bombardıman,</w:t>
      </w:r>
      <w:r w:rsidRPr="006721DF">
        <w:rPr>
          <w:bCs/>
        </w:rPr>
        <w:t xml:space="preserve"> *</w:t>
      </w:r>
      <w:r w:rsidR="003D44FC" w:rsidRPr="006721DF">
        <w:rPr>
          <w:bCs/>
        </w:rPr>
        <w:t>Kimyasal serpinti,</w:t>
      </w:r>
      <w:r w:rsidRPr="006721DF">
        <w:rPr>
          <w:bCs/>
        </w:rPr>
        <w:t xml:space="preserve"> *</w:t>
      </w:r>
      <w:r w:rsidR="003D44FC" w:rsidRPr="006721DF">
        <w:rPr>
          <w:bCs/>
        </w:rPr>
        <w:t xml:space="preserve">Radyoaktif serpinti, </w:t>
      </w:r>
    </w:p>
    <w:p w:rsidR="007B7E1C" w:rsidRPr="006721DF" w:rsidRDefault="003D44FC" w:rsidP="003D44FC">
      <w:pPr>
        <w:ind w:firstLine="708"/>
        <w:jc w:val="both"/>
        <w:rPr>
          <w:sz w:val="22"/>
          <w:szCs w:val="22"/>
        </w:rPr>
      </w:pPr>
      <w:r w:rsidRPr="006721DF">
        <w:rPr>
          <w:bCs/>
          <w:sz w:val="22"/>
          <w:szCs w:val="22"/>
        </w:rPr>
        <w:t xml:space="preserve">Tehlike anında, bu tehlikeleri ifade eden sirenler sivil savunma müdürlüklerince tespit edilmiştir. İstanbul’un muhtelif yerlerinde bulunan bu sirenler tehlikenin özelliğine uygun olarak çalınarak vatandaşlara haber verilir.  </w:t>
      </w:r>
    </w:p>
    <w:p w:rsidR="003D44FC" w:rsidRPr="006721DF" w:rsidRDefault="00753065" w:rsidP="006721DF">
      <w:pPr>
        <w:jc w:val="both"/>
        <w:rPr>
          <w:bCs/>
          <w:sz w:val="22"/>
          <w:szCs w:val="22"/>
        </w:rPr>
      </w:pPr>
      <w:r>
        <w:rPr>
          <w:bCs/>
          <w:noProof/>
          <w:sz w:val="22"/>
          <w:szCs w:val="22"/>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128905</wp:posOffset>
                </wp:positionV>
                <wp:extent cx="1028700" cy="276225"/>
                <wp:effectExtent l="0" t="0" r="0" b="952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42189" id="Rectangle 36" o:spid="_x0000_s1026" style="position:absolute;margin-left:.35pt;margin-top:10.15pt;width:81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" fillcolor="yellow">
                <w10:wrap type="square"/>
              </v:rect>
            </w:pict>
          </mc:Fallback>
        </mc:AlternateContent>
      </w:r>
      <w:r w:rsidR="003D44FC" w:rsidRPr="006721DF">
        <w:rPr>
          <w:b/>
          <w:bCs/>
          <w:sz w:val="22"/>
          <w:szCs w:val="22"/>
        </w:rPr>
        <w:t>Sarı İkaz:</w:t>
      </w:r>
      <w:r w:rsidR="00D5671D" w:rsidRPr="006721DF">
        <w:rPr>
          <w:bCs/>
          <w:sz w:val="22"/>
          <w:szCs w:val="22"/>
        </w:rPr>
        <w:t xml:space="preserve">  3</w:t>
      </w:r>
      <w:r w:rsidR="003D44FC" w:rsidRPr="006721DF">
        <w:rPr>
          <w:bCs/>
          <w:sz w:val="22"/>
          <w:szCs w:val="22"/>
        </w:rPr>
        <w:t xml:space="preserve"> dakika süren düz siren sesi. Saldırı ihtimali var demektir. </w:t>
      </w:r>
    </w:p>
    <w:p w:rsidR="003D44FC" w:rsidRPr="006721DF" w:rsidRDefault="003D44FC" w:rsidP="006721DF">
      <w:pPr>
        <w:pStyle w:val="GvdeMetni"/>
        <w:tabs>
          <w:tab w:val="left" w:pos="1134"/>
        </w:tabs>
        <w:spacing w:after="0"/>
        <w:jc w:val="both"/>
        <w:rPr>
          <w:bCs/>
          <w:sz w:val="22"/>
          <w:szCs w:val="22"/>
        </w:rPr>
      </w:pPr>
      <w:r w:rsidRPr="006721DF">
        <w:rPr>
          <w:bCs/>
          <w:sz w:val="22"/>
          <w:szCs w:val="22"/>
          <w:u w:val="single"/>
        </w:rPr>
        <w:t xml:space="preserve">Evde iseniz: </w:t>
      </w:r>
      <w:r w:rsidRPr="006721DF">
        <w:rPr>
          <w:bCs/>
          <w:sz w:val="22"/>
          <w:szCs w:val="22"/>
        </w:rPr>
        <w:t xml:space="preserve">Gaz, elektrik ve su vanalarını kapatıp, yanan ocak, tüp, soba </w:t>
      </w:r>
      <w:proofErr w:type="spellStart"/>
      <w:r w:rsidRPr="006721DF">
        <w:rPr>
          <w:bCs/>
          <w:sz w:val="22"/>
          <w:szCs w:val="22"/>
        </w:rPr>
        <w:t>vb</w:t>
      </w:r>
      <w:proofErr w:type="spellEnd"/>
      <w:r w:rsidRPr="006721DF">
        <w:rPr>
          <w:bCs/>
          <w:sz w:val="22"/>
          <w:szCs w:val="22"/>
        </w:rPr>
        <w:t xml:space="preserve"> varsa söndürünüz. Kapı ve pencereleri kapatıp perdeleri çekiniz ve hemen sığınma yerlerine gerekli malzemeleri alarak gidiniz.</w:t>
      </w:r>
    </w:p>
    <w:p w:rsidR="007B7E1C" w:rsidRPr="006721DF" w:rsidRDefault="007B7E1C" w:rsidP="007B7E1C">
      <w:pPr>
        <w:jc w:val="both"/>
        <w:rPr>
          <w:bCs/>
          <w:sz w:val="22"/>
          <w:szCs w:val="22"/>
        </w:rPr>
      </w:pPr>
      <w:r w:rsidRPr="006721DF">
        <w:rPr>
          <w:b/>
          <w:sz w:val="22"/>
          <w:szCs w:val="22"/>
        </w:rPr>
        <w:tab/>
      </w:r>
      <w:r w:rsidRPr="006721DF">
        <w:rPr>
          <w:bCs/>
          <w:sz w:val="22"/>
          <w:szCs w:val="22"/>
          <w:u w:val="single"/>
        </w:rPr>
        <w:t>Açıkta iseniz:</w:t>
      </w:r>
      <w:r w:rsidRPr="006721DF">
        <w:rPr>
          <w:bCs/>
          <w:sz w:val="22"/>
          <w:szCs w:val="22"/>
        </w:rPr>
        <w:t xml:space="preserve"> hemen saklanabilmek için en yakın sığınma yerlerine, genel sığınaklara veya bodrum gibi sığınmaya elverişli yerlere gidiniz. </w:t>
      </w:r>
    </w:p>
    <w:p w:rsidR="007B7E1C" w:rsidRPr="006721DF" w:rsidRDefault="007B7E1C" w:rsidP="006721DF">
      <w:pPr>
        <w:ind w:firstLine="708"/>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7B7E1C" w:rsidRPr="006721DF" w:rsidRDefault="00753065" w:rsidP="007B7E1C">
      <w:pPr>
        <w:ind w:left="1416"/>
        <w:jc w:val="both"/>
        <w:rPr>
          <w:bCs/>
          <w:sz w:val="22"/>
          <w:szCs w:val="22"/>
        </w:rPr>
      </w:pPr>
      <w:r>
        <w:rPr>
          <w:b/>
          <w:bCs/>
          <w:noProof/>
          <w:sz w:val="22"/>
          <w:szCs w:val="22"/>
        </w:rPr>
        <mc:AlternateContent>
          <mc:Choice Requires="wps">
            <w:drawing>
              <wp:anchor distT="0" distB="0" distL="114300" distR="114300" simplePos="0" relativeHeight="251660800" behindDoc="1" locked="0" layoutInCell="1" allowOverlap="1">
                <wp:simplePos x="0" y="0"/>
                <wp:positionH relativeFrom="column">
                  <wp:posOffset>-62230</wp:posOffset>
                </wp:positionH>
                <wp:positionV relativeFrom="paragraph">
                  <wp:posOffset>41275</wp:posOffset>
                </wp:positionV>
                <wp:extent cx="866775" cy="492125"/>
                <wp:effectExtent l="0" t="0" r="0" b="0"/>
                <wp:wrapTight wrapText="bothSides">
                  <wp:wrapPolygon edited="0">
                    <wp:start x="0" y="0"/>
                    <wp:lineTo x="0" y="21600"/>
                    <wp:lineTo x="21600" y="21600"/>
                    <wp:lineTo x="21600" y="0"/>
                  </wp:wrapPolygon>
                </wp:wrapTight>
                <wp:docPr id="13" name="WordArt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866775" cy="492125"/>
                        </a:xfrm>
                        <a:prstGeom prst="rect">
                          <a:avLst/>
                        </a:prstGeom>
                        <a:extLst>
                          <a:ext uri="{AF507438-7753-43E0-B8FC-AC1667EBCBE1}">
                            <a14:hiddenEffects xmlns:a14="http://schemas.microsoft.com/office/drawing/2010/main">
                              <a:effectLst/>
                            </a14:hiddenEffects>
                          </a:ext>
                        </a:extLst>
                      </wps:spPr>
                      <wps:txbx>
                        <w:txbxContent>
                          <w:p w:rsidR="00BF498F" w:rsidRDefault="00BF498F" w:rsidP="00E6665D">
                            <w:pPr>
                              <w:pStyle w:val="NormalWeb"/>
                              <w:spacing w:before="0" w:beforeAutospacing="0" w:after="0" w:afterAutospacing="0"/>
                              <w:jc w:val="center"/>
                            </w:pPr>
                            <w:proofErr w:type="gramStart"/>
                            <w:r w:rsidRPr="00B80B4B">
                              <w:rPr>
                                <w:rFonts w:ascii="Impact" w:hAnsi="Impact"/>
                                <w:color w:val="FF0000"/>
                                <w:spacing w:val="-72"/>
                                <w:sz w:val="72"/>
                                <w:szCs w:val="72"/>
                              </w:rPr>
                              <w:t>.........</w:t>
                            </w:r>
                            <w:r>
                              <w:rPr>
                                <w:rFonts w:ascii="Impact" w:hAnsi="Impact"/>
                                <w:color w:val="FF0000"/>
                                <w:spacing w:val="-72"/>
                                <w:sz w:val="72"/>
                                <w:szCs w:val="72"/>
                              </w:rPr>
                              <w:t>.....</w:t>
                            </w:r>
                            <w:proofErr w:type="gramEnd"/>
                          </w:p>
                        </w:txbxContent>
                      </wps:txbx>
                      <wps:bodyPr wrap="square" numCol="1" fromWordArt="1">
                        <a:prstTxWarp prst="textDoubleWave1">
                          <a:avLst>
                            <a:gd name="adj1" fmla="val 6500"/>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id="WordArt 481" o:spid="_x0000_s1190" type="#_x0000_t202" style="position:absolute;left:0;text-align:left;margin-left:-4.9pt;margin-top:3.25pt;width:68.25pt;height:3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" filled="f" stroked="f">
                <o:lock v:ext="edit" aspectratio="t" shapetype="t"/>
                <v:textbox>
                  <w:txbxContent>
                    <w:p w:rsidR="00BF498F" w:rsidRDefault="00BF498F" w:rsidP="00E6665D">
                      <w:pPr>
                        <w:pStyle w:val="NormalWeb"/>
                        <w:spacing w:before="0" w:beforeAutospacing="0" w:after="0" w:afterAutospacing="0"/>
                        <w:jc w:val="center"/>
                      </w:pPr>
                      <w:proofErr w:type="gramStart"/>
                      <w:r w:rsidRPr="00B80B4B">
                        <w:rPr>
                          <w:rFonts w:ascii="Impact" w:hAnsi="Impact"/>
                          <w:color w:val="FF0000"/>
                          <w:spacing w:val="-72"/>
                          <w:sz w:val="72"/>
                          <w:szCs w:val="72"/>
                        </w:rPr>
                        <w:t>.........</w:t>
                      </w:r>
                      <w:r>
                        <w:rPr>
                          <w:rFonts w:ascii="Impact" w:hAnsi="Impact"/>
                          <w:color w:val="FF0000"/>
                          <w:spacing w:val="-72"/>
                          <w:sz w:val="72"/>
                          <w:szCs w:val="72"/>
                        </w:rPr>
                        <w:t>.....</w:t>
                      </w:r>
                      <w:proofErr w:type="gramEnd"/>
                    </w:p>
                  </w:txbxContent>
                </v:textbox>
                <w10:wrap type="tight"/>
              </v:shape>
            </w:pict>
          </mc:Fallback>
        </mc:AlternateContent>
      </w:r>
      <w:r w:rsidR="007B7E1C" w:rsidRPr="006721DF">
        <w:rPr>
          <w:b/>
          <w:bCs/>
          <w:sz w:val="22"/>
          <w:szCs w:val="22"/>
        </w:rPr>
        <w:t xml:space="preserve">Kırmızı ikaz: </w:t>
      </w:r>
      <w:r w:rsidR="00D5671D" w:rsidRPr="006721DF">
        <w:rPr>
          <w:sz w:val="22"/>
          <w:szCs w:val="22"/>
        </w:rPr>
        <w:t>3</w:t>
      </w:r>
      <w:r w:rsidR="007B7E1C" w:rsidRPr="006721DF">
        <w:rPr>
          <w:bCs/>
          <w:sz w:val="22"/>
          <w:szCs w:val="22"/>
        </w:rPr>
        <w:t xml:space="preserve"> dakika boyunca alçalıp yükselen siren sesi. Saldırı tehlikesi var demektir. </w:t>
      </w:r>
    </w:p>
    <w:p w:rsidR="007B7E1C" w:rsidRPr="006721DF" w:rsidRDefault="007B7E1C" w:rsidP="006721DF">
      <w:pPr>
        <w:jc w:val="both"/>
        <w:rPr>
          <w:bCs/>
          <w:sz w:val="22"/>
          <w:szCs w:val="22"/>
        </w:rPr>
      </w:pPr>
      <w:r w:rsidRPr="006721DF">
        <w:rPr>
          <w:bCs/>
          <w:sz w:val="22"/>
          <w:szCs w:val="22"/>
          <w:u w:val="single"/>
        </w:rPr>
        <w:t xml:space="preserve">Evde iseniz: </w:t>
      </w:r>
      <w:r w:rsidRPr="006721DF">
        <w:rPr>
          <w:bCs/>
          <w:sz w:val="22"/>
          <w:szCs w:val="22"/>
        </w:rPr>
        <w:t xml:space="preserve">Sarı ikazdaki önlemleri alınız. </w:t>
      </w:r>
    </w:p>
    <w:p w:rsidR="003D44FC" w:rsidRPr="006721DF" w:rsidRDefault="007B7E1C" w:rsidP="006721DF">
      <w:pPr>
        <w:pStyle w:val="GvdeMetni"/>
        <w:tabs>
          <w:tab w:val="left" w:pos="1134"/>
        </w:tabs>
        <w:spacing w:after="0"/>
        <w:jc w:val="both"/>
        <w:rPr>
          <w:bCs/>
          <w:sz w:val="22"/>
          <w:szCs w:val="22"/>
        </w:rPr>
      </w:pPr>
      <w:r w:rsidRPr="006721DF">
        <w:rPr>
          <w:bCs/>
          <w:sz w:val="22"/>
          <w:szCs w:val="22"/>
          <w:u w:val="single"/>
        </w:rPr>
        <w:t>Açıkta iseniz:</w:t>
      </w:r>
      <w:r w:rsidRPr="006721DF">
        <w:rPr>
          <w:bCs/>
          <w:sz w:val="22"/>
          <w:szCs w:val="22"/>
        </w:rPr>
        <w:t xml:space="preserve"> En yakın sığınma yerlerine, köprü altı, çukur </w:t>
      </w:r>
      <w:proofErr w:type="spellStart"/>
      <w:r w:rsidRPr="006721DF">
        <w:rPr>
          <w:bCs/>
          <w:sz w:val="22"/>
          <w:szCs w:val="22"/>
        </w:rPr>
        <w:t>vb</w:t>
      </w:r>
      <w:proofErr w:type="spellEnd"/>
      <w:r w:rsidRPr="006721DF">
        <w:rPr>
          <w:bCs/>
          <w:sz w:val="22"/>
          <w:szCs w:val="22"/>
        </w:rPr>
        <w:t xml:space="preserve"> yerlere saklanarak vücudunuzun açık yerlerini örterek tehlikenin geçmesini bekleyiniz.</w:t>
      </w:r>
    </w:p>
    <w:p w:rsidR="00D06E2E" w:rsidRPr="006721DF" w:rsidRDefault="00D06E2E" w:rsidP="006721DF">
      <w:pPr>
        <w:ind w:firstLine="708"/>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D06E2E" w:rsidRPr="006721DF" w:rsidRDefault="00753065" w:rsidP="00D06E2E">
      <w:pPr>
        <w:jc w:val="both"/>
        <w:rPr>
          <w:bCs/>
          <w:sz w:val="22"/>
          <w:szCs w:val="22"/>
        </w:rPr>
      </w:pPr>
      <w:r>
        <w:rPr>
          <w:bCs/>
          <w:noProof/>
          <w:sz w:val="22"/>
          <w:szCs w:val="22"/>
        </w:rPr>
        <mc:AlternateContent>
          <mc:Choice Requires="wpg">
            <w:drawing>
              <wp:anchor distT="0" distB="0" distL="114300" distR="114300" simplePos="0" relativeHeight="251661824" behindDoc="0" locked="0" layoutInCell="1" allowOverlap="1">
                <wp:simplePos x="0" y="0"/>
                <wp:positionH relativeFrom="column">
                  <wp:posOffset>318135</wp:posOffset>
                </wp:positionH>
                <wp:positionV relativeFrom="paragraph">
                  <wp:posOffset>57150</wp:posOffset>
                </wp:positionV>
                <wp:extent cx="1285875" cy="457200"/>
                <wp:effectExtent l="0" t="0" r="9525" b="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457200"/>
                          <a:chOff x="1245" y="11769"/>
                          <a:chExt cx="2520" cy="360"/>
                        </a:xfrm>
                      </wpg:grpSpPr>
                      <wps:wsp>
                        <wps:cNvPr id="33" name="Rectangle 5"/>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 name="Rectangle 7"/>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52DC0" id="Group 32" o:spid="_x0000_s1026" style="position:absolute;margin-left:25.05pt;margin-top:4.5pt;width:101.25pt;height:36pt;z-index:25166182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">
                <v:rect id="Rectangle 5"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" fillcolor="black"/>
                <v:rect id="Rectangle 6"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" fillcolor="black"/>
                <v:rect id="Rectangle 7"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" fillcolor="black"/>
                <w10:wrap type="square"/>
              </v:group>
            </w:pict>
          </mc:Fallback>
        </mc:AlternateContent>
      </w:r>
      <w:r w:rsidR="00D06E2E" w:rsidRPr="006721DF">
        <w:rPr>
          <w:b/>
          <w:bCs/>
          <w:sz w:val="22"/>
          <w:szCs w:val="22"/>
        </w:rPr>
        <w:t>Siyah İkaz</w:t>
      </w:r>
      <w:r w:rsidR="00D06E2E" w:rsidRPr="006721DF">
        <w:rPr>
          <w:bCs/>
          <w:sz w:val="22"/>
          <w:szCs w:val="22"/>
        </w:rPr>
        <w:t>: K</w:t>
      </w:r>
      <w:r w:rsidR="00CE1958">
        <w:rPr>
          <w:bCs/>
          <w:sz w:val="22"/>
          <w:szCs w:val="22"/>
        </w:rPr>
        <w:t>esik kesik siren sesi ile veya R</w:t>
      </w:r>
      <w:r w:rsidR="00D06E2E" w:rsidRPr="006721DF">
        <w:rPr>
          <w:bCs/>
          <w:sz w:val="22"/>
          <w:szCs w:val="22"/>
        </w:rPr>
        <w:t>adyo-</w:t>
      </w:r>
      <w:r w:rsidR="00CE1958" w:rsidRPr="006721DF">
        <w:rPr>
          <w:bCs/>
          <w:sz w:val="22"/>
          <w:szCs w:val="22"/>
        </w:rPr>
        <w:t>TV</w:t>
      </w:r>
      <w:r w:rsidR="00D06E2E" w:rsidRPr="006721DF">
        <w:rPr>
          <w:bCs/>
          <w:sz w:val="22"/>
          <w:szCs w:val="22"/>
        </w:rPr>
        <w:t xml:space="preserve"> yayınıyla duyurulur. Radyoaktif serpinti veya kimyasal saldırı tehlikesi var demektir. </w:t>
      </w:r>
    </w:p>
    <w:p w:rsidR="00D06E2E" w:rsidRPr="006721DF" w:rsidRDefault="00D06E2E" w:rsidP="006721DF">
      <w:pPr>
        <w:jc w:val="both"/>
        <w:rPr>
          <w:bCs/>
          <w:sz w:val="22"/>
          <w:szCs w:val="22"/>
        </w:rPr>
      </w:pPr>
      <w:r w:rsidRPr="006721DF">
        <w:rPr>
          <w:bCs/>
          <w:sz w:val="22"/>
          <w:szCs w:val="22"/>
          <w:u w:val="single"/>
        </w:rPr>
        <w:t>Evde iseniz:</w:t>
      </w:r>
      <w:r w:rsidRPr="006721DF">
        <w:rPr>
          <w:bCs/>
          <w:sz w:val="22"/>
          <w:szCs w:val="22"/>
        </w:rPr>
        <w:t xml:space="preserve"> Kırmızı ve sarı alarmdaki gibi tedbirleri alıp sığınak türü yerlere girerek kendiniz koruyunuz. Kimyasal saldırılar için maske bulundurulması faydalıdır.</w:t>
      </w:r>
    </w:p>
    <w:p w:rsidR="007B7E1C" w:rsidRPr="006721DF" w:rsidRDefault="00D06E2E" w:rsidP="006721DF">
      <w:pPr>
        <w:pStyle w:val="GvdeMetni"/>
        <w:tabs>
          <w:tab w:val="left" w:pos="1134"/>
        </w:tabs>
        <w:spacing w:after="0"/>
        <w:jc w:val="both"/>
        <w:rPr>
          <w:bCs/>
          <w:sz w:val="22"/>
          <w:szCs w:val="22"/>
        </w:rPr>
      </w:pPr>
      <w:r w:rsidRPr="006721DF">
        <w:rPr>
          <w:bCs/>
          <w:sz w:val="22"/>
          <w:szCs w:val="22"/>
          <w:u w:val="single"/>
        </w:rPr>
        <w:t>Açıkta iseniz:</w:t>
      </w:r>
      <w:r w:rsidRPr="006721DF">
        <w:rPr>
          <w:bCs/>
          <w:sz w:val="22"/>
          <w:szCs w:val="22"/>
        </w:rPr>
        <w:t xml:space="preserve">  En yakın sığınma yerlerine gidiniz ve vücudunuzun açıkta kalan yerlerini örtünüz.</w:t>
      </w:r>
    </w:p>
    <w:p w:rsidR="007E165F" w:rsidRPr="006721DF" w:rsidRDefault="007E165F" w:rsidP="007E165F">
      <w:pPr>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6721DF" w:rsidRDefault="00753065" w:rsidP="006721DF">
      <w:pPr>
        <w:pStyle w:val="GvdeMetni"/>
        <w:tabs>
          <w:tab w:val="left" w:pos="1134"/>
        </w:tabs>
        <w:spacing w:after="0"/>
        <w:jc w:val="both"/>
        <w:rPr>
          <w:bCs/>
          <w:sz w:val="22"/>
          <w:szCs w:val="22"/>
        </w:rPr>
      </w:pPr>
      <w:r>
        <w:rPr>
          <w:b/>
          <w:bCs/>
          <w:noProof/>
          <w:sz w:val="22"/>
          <w:szCs w:val="22"/>
        </w:rPr>
        <mc:AlternateContent>
          <mc:Choice Requires="wpg">
            <w:drawing>
              <wp:anchor distT="0" distB="0" distL="114300" distR="114300" simplePos="0" relativeHeight="251662848" behindDoc="0" locked="0" layoutInCell="1" allowOverlap="1">
                <wp:simplePos x="0" y="0"/>
                <wp:positionH relativeFrom="column">
                  <wp:posOffset>461645</wp:posOffset>
                </wp:positionH>
                <wp:positionV relativeFrom="paragraph">
                  <wp:posOffset>40005</wp:posOffset>
                </wp:positionV>
                <wp:extent cx="1200150" cy="352425"/>
                <wp:effectExtent l="0" t="0" r="0" b="9525"/>
                <wp:wrapSquare wrapText="bothSides"/>
                <wp:docPr id="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352425"/>
                          <a:chOff x="1245" y="11769"/>
                          <a:chExt cx="2520" cy="360"/>
                        </a:xfrm>
                      </wpg:grpSpPr>
                      <wps:wsp>
                        <wps:cNvPr id="5" name="Rectangle 9"/>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10"/>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11"/>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DDF7" id="Group 28" o:spid="_x0000_s1026" style="position:absolute;margin-left:36.35pt;margin-top:3.15pt;width:94.5pt;height:27.75pt;z-index:25166284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">
                <v:rect id="Rectangle 9"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10"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11"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w10:wrap type="square"/>
              </v:group>
            </w:pict>
          </mc:Fallback>
        </mc:AlternateContent>
      </w:r>
      <w:r w:rsidR="007E165F" w:rsidRPr="006721DF">
        <w:rPr>
          <w:b/>
          <w:bCs/>
          <w:sz w:val="22"/>
          <w:szCs w:val="22"/>
        </w:rPr>
        <w:t xml:space="preserve">Beyaz ikaz: </w:t>
      </w:r>
      <w:r w:rsidR="007E165F" w:rsidRPr="006721DF">
        <w:rPr>
          <w:sz w:val="22"/>
          <w:szCs w:val="22"/>
        </w:rPr>
        <w:t>Tehlike</w:t>
      </w:r>
      <w:r w:rsidR="007E165F" w:rsidRPr="006721DF">
        <w:rPr>
          <w:bCs/>
          <w:sz w:val="22"/>
          <w:szCs w:val="22"/>
        </w:rPr>
        <w:t xml:space="preserve"> geçti demektir. Radyo, televizyon, megafon vb. yollarla haber verilir. Bu işareti aldıktan sonra sığınma yerlerinden çıkabilirsiniz</w:t>
      </w:r>
    </w:p>
    <w:p w:rsidR="006721DF" w:rsidRDefault="006721DF" w:rsidP="006721DF">
      <w:pPr>
        <w:pStyle w:val="GvdeMetni"/>
        <w:tabs>
          <w:tab w:val="left" w:pos="1134"/>
        </w:tabs>
        <w:spacing w:after="0"/>
        <w:jc w:val="both"/>
        <w:rPr>
          <w:b/>
          <w:sz w:val="22"/>
          <w:szCs w:val="22"/>
        </w:rPr>
      </w:pPr>
    </w:p>
    <w:p w:rsidR="00D5671D" w:rsidRPr="006721DF" w:rsidRDefault="00034F8E" w:rsidP="006721DF">
      <w:pPr>
        <w:spacing w:after="200" w:line="276" w:lineRule="auto"/>
        <w:rPr>
          <w:bCs/>
          <w:sz w:val="22"/>
          <w:szCs w:val="22"/>
        </w:rPr>
      </w:pPr>
      <w:r w:rsidRPr="006721DF">
        <w:rPr>
          <w:b/>
          <w:sz w:val="22"/>
          <w:szCs w:val="22"/>
        </w:rPr>
        <w:t>3.</w:t>
      </w:r>
      <w:r w:rsidR="002F1554" w:rsidRPr="006721DF">
        <w:rPr>
          <w:b/>
          <w:sz w:val="22"/>
          <w:szCs w:val="22"/>
        </w:rPr>
        <w:t>1.</w:t>
      </w:r>
      <w:r w:rsidRPr="006721DF">
        <w:rPr>
          <w:b/>
          <w:sz w:val="22"/>
          <w:szCs w:val="22"/>
        </w:rPr>
        <w:t>1</w:t>
      </w:r>
      <w:r w:rsidR="00E83772" w:rsidRPr="006721DF">
        <w:rPr>
          <w:b/>
          <w:sz w:val="22"/>
          <w:szCs w:val="22"/>
        </w:rPr>
        <w:t>3</w:t>
      </w:r>
      <w:r w:rsidRPr="006721DF">
        <w:rPr>
          <w:b/>
          <w:sz w:val="22"/>
          <w:szCs w:val="22"/>
        </w:rPr>
        <w:t xml:space="preserve">. </w:t>
      </w:r>
      <w:r w:rsidRPr="006721DF">
        <w:rPr>
          <w:b/>
          <w:sz w:val="22"/>
          <w:szCs w:val="22"/>
          <w:lang w:val="de-DE"/>
        </w:rPr>
        <w:t xml:space="preserve">PATLAMA VE GAZ KAÇAĞI </w:t>
      </w:r>
      <w:r w:rsidR="00FE611A" w:rsidRPr="006721DF">
        <w:rPr>
          <w:b/>
          <w:bCs/>
          <w:sz w:val="22"/>
          <w:szCs w:val="22"/>
        </w:rPr>
        <w:t>DURUMUNDA YAPILMASI GEREKENLER</w:t>
      </w:r>
      <w:r w:rsidR="00D5671D" w:rsidRPr="006721DF">
        <w:rPr>
          <w:bCs/>
          <w:sz w:val="22"/>
          <w:szCs w:val="22"/>
        </w:rPr>
        <w:tab/>
      </w:r>
      <w:r w:rsidR="00D5671D" w:rsidRPr="006721DF">
        <w:rPr>
          <w:bCs/>
          <w:sz w:val="22"/>
          <w:szCs w:val="22"/>
        </w:rPr>
        <w:tab/>
      </w:r>
      <w:r w:rsidR="00D5671D" w:rsidRPr="006721DF">
        <w:rPr>
          <w:bCs/>
          <w:sz w:val="22"/>
          <w:szCs w:val="22"/>
        </w:rPr>
        <w:tab/>
        <w:t>İşletmede bulunan her türlü patlayıcı ve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D5671D" w:rsidRPr="006721DF" w:rsidRDefault="00D5671D" w:rsidP="00D5671D">
      <w:pPr>
        <w:tabs>
          <w:tab w:val="left" w:pos="142"/>
          <w:tab w:val="left" w:pos="426"/>
        </w:tabs>
        <w:jc w:val="both"/>
        <w:rPr>
          <w:sz w:val="22"/>
          <w:szCs w:val="22"/>
        </w:rPr>
      </w:pPr>
      <w:r w:rsidRPr="006721DF">
        <w:rPr>
          <w:bCs/>
          <w:sz w:val="22"/>
          <w:szCs w:val="22"/>
        </w:rPr>
        <w:tab/>
      </w:r>
      <w:r w:rsidRPr="006721DF">
        <w:rPr>
          <w:bCs/>
          <w:sz w:val="22"/>
          <w:szCs w:val="22"/>
        </w:rPr>
        <w:tab/>
      </w:r>
      <w:r w:rsidRPr="006721DF">
        <w:rPr>
          <w:bCs/>
          <w:sz w:val="22"/>
          <w:szCs w:val="22"/>
        </w:rPr>
        <w:tab/>
      </w:r>
      <w:r w:rsidRPr="006721DF">
        <w:rPr>
          <w:b/>
          <w:bCs/>
          <w:sz w:val="22"/>
          <w:szCs w:val="22"/>
        </w:rPr>
        <w:t xml:space="preserve">1. </w:t>
      </w:r>
      <w:r w:rsidRPr="006721DF">
        <w:rPr>
          <w:sz w:val="22"/>
          <w:szCs w:val="22"/>
        </w:rPr>
        <w:t>Oluşacak tehlikeden herkes haberdar edilir.</w:t>
      </w:r>
    </w:p>
    <w:p w:rsidR="00D5671D" w:rsidRPr="006721DF" w:rsidRDefault="00D5671D" w:rsidP="00D5671D">
      <w:pPr>
        <w:tabs>
          <w:tab w:val="left" w:pos="142"/>
          <w:tab w:val="left" w:pos="426"/>
        </w:tabs>
        <w:jc w:val="both"/>
        <w:rPr>
          <w:sz w:val="22"/>
          <w:szCs w:val="22"/>
        </w:rPr>
      </w:pPr>
      <w:r w:rsidRPr="006721DF">
        <w:rPr>
          <w:sz w:val="22"/>
          <w:szCs w:val="22"/>
        </w:rPr>
        <w:tab/>
      </w:r>
      <w:r w:rsidRPr="006721DF">
        <w:rPr>
          <w:sz w:val="22"/>
          <w:szCs w:val="22"/>
        </w:rPr>
        <w:tab/>
      </w:r>
      <w:r w:rsidRPr="006721DF">
        <w:rPr>
          <w:sz w:val="22"/>
          <w:szCs w:val="22"/>
        </w:rPr>
        <w:tab/>
      </w:r>
      <w:r w:rsidRPr="006721DF">
        <w:rPr>
          <w:b/>
          <w:sz w:val="22"/>
          <w:szCs w:val="22"/>
        </w:rPr>
        <w:t xml:space="preserve">2. </w:t>
      </w:r>
      <w:r w:rsidRPr="006721DF">
        <w:rPr>
          <w:sz w:val="22"/>
          <w:szCs w:val="22"/>
        </w:rPr>
        <w:t>Elektrik Bakım Sorumlusu ve Yardımcısı tarafından elektrikler kesilir.</w:t>
      </w:r>
    </w:p>
    <w:p w:rsidR="00D5671D" w:rsidRPr="006721DF" w:rsidRDefault="00D5671D" w:rsidP="00D5671D">
      <w:pPr>
        <w:tabs>
          <w:tab w:val="left" w:pos="142"/>
          <w:tab w:val="left" w:pos="426"/>
        </w:tabs>
        <w:jc w:val="both"/>
        <w:rPr>
          <w:bCs/>
          <w:sz w:val="22"/>
          <w:szCs w:val="22"/>
        </w:rPr>
      </w:pPr>
      <w:r w:rsidRPr="006721DF">
        <w:rPr>
          <w:sz w:val="22"/>
          <w:szCs w:val="22"/>
        </w:rPr>
        <w:tab/>
      </w:r>
      <w:r w:rsidRPr="006721DF">
        <w:rPr>
          <w:sz w:val="22"/>
          <w:szCs w:val="22"/>
        </w:rPr>
        <w:tab/>
      </w:r>
      <w:r w:rsidRPr="006721DF">
        <w:rPr>
          <w:sz w:val="22"/>
          <w:szCs w:val="22"/>
        </w:rPr>
        <w:tab/>
      </w:r>
      <w:r w:rsidRPr="006721DF">
        <w:rPr>
          <w:b/>
          <w:sz w:val="22"/>
          <w:szCs w:val="22"/>
        </w:rPr>
        <w:t xml:space="preserve">3. </w:t>
      </w:r>
      <w:r w:rsidRPr="006721DF">
        <w:rPr>
          <w:bCs/>
          <w:sz w:val="22"/>
          <w:szCs w:val="22"/>
        </w:rPr>
        <w:t xml:space="preserve">Bütün personel güvenli bölgeye alınırken, acil durum ekipleri toplanarak müdahaleyi gerçekleştirir. </w:t>
      </w:r>
    </w:p>
    <w:p w:rsidR="00034F8E" w:rsidRDefault="00D5671D" w:rsidP="006721DF">
      <w:pPr>
        <w:ind w:firstLine="708"/>
        <w:jc w:val="both"/>
        <w:rPr>
          <w:b/>
          <w:lang w:val="de-DE"/>
        </w:rPr>
      </w:pPr>
      <w:r w:rsidRPr="006721DF">
        <w:rPr>
          <w:b/>
          <w:bCs/>
          <w:sz w:val="22"/>
          <w:szCs w:val="22"/>
        </w:rPr>
        <w:t xml:space="preserve">4. </w:t>
      </w:r>
      <w:r w:rsidRPr="006721DF">
        <w:rPr>
          <w:bCs/>
          <w:sz w:val="22"/>
          <w:szCs w:val="22"/>
        </w:rPr>
        <w:t>Eğer yaralanan personel varsa ilk yardım ekibi tarafından ilk tedavisi yapıldıktan sonra hastaneye sevki sağlanır.</w:t>
      </w:r>
    </w:p>
    <w:p w:rsidR="00034F8E" w:rsidRPr="00034F8E" w:rsidRDefault="000F6B39" w:rsidP="00034F8E">
      <w:pPr>
        <w:jc w:val="center"/>
        <w:rPr>
          <w:b/>
        </w:rPr>
      </w:pPr>
      <w:r>
        <w:rPr>
          <w:b/>
          <w:noProof/>
        </w:rPr>
        <w:lastRenderedPageBreak/>
        <w:drawing>
          <wp:inline distT="0" distB="0" distL="0" distR="0">
            <wp:extent cx="5848350" cy="8391525"/>
            <wp:effectExtent l="19050" t="0" r="0" b="0"/>
            <wp:docPr id="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5848350" cy="8391525"/>
                    </a:xfrm>
                    <a:prstGeom prst="rect">
                      <a:avLst/>
                    </a:prstGeom>
                    <a:noFill/>
                    <a:ln w="9525">
                      <a:noFill/>
                      <a:miter lim="800000"/>
                      <a:headEnd/>
                      <a:tailEnd/>
                    </a:ln>
                  </pic:spPr>
                </pic:pic>
              </a:graphicData>
            </a:graphic>
          </wp:inline>
        </w:drawing>
      </w:r>
    </w:p>
    <w:p w:rsidR="00A2637E" w:rsidRDefault="00A2637E" w:rsidP="00A2637E">
      <w:pPr>
        <w:rPr>
          <w:b/>
          <w:noProof/>
        </w:rPr>
      </w:pPr>
      <w:r w:rsidRPr="00A2637E">
        <w:rPr>
          <w:b/>
          <w:noProof/>
        </w:rPr>
        <w:lastRenderedPageBreak/>
        <w:tab/>
        <w:t>3.1.1</w:t>
      </w:r>
      <w:r w:rsidR="00DA1E5C">
        <w:rPr>
          <w:b/>
          <w:noProof/>
        </w:rPr>
        <w:t>4</w:t>
      </w:r>
      <w:r w:rsidRPr="00A2637E">
        <w:rPr>
          <w:b/>
          <w:noProof/>
        </w:rPr>
        <w:t>.TRAFİK KAZASI</w:t>
      </w:r>
      <w:r>
        <w:rPr>
          <w:b/>
          <w:noProof/>
        </w:rPr>
        <w:t>NDA YAPILMASI GEREKENLER</w:t>
      </w:r>
    </w:p>
    <w:p w:rsidR="007240E3" w:rsidRDefault="00A2637E" w:rsidP="00A2637E">
      <w:pPr>
        <w:jc w:val="center"/>
        <w:rPr>
          <w:b/>
          <w:noProof/>
        </w:rPr>
      </w:pPr>
      <w:r>
        <w:rPr>
          <w:b/>
          <w:noProof/>
        </w:rPr>
        <w:drawing>
          <wp:inline distT="0" distB="0" distL="0" distR="0">
            <wp:extent cx="5249654" cy="7419975"/>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261468" cy="7436674"/>
                    </a:xfrm>
                    <a:prstGeom prst="rect">
                      <a:avLst/>
                    </a:prstGeom>
                    <a:noFill/>
                    <a:ln w="9525">
                      <a:noFill/>
                      <a:miter lim="800000"/>
                      <a:headEnd/>
                      <a:tailEnd/>
                    </a:ln>
                  </pic:spPr>
                </pic:pic>
              </a:graphicData>
            </a:graphic>
          </wp:inline>
        </w:drawing>
      </w:r>
    </w:p>
    <w:p w:rsidR="003D6A0F" w:rsidRDefault="003D6A0F" w:rsidP="00A2637E">
      <w:pPr>
        <w:jc w:val="center"/>
        <w:rPr>
          <w:b/>
          <w:noProof/>
        </w:rPr>
      </w:pPr>
    </w:p>
    <w:p w:rsidR="003D6A0F" w:rsidRDefault="003D6A0F" w:rsidP="00A2637E">
      <w:pPr>
        <w:jc w:val="center"/>
        <w:rPr>
          <w:b/>
          <w:noProof/>
        </w:rPr>
      </w:pPr>
    </w:p>
    <w:p w:rsidR="006721DF" w:rsidRDefault="006721DF" w:rsidP="00A2637E">
      <w:pPr>
        <w:jc w:val="center"/>
        <w:rPr>
          <w:b/>
          <w:noProof/>
        </w:rPr>
      </w:pPr>
    </w:p>
    <w:p w:rsidR="003D6A0F" w:rsidRDefault="003D6A0F" w:rsidP="00A2637E">
      <w:pPr>
        <w:jc w:val="center"/>
        <w:rPr>
          <w:b/>
          <w:noProof/>
        </w:rPr>
      </w:pPr>
    </w:p>
    <w:p w:rsidR="003D6A0F" w:rsidRDefault="003D6A0F" w:rsidP="00A2637E">
      <w:pPr>
        <w:jc w:val="center"/>
        <w:rPr>
          <w:b/>
          <w:noProof/>
        </w:rPr>
      </w:pPr>
    </w:p>
    <w:p w:rsidR="007240E3" w:rsidRDefault="007240E3" w:rsidP="007240E3">
      <w:pPr>
        <w:jc w:val="both"/>
        <w:rPr>
          <w:b/>
          <w:noProof/>
          <w:sz w:val="22"/>
          <w:szCs w:val="22"/>
        </w:rPr>
      </w:pPr>
      <w:r>
        <w:rPr>
          <w:b/>
          <w:noProof/>
        </w:rPr>
        <w:lastRenderedPageBreak/>
        <w:tab/>
      </w:r>
      <w:r w:rsidRPr="006721DF">
        <w:rPr>
          <w:b/>
          <w:noProof/>
          <w:sz w:val="22"/>
          <w:szCs w:val="22"/>
        </w:rPr>
        <w:t>3.1.15. ISITMA ARAÇLARINDA ALINACAK ÖNLEMLER</w:t>
      </w:r>
    </w:p>
    <w:p w:rsidR="00594992" w:rsidRPr="006721DF" w:rsidRDefault="00594992" w:rsidP="007240E3">
      <w:pPr>
        <w:jc w:val="both"/>
        <w:rPr>
          <w:noProof/>
          <w:sz w:val="22"/>
          <w:szCs w:val="22"/>
        </w:rPr>
      </w:pPr>
    </w:p>
    <w:p w:rsidR="007240E3" w:rsidRPr="006721DF" w:rsidRDefault="007240E3" w:rsidP="007240E3">
      <w:pPr>
        <w:jc w:val="both"/>
        <w:rPr>
          <w:noProof/>
          <w:sz w:val="22"/>
          <w:szCs w:val="22"/>
        </w:rPr>
      </w:pPr>
      <w:r w:rsidRPr="006721DF">
        <w:rPr>
          <w:noProof/>
          <w:sz w:val="22"/>
          <w:szCs w:val="22"/>
        </w:rPr>
        <w:tab/>
        <w:t>o Kazan dairesinin baca ve boruları sık sık temizletilecek, kurum toplama / birikmesi önlenecektir. Temizlik tarihleri kazancı defterine kaydedilecektir.</w:t>
      </w:r>
    </w:p>
    <w:p w:rsidR="007240E3" w:rsidRPr="006721DF" w:rsidRDefault="007240E3" w:rsidP="007240E3">
      <w:pPr>
        <w:ind w:firstLine="708"/>
        <w:jc w:val="both"/>
        <w:rPr>
          <w:noProof/>
          <w:sz w:val="22"/>
          <w:szCs w:val="22"/>
        </w:rPr>
      </w:pPr>
      <w:r w:rsidRPr="006721DF">
        <w:rPr>
          <w:noProof/>
          <w:sz w:val="22"/>
          <w:szCs w:val="22"/>
        </w:rPr>
        <w:t>o Baca tesisatı ve baca duvarlarının dış yüzeylerinin sıvanması standartlara uygun olacak.</w:t>
      </w:r>
    </w:p>
    <w:p w:rsidR="007240E3" w:rsidRPr="006721DF" w:rsidRDefault="007240E3" w:rsidP="007240E3">
      <w:pPr>
        <w:ind w:firstLine="708"/>
        <w:jc w:val="both"/>
        <w:rPr>
          <w:noProof/>
          <w:sz w:val="22"/>
          <w:szCs w:val="22"/>
        </w:rPr>
      </w:pPr>
      <w:r w:rsidRPr="006721DF">
        <w:rPr>
          <w:noProof/>
          <w:sz w:val="22"/>
          <w:szCs w:val="22"/>
        </w:rPr>
        <w:t xml:space="preserve">o Aynı bacayı kullanan iki ayrı odanın baca delikleri birbiriyle karşılaşmayacak, birinin diğerine göre yüksekliği en az 25 cm olacaktır. </w:t>
      </w:r>
    </w:p>
    <w:p w:rsidR="007240E3" w:rsidRPr="006721DF" w:rsidRDefault="007240E3" w:rsidP="007240E3">
      <w:pPr>
        <w:ind w:firstLine="708"/>
        <w:jc w:val="both"/>
        <w:rPr>
          <w:noProof/>
          <w:sz w:val="22"/>
          <w:szCs w:val="22"/>
        </w:rPr>
      </w:pPr>
      <w:r w:rsidRPr="006721DF">
        <w:rPr>
          <w:noProof/>
          <w:sz w:val="22"/>
          <w:szCs w:val="22"/>
        </w:rPr>
        <w:t>o Soba altlarında, yanlarında ve etrafında kolay tutuşabilen yanıcı maddeler bulundurulmayacaktır. (yedek gaz bidonu, kâğıt vs.)</w:t>
      </w:r>
    </w:p>
    <w:p w:rsidR="007240E3" w:rsidRPr="006721DF" w:rsidRDefault="007240E3" w:rsidP="007240E3">
      <w:pPr>
        <w:ind w:firstLine="708"/>
        <w:jc w:val="both"/>
        <w:rPr>
          <w:noProof/>
          <w:sz w:val="22"/>
          <w:szCs w:val="22"/>
        </w:rPr>
      </w:pPr>
      <w:r w:rsidRPr="006721DF">
        <w:rPr>
          <w:noProof/>
          <w:sz w:val="22"/>
          <w:szCs w:val="22"/>
        </w:rPr>
        <w:t>o Kazan daireleri ve sıvı yakıt tankları ise standartlara uygun olacak.</w:t>
      </w:r>
    </w:p>
    <w:p w:rsidR="00132A1A" w:rsidRPr="006721DF" w:rsidRDefault="007240E3" w:rsidP="00132A1A">
      <w:pPr>
        <w:ind w:firstLine="708"/>
        <w:jc w:val="both"/>
        <w:rPr>
          <w:noProof/>
          <w:sz w:val="22"/>
          <w:szCs w:val="22"/>
        </w:rPr>
      </w:pPr>
      <w:r w:rsidRPr="006721DF">
        <w:rPr>
          <w:noProof/>
          <w:sz w:val="22"/>
          <w:szCs w:val="22"/>
        </w:rPr>
        <w:t>o Ocak, kazan vs. üzerindeki temizliklerde gaz, benzin, motorin gibi akaryakıt ürünleri, solvent ve alkol kullanılmayacaktır.</w:t>
      </w:r>
    </w:p>
    <w:p w:rsidR="007240E3" w:rsidRDefault="00132A1A" w:rsidP="006721DF">
      <w:pPr>
        <w:ind w:firstLine="708"/>
        <w:jc w:val="both"/>
        <w:rPr>
          <w:noProof/>
          <w:sz w:val="22"/>
          <w:szCs w:val="22"/>
        </w:rPr>
      </w:pPr>
      <w:r w:rsidRPr="006721DF">
        <w:rPr>
          <w:noProof/>
          <w:sz w:val="22"/>
          <w:szCs w:val="22"/>
        </w:rPr>
        <w:t xml:space="preserve">o </w:t>
      </w:r>
      <w:r w:rsidR="007240E3" w:rsidRPr="006721DF">
        <w:rPr>
          <w:noProof/>
          <w:sz w:val="22"/>
          <w:szCs w:val="22"/>
        </w:rPr>
        <w:t xml:space="preserve">Kazan dairesi </w:t>
      </w:r>
      <w:r w:rsidRPr="006721DF">
        <w:rPr>
          <w:noProof/>
          <w:sz w:val="22"/>
          <w:szCs w:val="22"/>
        </w:rPr>
        <w:t>mevzuata uygun</w:t>
      </w:r>
      <w:r w:rsidR="007240E3" w:rsidRPr="006721DF">
        <w:rPr>
          <w:noProof/>
          <w:sz w:val="22"/>
          <w:szCs w:val="22"/>
        </w:rPr>
        <w:t xml:space="preserve"> otomatik söndürme cihazı ile korunacak, ayrıca; gaz kaçak ve algılama detektörü bulunacaktır.</w:t>
      </w:r>
    </w:p>
    <w:p w:rsidR="00594992" w:rsidRPr="006721DF" w:rsidRDefault="00594992" w:rsidP="006721DF">
      <w:pPr>
        <w:ind w:firstLine="708"/>
        <w:jc w:val="both"/>
        <w:rPr>
          <w:noProof/>
          <w:sz w:val="22"/>
          <w:szCs w:val="22"/>
        </w:rPr>
      </w:pPr>
    </w:p>
    <w:p w:rsidR="007240E3" w:rsidRPr="006721DF" w:rsidRDefault="00132A1A" w:rsidP="00132A1A">
      <w:pPr>
        <w:ind w:firstLine="708"/>
        <w:jc w:val="both"/>
        <w:rPr>
          <w:noProof/>
          <w:sz w:val="22"/>
          <w:szCs w:val="22"/>
        </w:rPr>
      </w:pPr>
      <w:r w:rsidRPr="006721DF">
        <w:rPr>
          <w:b/>
          <w:noProof/>
          <w:sz w:val="22"/>
          <w:szCs w:val="22"/>
        </w:rPr>
        <w:t>3.1.16. SİGARA ve GÜNEŞ IŞINLARI İÇİN ALINACAK ÖNLEMLER</w:t>
      </w:r>
    </w:p>
    <w:p w:rsidR="00132A1A" w:rsidRPr="006721DF" w:rsidRDefault="007240E3" w:rsidP="00132A1A">
      <w:pPr>
        <w:ind w:firstLine="708"/>
        <w:jc w:val="both"/>
        <w:rPr>
          <w:noProof/>
          <w:sz w:val="22"/>
          <w:szCs w:val="22"/>
        </w:rPr>
      </w:pPr>
      <w:r w:rsidRPr="006721DF">
        <w:rPr>
          <w:noProof/>
          <w:sz w:val="22"/>
          <w:szCs w:val="22"/>
        </w:rPr>
        <w:t>oİçerisinde hava kabarcığı bulunan cam, ayna, cam küreler ve şişeler mercek görevi yaparak güneş ışınını bir noktada toplamak suretiyle yangın çıkmasına sebep olabilirler. Bu nedenle bu tip camların kolay tutuşabilen pamuk, selüloit, viskon gibi yanıcı ve parlayıcı maddelerin depo edildiği ambarlara takılmaması uygundur. Zorunlu takılanlar ise içten ve dıştan boyanarak emniyete alınmalıdır</w:t>
      </w:r>
      <w:r w:rsidR="00132A1A" w:rsidRPr="006721DF">
        <w:rPr>
          <w:noProof/>
          <w:sz w:val="22"/>
          <w:szCs w:val="22"/>
        </w:rPr>
        <w:t>.</w:t>
      </w:r>
    </w:p>
    <w:p w:rsidR="00132A1A" w:rsidRPr="006721DF" w:rsidRDefault="007240E3" w:rsidP="00132A1A">
      <w:pPr>
        <w:ind w:firstLine="708"/>
        <w:jc w:val="both"/>
        <w:rPr>
          <w:noProof/>
          <w:sz w:val="22"/>
          <w:szCs w:val="22"/>
        </w:rPr>
      </w:pPr>
      <w:r w:rsidRPr="006721DF">
        <w:rPr>
          <w:noProof/>
          <w:sz w:val="22"/>
          <w:szCs w:val="22"/>
        </w:rPr>
        <w:t>oSigara içilmesi tehlikeli olan yerlere "SİGARA İÇMEK YASAKTIR" levhaları       takılmalıdır. Ancak bu yasağa uyulmasının sağlanması ilgililerce takip edilmelidir.</w:t>
      </w:r>
    </w:p>
    <w:p w:rsidR="00132A1A" w:rsidRPr="006721DF" w:rsidRDefault="007240E3" w:rsidP="00132A1A">
      <w:pPr>
        <w:ind w:firstLine="708"/>
        <w:jc w:val="both"/>
        <w:rPr>
          <w:noProof/>
          <w:sz w:val="22"/>
          <w:szCs w:val="22"/>
        </w:rPr>
      </w:pPr>
      <w:r w:rsidRPr="006721DF">
        <w:rPr>
          <w:noProof/>
          <w:sz w:val="22"/>
          <w:szCs w:val="22"/>
        </w:rPr>
        <w:t xml:space="preserve">oSigara içme mahallerine içi kum/çakıl dolu özel kül tablaları/kutuları konulmalıdır. Söndürülmemiş izmaritlerin gelişi güzel atılması önlenmelidir. </w:t>
      </w:r>
    </w:p>
    <w:p w:rsidR="00132A1A" w:rsidRPr="006721DF" w:rsidRDefault="007240E3" w:rsidP="00132A1A">
      <w:pPr>
        <w:ind w:firstLine="708"/>
        <w:jc w:val="both"/>
        <w:rPr>
          <w:noProof/>
          <w:sz w:val="22"/>
          <w:szCs w:val="22"/>
        </w:rPr>
      </w:pPr>
      <w:r w:rsidRPr="006721DF">
        <w:rPr>
          <w:noProof/>
          <w:sz w:val="22"/>
          <w:szCs w:val="22"/>
        </w:rPr>
        <w:t>oAmbarlarda depolanan malzeme ve miktarı ne olursa olsun, sigara içilmemelidir. Kibrit, çakmak yakılmamalıdır.</w:t>
      </w:r>
    </w:p>
    <w:p w:rsidR="00170D71" w:rsidRDefault="007240E3" w:rsidP="00170D71">
      <w:pPr>
        <w:ind w:firstLine="708"/>
        <w:jc w:val="both"/>
        <w:rPr>
          <w:noProof/>
          <w:sz w:val="22"/>
          <w:szCs w:val="22"/>
        </w:rPr>
      </w:pPr>
      <w:r w:rsidRPr="006721DF">
        <w:rPr>
          <w:noProof/>
          <w:sz w:val="22"/>
          <w:szCs w:val="22"/>
        </w:rPr>
        <w:t>o</w:t>
      </w:r>
      <w:r w:rsidR="00132A1A" w:rsidRPr="006721DF">
        <w:rPr>
          <w:noProof/>
          <w:sz w:val="22"/>
          <w:szCs w:val="22"/>
        </w:rPr>
        <w:t xml:space="preserve"> Park-bahçe-</w:t>
      </w:r>
      <w:r w:rsidRPr="006721DF">
        <w:rPr>
          <w:noProof/>
          <w:sz w:val="22"/>
          <w:szCs w:val="22"/>
        </w:rPr>
        <w:t>dinlenme sahalarında gelişi güzel ateş yakılması, cam şişe atılması kesinlikle önlenmelidir. Özellikle yazaylarında ve işletme sahasındaki büyük yangın ri</w:t>
      </w:r>
      <w:r w:rsidR="00132A1A" w:rsidRPr="006721DF">
        <w:rPr>
          <w:noProof/>
          <w:sz w:val="22"/>
          <w:szCs w:val="22"/>
        </w:rPr>
        <w:t>ski</w:t>
      </w:r>
      <w:r w:rsidRPr="006721DF">
        <w:rPr>
          <w:noProof/>
          <w:sz w:val="22"/>
          <w:szCs w:val="22"/>
        </w:rPr>
        <w:t xml:space="preserve"> sık sık hatırlatılmalıdır.</w:t>
      </w:r>
    </w:p>
    <w:p w:rsidR="00594992" w:rsidRPr="006721DF" w:rsidRDefault="00594992" w:rsidP="00170D71">
      <w:pPr>
        <w:ind w:firstLine="708"/>
        <w:jc w:val="both"/>
        <w:rPr>
          <w:b/>
          <w:noProof/>
          <w:sz w:val="22"/>
          <w:szCs w:val="22"/>
        </w:rPr>
      </w:pPr>
    </w:p>
    <w:p w:rsidR="008B1E01" w:rsidRPr="006721DF" w:rsidRDefault="008B1E01" w:rsidP="007240E3">
      <w:pPr>
        <w:pStyle w:val="Balk2"/>
        <w:ind w:firstLine="708"/>
        <w:rPr>
          <w:b/>
          <w:sz w:val="22"/>
          <w:szCs w:val="22"/>
          <w:u w:val="none"/>
        </w:rPr>
      </w:pPr>
      <w:r w:rsidRPr="006721DF">
        <w:rPr>
          <w:b/>
          <w:sz w:val="22"/>
          <w:szCs w:val="22"/>
          <w:u w:val="none"/>
        </w:rPr>
        <w:t>3.</w:t>
      </w:r>
      <w:r w:rsidR="002F1554" w:rsidRPr="006721DF">
        <w:rPr>
          <w:b/>
          <w:sz w:val="22"/>
          <w:szCs w:val="22"/>
          <w:u w:val="none"/>
        </w:rPr>
        <w:t>1.</w:t>
      </w:r>
      <w:r w:rsidRPr="006721DF">
        <w:rPr>
          <w:b/>
          <w:sz w:val="22"/>
          <w:szCs w:val="22"/>
          <w:u w:val="none"/>
        </w:rPr>
        <w:t>1</w:t>
      </w:r>
      <w:r w:rsidR="00170D71" w:rsidRPr="006721DF">
        <w:rPr>
          <w:b/>
          <w:sz w:val="22"/>
          <w:szCs w:val="22"/>
          <w:u w:val="none"/>
        </w:rPr>
        <w:t>7</w:t>
      </w:r>
      <w:r w:rsidRPr="006721DF">
        <w:rPr>
          <w:b/>
          <w:sz w:val="22"/>
          <w:szCs w:val="22"/>
          <w:u w:val="none"/>
        </w:rPr>
        <w:t>. GENEL</w:t>
      </w:r>
    </w:p>
    <w:p w:rsidR="008B1E01" w:rsidRPr="006721DF" w:rsidRDefault="008B1E01" w:rsidP="007240E3">
      <w:pPr>
        <w:pStyle w:val="GvdeMetni"/>
        <w:spacing w:after="0"/>
        <w:ind w:firstLine="708"/>
        <w:jc w:val="both"/>
        <w:rPr>
          <w:sz w:val="22"/>
          <w:szCs w:val="22"/>
        </w:rPr>
      </w:pPr>
      <w:r w:rsidRPr="006721DF">
        <w:rPr>
          <w:sz w:val="22"/>
          <w:szCs w:val="22"/>
        </w:rPr>
        <w:t>Binadaki zararları inceleme:</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Binanın deprem esnasında her bir bölümünün ne kadar şiddette hasar alabileceğini hesaba katarak binayı incelemeye alın.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çok katlı bir binadaysanız, tek katlı binalara nazaran daha fazla sarsıntı, daha az titreşim duyarsınız.</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Ne yapacağınız hakkında emin olamadıysanız, uzmanların (sigorta, mühendisler, mimarlar) tavsiyelerini alın.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 xml:space="preserve">Gaz kaçaklarını araştırın. Gaz kokusu </w:t>
      </w:r>
      <w:r w:rsidR="00DE4DF0" w:rsidRPr="006721DF">
        <w:rPr>
          <w:sz w:val="22"/>
          <w:szCs w:val="22"/>
        </w:rPr>
        <w:t>ya da</w:t>
      </w:r>
      <w:r w:rsidRPr="006721DF">
        <w:rPr>
          <w:sz w:val="22"/>
          <w:szCs w:val="22"/>
        </w:rPr>
        <w:t xml:space="preserve"> gaz kaçağının sesini duyuyorsanız, bir pencereyi açın ve binayı hemen terk edin. Bina dışındaki ana anahtardan gazı kapatın ve gaz firmasına telefon edin. Gaz kaçağı ve yanıcı sızıntısı olmadığından emin olana dek kibrit ateşlemeyin. Eğer gaz herhangi bir nedenle kapatıldıysa, mutlaka bir uzman tarafından açılmasına dikkat edin.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Elektrik sisteminin zararını araştırın. Kıvılcımlar, yıpranmış ya</w:t>
      </w:r>
      <w:r w:rsidR="006410B5">
        <w:rPr>
          <w:sz w:val="22"/>
          <w:szCs w:val="22"/>
        </w:rPr>
        <w:t xml:space="preserve"> </w:t>
      </w:r>
      <w:r w:rsidRPr="006721DF">
        <w:rPr>
          <w:sz w:val="22"/>
          <w:szCs w:val="22"/>
        </w:rPr>
        <w:t>da kopmuş kablolar görüyorsanız, yanık kokusu alıyorsanız, ana sigorta kutusu ya</w:t>
      </w:r>
      <w:r w:rsidR="00255EBE">
        <w:rPr>
          <w:sz w:val="22"/>
          <w:szCs w:val="22"/>
        </w:rPr>
        <w:t xml:space="preserve"> </w:t>
      </w:r>
      <w:r w:rsidRPr="006721DF">
        <w:rPr>
          <w:sz w:val="22"/>
          <w:szCs w:val="22"/>
        </w:rPr>
        <w:t>da şalterden elektrikleri kesin.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sigorta kutusuna ulaşmak için suya girmeniz gerekiyorsa önce elektrikçiye ulaşın.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Kanalizasyon ve su borularının hasarını kontrol edin, kanalizasyon tesisatı zarar görmüş ise, tuvaletleri kullanmaktan kaçının.</w:t>
      </w:r>
    </w:p>
    <w:p w:rsidR="008B1E01"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su boruları zarar görmüşse, musluklardan su kullanmaktan kaçının.</w:t>
      </w:r>
    </w:p>
    <w:p w:rsidR="00AF4271" w:rsidRPr="006721DF" w:rsidRDefault="00AF4271" w:rsidP="001874A1">
      <w:pPr>
        <w:pStyle w:val="GvdeMetni"/>
        <w:numPr>
          <w:ilvl w:val="0"/>
          <w:numId w:val="14"/>
        </w:numPr>
        <w:tabs>
          <w:tab w:val="clear" w:pos="360"/>
          <w:tab w:val="left" w:pos="993"/>
        </w:tabs>
        <w:spacing w:after="0"/>
        <w:ind w:left="0" w:firstLine="709"/>
        <w:jc w:val="both"/>
        <w:rPr>
          <w:sz w:val="22"/>
          <w:szCs w:val="22"/>
        </w:rPr>
      </w:pPr>
      <w:r>
        <w:rPr>
          <w:sz w:val="22"/>
          <w:szCs w:val="22"/>
        </w:rPr>
        <w:t>Yıkılmış elektrik hatlarından en az 10 m uzak durun.</w:t>
      </w:r>
    </w:p>
    <w:p w:rsidR="00C836B0" w:rsidRPr="006721DF" w:rsidRDefault="00C836B0" w:rsidP="00AF4271">
      <w:pPr>
        <w:pStyle w:val="GvdeMetni"/>
        <w:tabs>
          <w:tab w:val="left" w:pos="993"/>
        </w:tabs>
        <w:spacing w:after="0"/>
        <w:jc w:val="both"/>
      </w:pPr>
    </w:p>
    <w:p w:rsidR="006721DF" w:rsidRPr="00380BA9" w:rsidRDefault="006721DF" w:rsidP="006721DF">
      <w:pPr>
        <w:pStyle w:val="GvdeMetni"/>
        <w:tabs>
          <w:tab w:val="left" w:pos="993"/>
        </w:tabs>
        <w:spacing w:after="0"/>
        <w:ind w:left="1418"/>
        <w:jc w:val="both"/>
      </w:pPr>
    </w:p>
    <w:tbl>
      <w:tblPr>
        <w:tblStyle w:val="TabloKlavuzu"/>
        <w:tblpPr w:leftFromText="141" w:rightFromText="141" w:vertAnchor="page" w:horzAnchor="margin" w:tblpY="237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7433"/>
      </w:tblGrid>
      <w:tr w:rsidR="0064576D" w:rsidRPr="00CE4912" w:rsidTr="0064576D">
        <w:trPr>
          <w:trHeight w:val="1265"/>
        </w:trPr>
        <w:tc>
          <w:tcPr>
            <w:tcW w:w="2421" w:type="dxa"/>
            <w:vAlign w:val="center"/>
          </w:tcPr>
          <w:p w:rsidR="0064576D" w:rsidRPr="00CE4912" w:rsidRDefault="0064576D" w:rsidP="0064576D">
            <w:pPr>
              <w:jc w:val="both"/>
              <w:rPr>
                <w:sz w:val="28"/>
                <w:szCs w:val="28"/>
              </w:rPr>
            </w:pPr>
            <w:r w:rsidRPr="00CE4912">
              <w:rPr>
                <w:noProof/>
                <w:sz w:val="28"/>
                <w:szCs w:val="28"/>
              </w:rPr>
              <w:lastRenderedPageBreak/>
              <w:drawing>
                <wp:inline distT="0" distB="0" distL="0" distR="0">
                  <wp:extent cx="1257300" cy="855147"/>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0102" cy="857053"/>
                          </a:xfrm>
                          <a:prstGeom prst="rect">
                            <a:avLst/>
                          </a:prstGeom>
                        </pic:spPr>
                      </pic:pic>
                    </a:graphicData>
                  </a:graphic>
                </wp:inline>
              </w:drawing>
            </w:r>
          </w:p>
        </w:tc>
        <w:tc>
          <w:tcPr>
            <w:tcW w:w="7433" w:type="dxa"/>
            <w:vAlign w:val="center"/>
          </w:tcPr>
          <w:p w:rsidR="0064576D" w:rsidRPr="00CE4912" w:rsidRDefault="0064576D" w:rsidP="0064576D">
            <w:pPr>
              <w:jc w:val="center"/>
              <w:rPr>
                <w:rFonts w:ascii="Arial Black" w:hAnsi="Arial Black"/>
                <w:b/>
                <w:sz w:val="28"/>
                <w:szCs w:val="28"/>
              </w:rPr>
            </w:pPr>
            <w:r w:rsidRPr="00CE4912">
              <w:rPr>
                <w:rFonts w:ascii="Arial Black" w:hAnsi="Arial Black"/>
                <w:b/>
                <w:sz w:val="28"/>
                <w:szCs w:val="28"/>
              </w:rPr>
              <w:t>İŞYERLERİNDE KORONAVİRÜSE</w:t>
            </w:r>
          </w:p>
          <w:p w:rsidR="0064576D" w:rsidRPr="00CE4912" w:rsidRDefault="0064576D" w:rsidP="0064576D">
            <w:pPr>
              <w:jc w:val="center"/>
              <w:rPr>
                <w:rFonts w:ascii="Arial Black" w:hAnsi="Arial Black"/>
                <w:b/>
                <w:sz w:val="28"/>
                <w:szCs w:val="28"/>
              </w:rPr>
            </w:pPr>
            <w:r w:rsidRPr="00CE4912">
              <w:rPr>
                <w:rFonts w:ascii="Arial Black" w:hAnsi="Arial Black"/>
                <w:b/>
                <w:sz w:val="28"/>
                <w:szCs w:val="28"/>
              </w:rPr>
              <w:t>(COVID-19) KARŞI</w:t>
            </w:r>
          </w:p>
          <w:p w:rsidR="0064576D" w:rsidRPr="00CE4912" w:rsidRDefault="0064576D" w:rsidP="0064576D">
            <w:pPr>
              <w:jc w:val="center"/>
              <w:rPr>
                <w:sz w:val="28"/>
                <w:szCs w:val="28"/>
              </w:rPr>
            </w:pPr>
            <w:r w:rsidRPr="00CE4912">
              <w:rPr>
                <w:rFonts w:ascii="Arial Black" w:hAnsi="Arial Black"/>
                <w:b/>
                <w:sz w:val="28"/>
                <w:szCs w:val="28"/>
              </w:rPr>
              <w:t>ALINMASI GEREKEN ÖNLEMLER</w:t>
            </w:r>
          </w:p>
        </w:tc>
      </w:tr>
    </w:tbl>
    <w:p w:rsidR="0064576D" w:rsidRPr="00CE3DCB" w:rsidRDefault="0064576D" w:rsidP="0064576D">
      <w:pPr>
        <w:jc w:val="both"/>
        <w:rPr>
          <w:b/>
        </w:rPr>
      </w:pPr>
    </w:p>
    <w:p w:rsidR="0064576D" w:rsidRPr="00C80275" w:rsidRDefault="0064576D" w:rsidP="0064576D">
      <w:pPr>
        <w:jc w:val="both"/>
        <w:rPr>
          <w:b/>
          <w:sz w:val="22"/>
          <w:szCs w:val="22"/>
        </w:rPr>
      </w:pPr>
      <w:r w:rsidRPr="00C80275">
        <w:rPr>
          <w:b/>
          <w:sz w:val="22"/>
          <w:szCs w:val="22"/>
        </w:rPr>
        <w:t xml:space="preserve">1. HAZIRLIK EKİBİNİN KURULMASI VE GÖREVLERİ: </w:t>
      </w:r>
    </w:p>
    <w:p w:rsidR="0064576D" w:rsidRPr="00C80275" w:rsidRDefault="0064576D" w:rsidP="0064576D">
      <w:pPr>
        <w:jc w:val="both"/>
        <w:rPr>
          <w:sz w:val="22"/>
          <w:szCs w:val="22"/>
        </w:rPr>
      </w:pPr>
      <w:r w:rsidRPr="00C80275">
        <w:rPr>
          <w:sz w:val="22"/>
          <w:szCs w:val="22"/>
        </w:rPr>
        <w:t xml:space="preserve">Yeni Koronovirüs (COVID-19) salgınına karşı işyerlerinde etkin mücadele için aşağıdaki hususların işyerlerimizde uygulanması büyük önem arz etmektedir. Bu önlemler;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  </w:t>
      </w:r>
    </w:p>
    <w:p w:rsidR="0064576D" w:rsidRPr="00C80275" w:rsidRDefault="0064576D" w:rsidP="0064576D">
      <w:pPr>
        <w:spacing w:line="360" w:lineRule="auto"/>
        <w:jc w:val="both"/>
        <w:rPr>
          <w:b/>
          <w:sz w:val="22"/>
          <w:szCs w:val="22"/>
        </w:rPr>
      </w:pPr>
      <w:r w:rsidRPr="00C80275">
        <w:rPr>
          <w:b/>
          <w:sz w:val="22"/>
          <w:szCs w:val="22"/>
        </w:rPr>
        <w:t xml:space="preserve">Hazırlık Ekibi;   </w:t>
      </w:r>
    </w:p>
    <w:p w:rsidR="0064576D" w:rsidRPr="00C80275" w:rsidRDefault="0064576D" w:rsidP="001874A1">
      <w:pPr>
        <w:pStyle w:val="ListeParagraf"/>
        <w:numPr>
          <w:ilvl w:val="0"/>
          <w:numId w:val="27"/>
        </w:numPr>
        <w:spacing w:line="360" w:lineRule="auto"/>
        <w:jc w:val="both"/>
      </w:pPr>
      <w:r w:rsidRPr="00C80275">
        <w:t xml:space="preserve">Alınacak tedbirlerle ilgili çalışmaları yürütecek, </w:t>
      </w:r>
    </w:p>
    <w:p w:rsidR="0064576D" w:rsidRPr="00C80275" w:rsidRDefault="0064576D" w:rsidP="001874A1">
      <w:pPr>
        <w:pStyle w:val="ListeParagraf"/>
        <w:numPr>
          <w:ilvl w:val="0"/>
          <w:numId w:val="27"/>
        </w:numPr>
        <w:spacing w:line="360" w:lineRule="auto"/>
        <w:jc w:val="both"/>
      </w:pPr>
      <w:r w:rsidRPr="00C80275">
        <w:t xml:space="preserve">İşyerindeki hijyen ve temizlik konularında gerekli çalışmaları yürütecek, </w:t>
      </w:r>
    </w:p>
    <w:p w:rsidR="0064576D" w:rsidRPr="00C80275" w:rsidRDefault="0064576D" w:rsidP="001874A1">
      <w:pPr>
        <w:pStyle w:val="ListeParagraf"/>
        <w:numPr>
          <w:ilvl w:val="0"/>
          <w:numId w:val="27"/>
        </w:numPr>
        <w:spacing w:line="360" w:lineRule="auto"/>
        <w:jc w:val="both"/>
      </w:pPr>
      <w:r w:rsidRPr="00C80275">
        <w:t xml:space="preserve">Kurum içi ve kurum dışı iletişimi koordine edecek,  </w:t>
      </w:r>
    </w:p>
    <w:p w:rsidR="0064576D" w:rsidRPr="00C80275" w:rsidRDefault="0064576D" w:rsidP="001874A1">
      <w:pPr>
        <w:pStyle w:val="ListeParagraf"/>
        <w:numPr>
          <w:ilvl w:val="0"/>
          <w:numId w:val="27"/>
        </w:numPr>
        <w:spacing w:line="360" w:lineRule="auto"/>
        <w:jc w:val="both"/>
      </w:pPr>
      <w:r w:rsidRPr="00C80275">
        <w:t xml:space="preserve">Acil durum planını güncel tutacaktır. </w:t>
      </w:r>
    </w:p>
    <w:p w:rsidR="0064576D" w:rsidRPr="00C80275" w:rsidRDefault="0064576D" w:rsidP="0064576D">
      <w:pPr>
        <w:jc w:val="both"/>
        <w:rPr>
          <w:sz w:val="22"/>
          <w:szCs w:val="22"/>
        </w:rPr>
      </w:pPr>
      <w:r w:rsidRPr="00C80275">
        <w:rPr>
          <w:sz w:val="22"/>
          <w:szCs w:val="22"/>
        </w:rPr>
        <w:t xml:space="preserve">Şüpheli vakalarda izolasyon ve karantina prosedürünün oluşturulması için ALO 184 Koronavirüs Danışma Hattı ve Sağlık Bakanlığına bağlı en yakın hastane ile iletişime geçilmesini sağlayacaktır.  </w:t>
      </w:r>
    </w:p>
    <w:p w:rsidR="0064576D" w:rsidRDefault="0064576D" w:rsidP="0064576D">
      <w:pPr>
        <w:jc w:val="both"/>
        <w:rPr>
          <w:sz w:val="22"/>
          <w:szCs w:val="22"/>
        </w:rPr>
      </w:pPr>
      <w:r w:rsidRPr="00C80275">
        <w:rPr>
          <w:sz w:val="22"/>
          <w:szCs w:val="22"/>
        </w:rPr>
        <w:t xml:space="preserve">Kurul ya da hazırlık ekibi; resmi makamların tavsiye kararlarını ve İş Sağlığı ve Güvenliği Genel Müdürlüğü tarafından yayınlanan bilgilendirmeleri takip etmekle ve gereğini yapmakla yükümlüdür. </w:t>
      </w:r>
    </w:p>
    <w:p w:rsidR="00CE4912" w:rsidRPr="00C80275" w:rsidRDefault="00CE4912" w:rsidP="0064576D">
      <w:pPr>
        <w:jc w:val="both"/>
        <w:rPr>
          <w:sz w:val="22"/>
          <w:szCs w:val="22"/>
        </w:rPr>
      </w:pPr>
    </w:p>
    <w:p w:rsidR="0064576D" w:rsidRPr="00C80275" w:rsidRDefault="0064576D" w:rsidP="0064576D">
      <w:pPr>
        <w:jc w:val="both"/>
        <w:rPr>
          <w:b/>
          <w:sz w:val="22"/>
          <w:szCs w:val="22"/>
        </w:rPr>
      </w:pPr>
      <w:r w:rsidRPr="00C80275">
        <w:rPr>
          <w:b/>
          <w:sz w:val="22"/>
          <w:szCs w:val="22"/>
        </w:rPr>
        <w:t>2. ACİL DURUM PLANI ve RİSK DEĞERLENDİRMESİ:</w:t>
      </w:r>
    </w:p>
    <w:p w:rsidR="0064576D" w:rsidRPr="00C80275" w:rsidRDefault="0064576D" w:rsidP="0064576D">
      <w:pPr>
        <w:jc w:val="both"/>
        <w:rPr>
          <w:sz w:val="22"/>
          <w:szCs w:val="22"/>
        </w:rPr>
      </w:pPr>
      <w:r w:rsidRPr="00C80275">
        <w:rPr>
          <w:sz w:val="22"/>
          <w:szCs w:val="22"/>
        </w:rPr>
        <w:t xml:space="preserve">1. Salgın hastalıklara karşı planlanmış önlemlerin mevcut COVID-19’a göre güncellenerek acil durum planınızın devreye alınması, </w:t>
      </w:r>
    </w:p>
    <w:p w:rsidR="0064576D" w:rsidRPr="00C80275" w:rsidRDefault="0064576D" w:rsidP="0064576D">
      <w:pPr>
        <w:jc w:val="both"/>
        <w:rPr>
          <w:sz w:val="22"/>
          <w:szCs w:val="22"/>
        </w:rPr>
      </w:pPr>
      <w:r w:rsidRPr="00C80275">
        <w:rPr>
          <w:sz w:val="22"/>
          <w:szCs w:val="22"/>
        </w:rPr>
        <w:t xml:space="preserve">2. İşyerinde yürütülen faaliyetlerin ve çalışma organizasyonunun, çalışanların COVID-19 maruziyetini engelleyecek şekilde düzenlenmesi, </w:t>
      </w:r>
    </w:p>
    <w:p w:rsidR="0064576D" w:rsidRPr="00C80275" w:rsidRDefault="0064576D" w:rsidP="0064576D">
      <w:pPr>
        <w:jc w:val="both"/>
        <w:rPr>
          <w:sz w:val="22"/>
          <w:szCs w:val="22"/>
        </w:rPr>
      </w:pPr>
      <w:r w:rsidRPr="00C80275">
        <w:rPr>
          <w:sz w:val="22"/>
          <w:szCs w:val="22"/>
        </w:rPr>
        <w:t>3. Çalışan temsilcileri ve/veya çalışanların güncellenen acil durum planı hakkında bilgilendirilmesi ve plan kapsamında ne yapmaları veya yapmamaları gerektiğinin farkında olmalarının sağlanması,</w:t>
      </w:r>
    </w:p>
    <w:p w:rsidR="0064576D" w:rsidRPr="00C80275" w:rsidRDefault="0064576D" w:rsidP="0064576D">
      <w:pPr>
        <w:jc w:val="both"/>
        <w:rPr>
          <w:sz w:val="22"/>
          <w:szCs w:val="22"/>
        </w:rPr>
      </w:pPr>
      <w:r w:rsidRPr="00C80275">
        <w:rPr>
          <w:sz w:val="22"/>
          <w:szCs w:val="22"/>
        </w:rPr>
        <w:t xml:space="preserve">4. COVID-19 ile ilgili işyeri özelindeki tehlikeler belirlenerek ayrı bir risk değerlendirmesi veya mevcut risk değerlendirmesi üzerinde güncelleme yapılması gerekmektedir.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 3. SALGININ YAYILMASINI ÖNLEME: </w:t>
      </w:r>
    </w:p>
    <w:p w:rsidR="0064576D" w:rsidRPr="00C80275" w:rsidRDefault="0064576D" w:rsidP="0064576D">
      <w:pPr>
        <w:jc w:val="both"/>
        <w:rPr>
          <w:sz w:val="22"/>
          <w:szCs w:val="22"/>
        </w:rPr>
      </w:pPr>
      <w:r w:rsidRPr="00C80275">
        <w:rPr>
          <w:sz w:val="22"/>
          <w:szCs w:val="22"/>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64576D" w:rsidRPr="00C80275" w:rsidRDefault="0064576D" w:rsidP="0064576D">
      <w:pPr>
        <w:jc w:val="both"/>
        <w:rPr>
          <w:b/>
          <w:sz w:val="22"/>
          <w:szCs w:val="22"/>
        </w:rPr>
      </w:pPr>
      <w:r w:rsidRPr="00C80275">
        <w:rPr>
          <w:b/>
          <w:sz w:val="22"/>
          <w:szCs w:val="22"/>
        </w:rPr>
        <w:t xml:space="preserve">İşverenler aşağıdaki hususları dikkate almalıdır; </w:t>
      </w:r>
    </w:p>
    <w:p w:rsidR="0064576D" w:rsidRPr="00C80275" w:rsidRDefault="0064576D" w:rsidP="0064576D">
      <w:pPr>
        <w:jc w:val="both"/>
        <w:rPr>
          <w:sz w:val="22"/>
          <w:szCs w:val="22"/>
        </w:rPr>
      </w:pPr>
      <w:r w:rsidRPr="00C80275">
        <w:rPr>
          <w:sz w:val="22"/>
          <w:szCs w:val="22"/>
        </w:rPr>
        <w:t xml:space="preserve">1. Çalışanların işe başlamadan önce temassız ateş ölçerle kontrol edilmesi ve ateşi olanların işyeri hekimine yönlendirilmesi gerekir. </w:t>
      </w:r>
    </w:p>
    <w:p w:rsidR="0064576D" w:rsidRPr="00C80275" w:rsidRDefault="0064576D" w:rsidP="0064576D">
      <w:pPr>
        <w:jc w:val="both"/>
        <w:rPr>
          <w:sz w:val="22"/>
          <w:szCs w:val="22"/>
        </w:rPr>
      </w:pPr>
      <w:r w:rsidRPr="00C80275">
        <w:rPr>
          <w:sz w:val="22"/>
          <w:szCs w:val="22"/>
        </w:rPr>
        <w:t xml:space="preserve">2. İşyeri genelinde çalışanların sosyal mesafesini sağlamak için uygun bir çalışma modeli geliştirilmelidir. </w:t>
      </w:r>
    </w:p>
    <w:p w:rsidR="0064576D" w:rsidRPr="00C80275" w:rsidRDefault="0064576D" w:rsidP="0064576D">
      <w:pPr>
        <w:jc w:val="both"/>
        <w:rPr>
          <w:sz w:val="22"/>
          <w:szCs w:val="22"/>
        </w:rPr>
      </w:pPr>
      <w:r w:rsidRPr="00C80275">
        <w:rPr>
          <w:sz w:val="22"/>
          <w:szCs w:val="22"/>
        </w:rPr>
        <w:t xml:space="preserve">3.Çalışanların hasta olduklarında evde kalmalarını teşvik eden, öksürük ve hapşırma görgü kurallarını içeren ve el hijyeninin önemini anlatan afiş/poster/talimatlar işyerinin girişine ve herkesin görebileceği diğer alanlara asılmalıdır. </w:t>
      </w:r>
    </w:p>
    <w:p w:rsidR="0064576D" w:rsidRPr="00C80275" w:rsidRDefault="0064576D" w:rsidP="0064576D">
      <w:pPr>
        <w:jc w:val="both"/>
        <w:rPr>
          <w:sz w:val="22"/>
          <w:szCs w:val="22"/>
        </w:rPr>
      </w:pPr>
      <w:r w:rsidRPr="00C80275">
        <w:rPr>
          <w:sz w:val="22"/>
          <w:szCs w:val="22"/>
        </w:rPr>
        <w:t xml:space="preserve">4. Çalışanlara tek kullanımlık mendiller ve biyolojik atıklar için ayrı çöp torbaları sağlanmalı; temizlik personeline, çöplerin içeriğine temas edilmeden boşaltılması için gerekli uygulamalar yaptırılmalıdır. </w:t>
      </w:r>
    </w:p>
    <w:p w:rsidR="0064576D" w:rsidRPr="00C80275" w:rsidRDefault="0064576D" w:rsidP="0064576D">
      <w:pPr>
        <w:jc w:val="both"/>
        <w:rPr>
          <w:sz w:val="22"/>
          <w:szCs w:val="22"/>
        </w:rPr>
      </w:pPr>
      <w:r w:rsidRPr="00C80275">
        <w:rPr>
          <w:sz w:val="22"/>
          <w:szCs w:val="22"/>
        </w:rPr>
        <w:lastRenderedPageBreak/>
        <w:t xml:space="preserve">5.Çalışanlar, işyeri ortamına girmeden ve çalışma sırasında en az 20 saniye boyunca sabun ve suyla ellerini yıkamaları konusunda bilgilendirilmelidir, su ve sabuna erişim olmadığı takdirde alkol </w:t>
      </w:r>
      <w:proofErr w:type="gramStart"/>
      <w:r w:rsidRPr="00C80275">
        <w:rPr>
          <w:sz w:val="22"/>
          <w:szCs w:val="22"/>
        </w:rPr>
        <w:t>bazlı</w:t>
      </w:r>
      <w:proofErr w:type="gramEnd"/>
      <w:r w:rsidRPr="00C80275">
        <w:rPr>
          <w:sz w:val="22"/>
          <w:szCs w:val="22"/>
        </w:rPr>
        <w:t xml:space="preserve"> bir el dezenfektanı kullanarak ellerini sık sık temizlemeleri sağlanmalıdır.  </w:t>
      </w:r>
    </w:p>
    <w:p w:rsidR="0064576D" w:rsidRPr="00C80275" w:rsidRDefault="0064576D" w:rsidP="0064576D">
      <w:pPr>
        <w:jc w:val="both"/>
        <w:rPr>
          <w:sz w:val="22"/>
          <w:szCs w:val="22"/>
        </w:rPr>
      </w:pPr>
      <w:r w:rsidRPr="00C80275">
        <w:rPr>
          <w:sz w:val="22"/>
          <w:szCs w:val="22"/>
        </w:rPr>
        <w:t xml:space="preserve">6. İşyerinde çalışanların kullanımı için yeterli temizlik malzemeleri bulundurulmalıdır. El hijyenini teşvik etmek için dezenfektanlar ortak alanlarda bulundurulmalıdır. </w:t>
      </w:r>
    </w:p>
    <w:p w:rsidR="0064576D" w:rsidRPr="00C80275" w:rsidRDefault="0064576D" w:rsidP="0064576D">
      <w:pPr>
        <w:jc w:val="both"/>
        <w:rPr>
          <w:sz w:val="22"/>
          <w:szCs w:val="22"/>
        </w:rPr>
      </w:pPr>
      <w:r w:rsidRPr="00C80275">
        <w:rPr>
          <w:sz w:val="22"/>
          <w:szCs w:val="22"/>
        </w:rPr>
        <w:t xml:space="preserve">7. Hassas risk gruplarında yer alan çalışanların mümkünse evden çalışmaları sağlanmalıdır.  </w:t>
      </w:r>
    </w:p>
    <w:p w:rsidR="0064576D" w:rsidRPr="00C80275" w:rsidRDefault="0064576D" w:rsidP="0064576D">
      <w:pPr>
        <w:jc w:val="both"/>
        <w:rPr>
          <w:sz w:val="22"/>
          <w:szCs w:val="22"/>
        </w:rPr>
      </w:pPr>
      <w:r w:rsidRPr="00C80275">
        <w:rPr>
          <w:sz w:val="22"/>
          <w:szCs w:val="22"/>
        </w:rPr>
        <w:t xml:space="preserve">8.Bir çalışanın COVID-19 olduğu tespit edilirse, işverenler diğer çalışanları için COVID-19'a maruz kalma olasılıkları konusunda bilgilendirme yapmalı ve sağlık kuruluşları ile irtibata geçmelidir.  </w:t>
      </w:r>
    </w:p>
    <w:p w:rsidR="0064576D" w:rsidRPr="00C80275" w:rsidRDefault="0064576D" w:rsidP="0064576D">
      <w:pPr>
        <w:jc w:val="both"/>
        <w:rPr>
          <w:sz w:val="22"/>
          <w:szCs w:val="22"/>
        </w:rPr>
      </w:pPr>
      <w:r w:rsidRPr="00C80275">
        <w:rPr>
          <w:sz w:val="22"/>
          <w:szCs w:val="22"/>
        </w:rPr>
        <w:t xml:space="preserve">9. Çalışanların ruhsal sağlığını korumak adına psikososyal risk etmenleri değerlendirilerek doğru ve etkin bilgilendirme ile tedbirlerin alınması sağlanmalıdır.  </w:t>
      </w:r>
    </w:p>
    <w:p w:rsidR="0064576D" w:rsidRPr="00C80275" w:rsidRDefault="0064576D" w:rsidP="0064576D">
      <w:pPr>
        <w:jc w:val="both"/>
        <w:rPr>
          <w:sz w:val="22"/>
          <w:szCs w:val="22"/>
        </w:rPr>
      </w:pPr>
      <w:r w:rsidRPr="00C80275">
        <w:rPr>
          <w:sz w:val="22"/>
          <w:szCs w:val="22"/>
        </w:rPr>
        <w:t xml:space="preserve">10. Güncel bilgilerin takibi için güvenilir bilgi kaynakları (Sağlık Bakanlığı, DSÖ gibi) kullanılmalıdır. </w:t>
      </w:r>
    </w:p>
    <w:p w:rsidR="0064576D" w:rsidRPr="00C80275" w:rsidRDefault="0064576D" w:rsidP="0064576D">
      <w:pPr>
        <w:jc w:val="both"/>
        <w:rPr>
          <w:sz w:val="22"/>
          <w:szCs w:val="22"/>
        </w:rPr>
      </w:pPr>
      <w:r w:rsidRPr="00C80275">
        <w:rPr>
          <w:sz w:val="22"/>
          <w:szCs w:val="22"/>
        </w:rPr>
        <w:t xml:space="preserve">11. Çalışanlara verilecek olan iş sağlığı ve güvenliği eğitimleri uzaktan eğitim şeklinde, işyeri temizliği ve düzeni, hijyen ve psikososyal risk faktörleri konuları öncelikle verilmelidir. Eğitimlerde aile ve toplumsal yaşama ilişkin öneriler de yer almalıdır.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4. TEMİZLİK VE HİJYEN </w:t>
      </w:r>
    </w:p>
    <w:p w:rsidR="0064576D" w:rsidRPr="00C80275" w:rsidRDefault="0064576D" w:rsidP="0064576D">
      <w:pPr>
        <w:jc w:val="both"/>
        <w:rPr>
          <w:sz w:val="22"/>
          <w:szCs w:val="22"/>
        </w:rPr>
      </w:pPr>
      <w:r w:rsidRPr="00C80275">
        <w:rPr>
          <w:sz w:val="22"/>
          <w:szCs w:val="22"/>
        </w:rPr>
        <w:t xml:space="preserve">İşyerinde temizlik ve hijyen standartları en üst seviyeye çıkarılmalıdır.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Sağlık Bakanlığının tavsiyeleri doğrultusunda gerekli ek önlemler alınmalıdır.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İşyerlerinde mümkün olduğunca çalışanların yakın temasta bulunmaları ve ekipman, araç, gereçlerin ortak kullanımı önlenmelidir.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Çalışanlar işe başlamadan önce ve çalışma süresince belirli aralıklarla en az 20 saniye boyunca ellerini su ve sabunla yıkamalıdır.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 uyulmalıdır.</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Klavyeler ve diğer cihazlar da düzenli olarak temizlenmelidir. Mümkün olduğunca işçilerin diğer çalışanların telefonlarını, masalarını, ofislerini veya diğer çalışma araçlarını ve ekipmanlarını kullanmaları engellenmelidir.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İşyerlerinde görevli sağlık personeli tarafından çalışanlara uygulamalı etkin el yıkama eğitimleri verilmeli ve hijyen konusunda farkındalıkları arttırılmalıdır.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Öksürme ve hapşırma durumlarında ağız ve burun tek kullanımlık mendil ile kapatılmalı, mendil kullanılmayan durumlarda dirseğin iç tarafı kullanılmalıdır. Eller yüz bölgesine temas ettirilmemelidir.</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İşyerlerine ziyaretler kısıtlanmalı, acil olmayan ziyaretler ve dışardan alınan hizmetlerden acil olmayanları iptal edilmelidir.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 ortaklarını ve taşeronları da içeren işyerini ziyaret eden herkesin el yıkama yerlerine erişiminin olması sağlanmalıdır. El yıkama mümkün değilse, alkol bazlı el dezenfektanı hazır bulundurulmalıdır.</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İşveren, işveren vekilleri ve yöneticiler doğru örneği belirlemede önemli bir rol oynadığından çalışanlarına örnek olmalıdırlar.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Servis araçlarının özellikle sık temas edilen yüzeyleri başta olmak üzere temizlik ve hijyeni sık aralıklarla sağlanmalıdır.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Servis ve toplu taşıma aracını kullanan çalışanların araç içerisindeki yüzeylere teması mümkün olduğunca azaltılmalıdır.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Çalışanların işyerlerine giriş-çıkış kayıtları esnasında kullanılacak yöntemler fiziksel temasta bulunmayacakları şekilde düzenlenmelidir.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 İşyeri belirli aralıklarla mümkünse doğal yolla havalandırılmalıdır.  </w:t>
      </w:r>
    </w:p>
    <w:p w:rsidR="0064576D" w:rsidRPr="006410B5" w:rsidRDefault="0064576D" w:rsidP="001874A1">
      <w:pPr>
        <w:pStyle w:val="ListeParagraf"/>
        <w:numPr>
          <w:ilvl w:val="0"/>
          <w:numId w:val="28"/>
        </w:numPr>
        <w:jc w:val="both"/>
        <w:rPr>
          <w:rFonts w:ascii="Times New Roman" w:hAnsi="Times New Roman"/>
        </w:rPr>
      </w:pPr>
      <w:r w:rsidRPr="00C80275">
        <w:t xml:space="preserve"> </w:t>
      </w:r>
      <w:r w:rsidRPr="006410B5">
        <w:rPr>
          <w:rFonts w:ascii="Times New Roman" w:hAnsi="Times New Roman"/>
        </w:rPr>
        <w:t xml:space="preserve">Yemekhanelerde uygun termal konfor şartları ve hijyen sağlanmalıdır. Aynı anda yemek yiyen çalışan sayısı azaltılmalıdır. (öncelikle kumanya verilmesi, kapalı kapta tek kullanımlık içme suyu sağlanması, </w:t>
      </w:r>
      <w:r w:rsidRPr="006410B5">
        <w:rPr>
          <w:rFonts w:ascii="Times New Roman" w:hAnsi="Times New Roman"/>
        </w:rPr>
        <w:lastRenderedPageBreak/>
        <w:t xml:space="preserve">mümkün olmaması durumunda çalışanların vardiyalı şekilde yemek yemesi, aynı anda yemek yiyecek çalışanların mesafeli oturma düzeni kurulması veya çalışanın her gün aynı masaya oturmasını sağlayacak numaralandırma sistemi vb.) </w:t>
      </w:r>
    </w:p>
    <w:p w:rsidR="0064576D" w:rsidRPr="006410B5" w:rsidRDefault="0064576D" w:rsidP="001874A1">
      <w:pPr>
        <w:pStyle w:val="ListeParagraf"/>
        <w:numPr>
          <w:ilvl w:val="0"/>
          <w:numId w:val="28"/>
        </w:numPr>
        <w:jc w:val="both"/>
        <w:rPr>
          <w:rFonts w:ascii="Times New Roman" w:hAnsi="Times New Roman"/>
        </w:rPr>
      </w:pPr>
      <w:r w:rsidRPr="006410B5">
        <w:rPr>
          <w:rFonts w:ascii="Times New Roman" w:hAnsi="Times New Roman"/>
        </w:rPr>
        <w:t xml:space="preserve">İş giysileri ve koruyucu ekipmanlar, çalışma alanından ayrılmadan önce çıkarılmalı ve diğer giysilerden ayrı bir yerde muhafazası sağlanmalıdır. Kirlenmiş bu giysilerin ve koruyucu ekipmanların virüsten arındırılarak temizliği sağlanmalı, gerekirse imha edilmelidir. </w:t>
      </w:r>
    </w:p>
    <w:p w:rsidR="0064576D" w:rsidRDefault="0064576D" w:rsidP="0064576D">
      <w:pPr>
        <w:jc w:val="both"/>
        <w:rPr>
          <w:b/>
          <w:sz w:val="22"/>
          <w:szCs w:val="22"/>
        </w:rPr>
      </w:pPr>
      <w:r w:rsidRPr="00C80275">
        <w:rPr>
          <w:b/>
          <w:sz w:val="22"/>
          <w:szCs w:val="22"/>
        </w:rPr>
        <w:t xml:space="preserve">5. KİŞİSEL KORUYUCU DONANIMLAR HAKKINDA REHBERLİK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b/>
          <w:sz w:val="22"/>
          <w:szCs w:val="22"/>
        </w:rPr>
        <w:t>1.</w:t>
      </w:r>
      <w:r w:rsidRPr="00C80275">
        <w:rPr>
          <w:sz w:val="22"/>
          <w:szCs w:val="22"/>
        </w:rPr>
        <w:t xml:space="preserve"> Enfeksiyon şüphesi olan kişilerle doğrudan temas veya kontaminasyon riski bulunan çalışma ortamlarında;</w:t>
      </w:r>
    </w:p>
    <w:p w:rsidR="0064576D" w:rsidRPr="00C80275" w:rsidRDefault="0064576D" w:rsidP="0064576D">
      <w:pPr>
        <w:jc w:val="both"/>
        <w:rPr>
          <w:sz w:val="22"/>
          <w:szCs w:val="22"/>
        </w:rPr>
      </w:pPr>
      <w:r w:rsidRPr="00C80275">
        <w:rPr>
          <w:b/>
          <w:sz w:val="22"/>
          <w:szCs w:val="22"/>
        </w:rPr>
        <w:t>*</w:t>
      </w:r>
      <w:r w:rsidRPr="00C80275">
        <w:rPr>
          <w:sz w:val="22"/>
          <w:szCs w:val="22"/>
        </w:rPr>
        <w:t xml:space="preserve"> Çalışanların tam kapalı göz koruyucu veya yüz koruyucu/siperlik (EN-166), </w:t>
      </w:r>
    </w:p>
    <w:p w:rsidR="0064576D" w:rsidRPr="00C80275" w:rsidRDefault="0064576D" w:rsidP="0064576D">
      <w:pPr>
        <w:jc w:val="both"/>
        <w:rPr>
          <w:sz w:val="22"/>
          <w:szCs w:val="22"/>
        </w:rPr>
      </w:pPr>
      <w:r w:rsidRPr="00C80275">
        <w:rPr>
          <w:b/>
          <w:sz w:val="22"/>
          <w:szCs w:val="22"/>
        </w:rPr>
        <w:t xml:space="preserve">* </w:t>
      </w:r>
      <w:r w:rsidRPr="00C80275">
        <w:rPr>
          <w:sz w:val="22"/>
          <w:szCs w:val="22"/>
        </w:rPr>
        <w:t xml:space="preserve">Koruyucu kıyafet (EN-14126), </w:t>
      </w:r>
    </w:p>
    <w:p w:rsidR="0064576D" w:rsidRPr="00C80275" w:rsidRDefault="0064576D" w:rsidP="0064576D">
      <w:pPr>
        <w:jc w:val="both"/>
        <w:rPr>
          <w:sz w:val="22"/>
          <w:szCs w:val="22"/>
        </w:rPr>
      </w:pPr>
      <w:r w:rsidRPr="00C80275">
        <w:rPr>
          <w:b/>
          <w:sz w:val="22"/>
          <w:szCs w:val="22"/>
        </w:rPr>
        <w:t xml:space="preserve">* </w:t>
      </w:r>
      <w:r w:rsidRPr="00C80275">
        <w:rPr>
          <w:sz w:val="22"/>
          <w:szCs w:val="22"/>
        </w:rPr>
        <w:t>Solunum koruyucu (EN-149/FFP2 veya FFP3) ventilsiz maskelerin,</w:t>
      </w:r>
    </w:p>
    <w:p w:rsidR="0064576D" w:rsidRPr="00C80275" w:rsidRDefault="0064576D" w:rsidP="0064576D">
      <w:pPr>
        <w:jc w:val="both"/>
        <w:rPr>
          <w:sz w:val="22"/>
          <w:szCs w:val="22"/>
        </w:rPr>
      </w:pPr>
      <w:r w:rsidRPr="00C80275">
        <w:rPr>
          <w:b/>
          <w:sz w:val="22"/>
          <w:szCs w:val="22"/>
        </w:rPr>
        <w:t>*</w:t>
      </w:r>
      <w:r w:rsidRPr="00C80275">
        <w:rPr>
          <w:sz w:val="22"/>
          <w:szCs w:val="22"/>
        </w:rPr>
        <w:t xml:space="preserve"> Eldivenlerin (EN ISO 374-5 ve virüs piktogramlı) kullanılması sağlanmalıdır. </w:t>
      </w:r>
    </w:p>
    <w:p w:rsidR="0064576D" w:rsidRPr="00C80275" w:rsidRDefault="0064576D" w:rsidP="0064576D">
      <w:pPr>
        <w:jc w:val="both"/>
        <w:rPr>
          <w:sz w:val="22"/>
          <w:szCs w:val="22"/>
        </w:rPr>
      </w:pPr>
      <w:r w:rsidRPr="00C80275">
        <w:rPr>
          <w:b/>
          <w:sz w:val="22"/>
          <w:szCs w:val="22"/>
        </w:rPr>
        <w:t>*</w:t>
      </w:r>
      <w:r w:rsidRPr="00C80275">
        <w:rPr>
          <w:sz w:val="22"/>
          <w:szCs w:val="22"/>
        </w:rPr>
        <w:t xml:space="preserve"> Covid-19 virüsüne karşı koruma amaçlı </w:t>
      </w:r>
      <w:r w:rsidRPr="00C80275">
        <w:rPr>
          <w:b/>
          <w:sz w:val="22"/>
          <w:szCs w:val="22"/>
        </w:rPr>
        <w:t>“tekrar kullanılamaz”</w:t>
      </w:r>
      <w:r w:rsidRPr="00C80275">
        <w:rPr>
          <w:sz w:val="22"/>
          <w:szCs w:val="22"/>
        </w:rPr>
        <w:t xml:space="preserve"> anlamına gelen </w:t>
      </w:r>
      <w:r w:rsidRPr="00C80275">
        <w:rPr>
          <w:b/>
          <w:sz w:val="22"/>
          <w:szCs w:val="22"/>
        </w:rPr>
        <w:t>“NR”</w:t>
      </w:r>
      <w:r w:rsidRPr="00C80275">
        <w:rPr>
          <w:sz w:val="22"/>
          <w:szCs w:val="22"/>
        </w:rPr>
        <w:t xml:space="preserve"> işareti bulunan maskelerin bulundurulması gerekmektedir. </w:t>
      </w:r>
    </w:p>
    <w:p w:rsidR="0064576D" w:rsidRPr="00C80275" w:rsidRDefault="0064576D" w:rsidP="0064576D">
      <w:pPr>
        <w:jc w:val="both"/>
        <w:rPr>
          <w:sz w:val="22"/>
          <w:szCs w:val="22"/>
        </w:rPr>
      </w:pPr>
      <w:r w:rsidRPr="00C80275">
        <w:rPr>
          <w:b/>
          <w:sz w:val="22"/>
          <w:szCs w:val="22"/>
        </w:rPr>
        <w:t>2.</w:t>
      </w:r>
      <w:r w:rsidRPr="00C80275">
        <w:rPr>
          <w:sz w:val="22"/>
          <w:szCs w:val="22"/>
        </w:rPr>
        <w:t xml:space="preserve"> 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 </w:t>
      </w:r>
    </w:p>
    <w:p w:rsidR="0064576D" w:rsidRPr="00C80275" w:rsidRDefault="0064576D" w:rsidP="0064576D">
      <w:pPr>
        <w:jc w:val="both"/>
        <w:rPr>
          <w:sz w:val="22"/>
          <w:szCs w:val="22"/>
        </w:rPr>
      </w:pPr>
    </w:p>
    <w:p w:rsidR="0064576D" w:rsidRDefault="0064576D" w:rsidP="0064576D">
      <w:pPr>
        <w:jc w:val="both"/>
        <w:rPr>
          <w:b/>
          <w:sz w:val="22"/>
          <w:szCs w:val="22"/>
        </w:rPr>
      </w:pPr>
      <w:r w:rsidRPr="00C80275">
        <w:rPr>
          <w:b/>
          <w:sz w:val="22"/>
          <w:szCs w:val="22"/>
        </w:rPr>
        <w:t xml:space="preserve">6. İŞYERİNDE COVID-19 OLDUĞUNDAN ŞÜPHELENİLEN VEYA TEYİT EDİLEN BİRİ VARSA                      NE YAPILMALI?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sz w:val="22"/>
          <w:szCs w:val="22"/>
        </w:rPr>
        <w:t xml:space="preserve">Bir çalışan rahatsızlık hisseder ve COVID-19'a maruz kaldığını düşünürse ne yapmalı? </w:t>
      </w:r>
    </w:p>
    <w:p w:rsidR="0064576D" w:rsidRPr="00C80275" w:rsidRDefault="0064576D" w:rsidP="0064576D">
      <w:pPr>
        <w:jc w:val="both"/>
        <w:rPr>
          <w:sz w:val="22"/>
          <w:szCs w:val="22"/>
        </w:rPr>
      </w:pPr>
      <w:r w:rsidRPr="00C80275">
        <w:rPr>
          <w:b/>
          <w:sz w:val="22"/>
          <w:szCs w:val="22"/>
        </w:rPr>
        <w:t>6.1.</w:t>
      </w:r>
      <w:r w:rsidRPr="00C80275">
        <w:rPr>
          <w:sz w:val="22"/>
          <w:szCs w:val="22"/>
        </w:rPr>
        <w:t xml:space="preserve"> COVID-19'a maruz kalanları belirlemek için olası maruz kalma kriterleri (örneğin, kişinin gitmiş olabileceği alanlar) hakkında İSG Kurulu veya Hazırlık Ekibini bilgilendirerek, Sağlık Bakanlığı’nın tavsiyelerine uyulmalıdır. </w:t>
      </w:r>
    </w:p>
    <w:p w:rsidR="0064576D" w:rsidRPr="00C80275" w:rsidRDefault="0064576D" w:rsidP="0064576D">
      <w:pPr>
        <w:jc w:val="both"/>
        <w:rPr>
          <w:sz w:val="22"/>
          <w:szCs w:val="22"/>
        </w:rPr>
      </w:pPr>
      <w:r w:rsidRPr="00C80275">
        <w:rPr>
          <w:b/>
          <w:sz w:val="22"/>
          <w:szCs w:val="22"/>
        </w:rPr>
        <w:t>6.2.</w:t>
      </w:r>
      <w:r w:rsidRPr="00C80275">
        <w:rPr>
          <w:sz w:val="22"/>
          <w:szCs w:val="22"/>
        </w:rPr>
        <w:t xml:space="preserve"> Hastalık şüphesi bulunan kişi maske takarak işyeri hekimine gitmeli ve muayenesi yapılarak şüpheli COVID-19 durumu bulunduğu takdirde etkilenen kişi diğer çalışanlardan izole edilerek daha önceden belirlenen ve enfeksiyonun yayılmasını önleyecek nitelikte olan kapalı alanda bekletilmelidir. Sağlık Bakanlığı’nın ilgili sağlık kuruluşu ile iletişime geçilerek sevki sağlanmalıdır. </w:t>
      </w:r>
    </w:p>
    <w:p w:rsidR="0064576D" w:rsidRPr="00C80275" w:rsidRDefault="0064576D" w:rsidP="0064576D">
      <w:pPr>
        <w:jc w:val="both"/>
        <w:rPr>
          <w:sz w:val="22"/>
          <w:szCs w:val="22"/>
        </w:rPr>
      </w:pPr>
      <w:r w:rsidRPr="00C80275">
        <w:rPr>
          <w:b/>
          <w:sz w:val="22"/>
          <w:szCs w:val="22"/>
        </w:rPr>
        <w:t>6.3.</w:t>
      </w:r>
      <w:r w:rsidRPr="00C80275">
        <w:rPr>
          <w:sz w:val="22"/>
          <w:szCs w:val="22"/>
        </w:rPr>
        <w:t xml:space="preserve"> Etkilenen çalışanın atıkları için Tıbbi Atıkların Kontrolü Yönetmeliği kapsamında işlem yapılmalıdır. </w:t>
      </w:r>
    </w:p>
    <w:p w:rsidR="0064576D" w:rsidRPr="00C80275" w:rsidRDefault="0064576D" w:rsidP="0064576D">
      <w:pPr>
        <w:jc w:val="both"/>
        <w:rPr>
          <w:sz w:val="22"/>
          <w:szCs w:val="22"/>
        </w:rPr>
      </w:pPr>
      <w:r w:rsidRPr="00C80275">
        <w:rPr>
          <w:b/>
          <w:sz w:val="22"/>
          <w:szCs w:val="22"/>
        </w:rPr>
        <w:t xml:space="preserve"> 6.4.</w:t>
      </w:r>
      <w:r w:rsidRPr="00C80275">
        <w:rPr>
          <w:sz w:val="22"/>
          <w:szCs w:val="22"/>
        </w:rPr>
        <w:t xml:space="preserve"> Etkilenen çalışanın tıbbi yardım beklerken lavaboya/banyoya gitmesi gerekiyorsa, mümkünse ayrı bir lavabo/banyo kullanımı sağlanmalıdır. </w:t>
      </w:r>
    </w:p>
    <w:p w:rsidR="0064576D" w:rsidRPr="00C80275" w:rsidRDefault="0064576D" w:rsidP="0064576D">
      <w:pPr>
        <w:jc w:val="both"/>
        <w:rPr>
          <w:b/>
          <w:sz w:val="22"/>
          <w:szCs w:val="22"/>
        </w:rPr>
      </w:pPr>
      <w:r w:rsidRPr="00C80275">
        <w:rPr>
          <w:b/>
          <w:sz w:val="22"/>
          <w:szCs w:val="22"/>
        </w:rPr>
        <w:t>7. SEYAHAT VE TOPLANTILARLA İLGİLİ TAVSİYELER:</w:t>
      </w:r>
    </w:p>
    <w:p w:rsidR="0064576D" w:rsidRPr="00C80275" w:rsidRDefault="0064576D" w:rsidP="0064576D">
      <w:pPr>
        <w:jc w:val="both"/>
        <w:rPr>
          <w:b/>
          <w:sz w:val="22"/>
          <w:szCs w:val="22"/>
        </w:rPr>
      </w:pPr>
      <w:r w:rsidRPr="00C80275">
        <w:rPr>
          <w:b/>
          <w:sz w:val="22"/>
          <w:szCs w:val="22"/>
        </w:rPr>
        <w:t xml:space="preserve">7.a. Etkilenen bölgelere seyahat: </w:t>
      </w:r>
    </w:p>
    <w:p w:rsidR="0064576D" w:rsidRPr="00C80275" w:rsidRDefault="0064576D" w:rsidP="0064576D">
      <w:pPr>
        <w:jc w:val="both"/>
        <w:rPr>
          <w:sz w:val="22"/>
          <w:szCs w:val="22"/>
        </w:rPr>
      </w:pPr>
      <w:r w:rsidRPr="00C80275">
        <w:rPr>
          <w:b/>
          <w:sz w:val="22"/>
          <w:szCs w:val="22"/>
        </w:rPr>
        <w:t>7.a.1.</w:t>
      </w:r>
      <w:r w:rsidRPr="00C80275">
        <w:rPr>
          <w:sz w:val="22"/>
          <w:szCs w:val="22"/>
        </w:rPr>
        <w:t xml:space="preserve"> Yurtdışından dönen kişiler işe gitmekten kaçınmalı ve Sağlık Bakanlığı’nın 14 Gün Kuralına uymalıdır. Bu kişiler bilgi almak için ALO 184 Koronavirüs Danışma Hattını aramalı ve kendilerini tecrit etmelidirler. </w:t>
      </w:r>
    </w:p>
    <w:p w:rsidR="0064576D" w:rsidRDefault="0064576D" w:rsidP="0064576D">
      <w:pPr>
        <w:jc w:val="both"/>
        <w:rPr>
          <w:sz w:val="22"/>
          <w:szCs w:val="22"/>
        </w:rPr>
      </w:pPr>
      <w:r w:rsidRPr="00C80275">
        <w:rPr>
          <w:b/>
          <w:sz w:val="22"/>
          <w:szCs w:val="22"/>
        </w:rPr>
        <w:t>7.a.2.</w:t>
      </w:r>
      <w:r w:rsidRPr="00C80275">
        <w:rPr>
          <w:sz w:val="22"/>
          <w:szCs w:val="22"/>
        </w:rPr>
        <w:t xml:space="preserve"> Ülke dışına düzenlenecek iş seyahatleri, konferans, kongre vb. etkinlikler mümkün olabildiğince ertelenmeli, yapılmasının zaruri olduğu hallerde öncelikle sesli ve görüntülü iletişim imkânları kullanılmalıdır. İş nedeniyle seyahat edilmesi mecburi durumlarda Sağlık Bakanlığı’nın önerilerine uyulmalıdır. </w:t>
      </w:r>
    </w:p>
    <w:p w:rsidR="00CE4912" w:rsidRDefault="00CE4912" w:rsidP="0064576D">
      <w:pPr>
        <w:jc w:val="both"/>
        <w:rPr>
          <w:sz w:val="22"/>
          <w:szCs w:val="22"/>
        </w:rPr>
      </w:pPr>
    </w:p>
    <w:p w:rsidR="00CE4912" w:rsidRPr="00C80275" w:rsidRDefault="00CE4912" w:rsidP="0064576D">
      <w:pPr>
        <w:jc w:val="both"/>
        <w:rPr>
          <w:sz w:val="22"/>
          <w:szCs w:val="22"/>
        </w:rPr>
      </w:pPr>
    </w:p>
    <w:p w:rsidR="0064576D" w:rsidRDefault="0064576D" w:rsidP="0064576D">
      <w:pPr>
        <w:jc w:val="both"/>
        <w:rPr>
          <w:b/>
          <w:sz w:val="22"/>
          <w:szCs w:val="22"/>
        </w:rPr>
      </w:pPr>
      <w:r w:rsidRPr="00C80275">
        <w:rPr>
          <w:b/>
          <w:sz w:val="22"/>
          <w:szCs w:val="22"/>
        </w:rPr>
        <w:t xml:space="preserve">7.b. Toplantı öncesinde veya sırasında;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b/>
          <w:sz w:val="22"/>
          <w:szCs w:val="22"/>
        </w:rPr>
        <w:t>7.b.1.</w:t>
      </w:r>
      <w:r w:rsidRPr="00C80275">
        <w:rPr>
          <w:sz w:val="22"/>
          <w:szCs w:val="22"/>
        </w:rPr>
        <w:t xml:space="preserve"> Mümkünse muhtemel COVID-19 maruziyetini önlemek adına toplantıları ertelemeli veya tele/video konferans olarak yapılmalıdır. Bunların gerçekleştirilmesinin mümkün olmadığı durumlarda, toplantı daha az katılımcı ile gerçekleştirilmelidir.</w:t>
      </w:r>
    </w:p>
    <w:p w:rsidR="0064576D" w:rsidRPr="00C80275" w:rsidRDefault="0064576D" w:rsidP="0064576D">
      <w:pPr>
        <w:jc w:val="both"/>
        <w:rPr>
          <w:sz w:val="22"/>
          <w:szCs w:val="22"/>
        </w:rPr>
      </w:pPr>
      <w:r w:rsidRPr="00C80275">
        <w:rPr>
          <w:b/>
          <w:sz w:val="22"/>
          <w:szCs w:val="22"/>
        </w:rPr>
        <w:t>7.b.2.</w:t>
      </w:r>
      <w:r w:rsidRPr="00C80275">
        <w:rPr>
          <w:sz w:val="22"/>
          <w:szCs w:val="22"/>
        </w:rPr>
        <w:t xml:space="preserve"> Toplantı veya etkinliğin düzenlenmesinin planlandığı çevredeki yetkililerden gelen, tavsiyeler kontrol edilmeli ve uygulanmalıdır. </w:t>
      </w:r>
    </w:p>
    <w:p w:rsidR="0064576D" w:rsidRPr="00C80275" w:rsidRDefault="0064576D" w:rsidP="0064576D">
      <w:pPr>
        <w:jc w:val="both"/>
        <w:rPr>
          <w:sz w:val="22"/>
          <w:szCs w:val="22"/>
        </w:rPr>
      </w:pPr>
      <w:r w:rsidRPr="00C80275">
        <w:rPr>
          <w:b/>
          <w:sz w:val="22"/>
          <w:szCs w:val="22"/>
        </w:rPr>
        <w:t>7.b.3.</w:t>
      </w:r>
      <w:r w:rsidRPr="00C80275">
        <w:rPr>
          <w:sz w:val="22"/>
          <w:szCs w:val="22"/>
        </w:rPr>
        <w:t xml:space="preserve"> Toplantı veya etkinlikte enfeksiyonu önlemek için bir hazırlık planı geliştirilmelidir. Toplantı öncesinde, sırasında ve sonrasında temizlik ve havalandırma yapılması sağlanmalıdır. </w:t>
      </w:r>
    </w:p>
    <w:p w:rsidR="0064576D" w:rsidRPr="00C80275" w:rsidRDefault="0064576D" w:rsidP="0064576D">
      <w:pPr>
        <w:jc w:val="both"/>
        <w:rPr>
          <w:sz w:val="22"/>
          <w:szCs w:val="22"/>
        </w:rPr>
      </w:pPr>
      <w:r w:rsidRPr="00C80275">
        <w:rPr>
          <w:b/>
          <w:sz w:val="22"/>
          <w:szCs w:val="22"/>
        </w:rPr>
        <w:lastRenderedPageBreak/>
        <w:t>7.b.4.</w:t>
      </w:r>
      <w:r w:rsidRPr="00C80275">
        <w:rPr>
          <w:sz w:val="22"/>
          <w:szCs w:val="22"/>
        </w:rPr>
        <w:t xml:space="preserve"> Tüm katılımcılar için mendiller ve el dezenfektanı da dâhil olmak üzere yeterli malzeme tedarik edilmelidir. El dezenfektan cihazları toplantı yerlerinde herkes tarafından kolaylıkla görülebilecek ve kullanılabilecek şekilde yerleştirilmelidir.</w:t>
      </w:r>
    </w:p>
    <w:p w:rsidR="0064576D" w:rsidRPr="00C80275" w:rsidRDefault="0064576D" w:rsidP="0064576D">
      <w:pPr>
        <w:jc w:val="both"/>
        <w:rPr>
          <w:sz w:val="22"/>
          <w:szCs w:val="22"/>
        </w:rPr>
      </w:pPr>
      <w:r w:rsidRPr="00C80275">
        <w:rPr>
          <w:b/>
          <w:sz w:val="22"/>
          <w:szCs w:val="22"/>
        </w:rPr>
        <w:t>7.b.5.</w:t>
      </w:r>
      <w:r w:rsidRPr="00C80275">
        <w:rPr>
          <w:sz w:val="22"/>
          <w:szCs w:val="22"/>
        </w:rPr>
        <w:t xml:space="preserve"> Katılımcılardan herhangi birisinde belirti olması halinde veya kendilerini iyi hissetmedikleri takdirde toplantıya katılmamaları gerektiği söylenmelidir. </w:t>
      </w:r>
    </w:p>
    <w:p w:rsidR="0064576D" w:rsidRPr="00C80275" w:rsidRDefault="0064576D" w:rsidP="0064576D">
      <w:pPr>
        <w:jc w:val="both"/>
        <w:rPr>
          <w:sz w:val="22"/>
          <w:szCs w:val="22"/>
        </w:rPr>
      </w:pPr>
      <w:r w:rsidRPr="00C80275">
        <w:rPr>
          <w:b/>
          <w:sz w:val="22"/>
          <w:szCs w:val="22"/>
        </w:rPr>
        <w:t>7.b.6.</w:t>
      </w:r>
      <w:r w:rsidRPr="00C80275">
        <w:rPr>
          <w:sz w:val="22"/>
          <w:szCs w:val="22"/>
        </w:rPr>
        <w:t xml:space="preserve"> 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w:t>
      </w:r>
    </w:p>
    <w:p w:rsidR="0064576D" w:rsidRPr="00C80275" w:rsidRDefault="0064576D" w:rsidP="0064576D">
      <w:pPr>
        <w:jc w:val="both"/>
        <w:rPr>
          <w:sz w:val="22"/>
          <w:szCs w:val="22"/>
        </w:rPr>
      </w:pPr>
      <w:r w:rsidRPr="00C80275">
        <w:rPr>
          <w:b/>
          <w:sz w:val="22"/>
          <w:szCs w:val="22"/>
        </w:rPr>
        <w:t>7.b.7.</w:t>
      </w:r>
      <w:r w:rsidRPr="00C80275">
        <w:rPr>
          <w:sz w:val="22"/>
          <w:szCs w:val="22"/>
        </w:rPr>
        <w:t xml:space="preserve"> Toplantı başlarken el sıkışmadan selamlaşma yapılması sağlanmalıdır. </w:t>
      </w:r>
    </w:p>
    <w:p w:rsidR="0064576D" w:rsidRPr="00C80275" w:rsidRDefault="0064576D" w:rsidP="0064576D">
      <w:pPr>
        <w:jc w:val="both"/>
        <w:rPr>
          <w:sz w:val="22"/>
          <w:szCs w:val="22"/>
        </w:rPr>
      </w:pPr>
      <w:r w:rsidRPr="00C80275">
        <w:rPr>
          <w:b/>
          <w:sz w:val="22"/>
          <w:szCs w:val="22"/>
        </w:rPr>
        <w:t>7.b.8.</w:t>
      </w:r>
      <w:r w:rsidRPr="00C80275">
        <w:rPr>
          <w:sz w:val="22"/>
          <w:szCs w:val="22"/>
        </w:rPr>
        <w:t xml:space="preserve"> Toplantıda veya etkinlikte tüm katılımcıların düzenli el yıkama veya alkollü dezenfektan kullanımı sağlanmalıdır. </w:t>
      </w:r>
    </w:p>
    <w:p w:rsidR="0064576D" w:rsidRPr="00C80275" w:rsidRDefault="0064576D" w:rsidP="0064576D">
      <w:pPr>
        <w:jc w:val="both"/>
        <w:rPr>
          <w:sz w:val="22"/>
          <w:szCs w:val="22"/>
        </w:rPr>
      </w:pPr>
      <w:r w:rsidRPr="00C80275">
        <w:rPr>
          <w:b/>
          <w:sz w:val="22"/>
          <w:szCs w:val="22"/>
        </w:rPr>
        <w:t>7.b.9.</w:t>
      </w:r>
      <w:r w:rsidRPr="00C80275">
        <w:rPr>
          <w:sz w:val="22"/>
          <w:szCs w:val="22"/>
        </w:rPr>
        <w:t xml:space="preserve"> Katılımcılar arasında uygun mesafe olacak şekilde bir oturma düzeni ayarlanmalıdır.</w:t>
      </w:r>
    </w:p>
    <w:p w:rsidR="0064576D" w:rsidRPr="00C80275" w:rsidRDefault="0064576D" w:rsidP="0064576D">
      <w:pPr>
        <w:jc w:val="both"/>
        <w:rPr>
          <w:sz w:val="22"/>
          <w:szCs w:val="22"/>
        </w:rPr>
      </w:pPr>
      <w:r w:rsidRPr="00C80275">
        <w:rPr>
          <w:b/>
          <w:sz w:val="22"/>
          <w:szCs w:val="22"/>
        </w:rPr>
        <w:t>7.b.10.</w:t>
      </w:r>
      <w:r w:rsidRPr="00C80275">
        <w:rPr>
          <w:sz w:val="22"/>
          <w:szCs w:val="22"/>
        </w:rPr>
        <w:t xml:space="preserve"> İşyeri ortamının iyi havalandırıldığından emin olmak için mümkün olduğunca pencere ve kapılar açılmalıdır.</w:t>
      </w:r>
    </w:p>
    <w:p w:rsidR="00CE4912" w:rsidRDefault="0064576D" w:rsidP="0064576D">
      <w:pPr>
        <w:jc w:val="both"/>
        <w:rPr>
          <w:sz w:val="22"/>
          <w:szCs w:val="22"/>
        </w:rPr>
      </w:pPr>
      <w:r w:rsidRPr="00C80275">
        <w:rPr>
          <w:b/>
          <w:sz w:val="22"/>
          <w:szCs w:val="22"/>
        </w:rPr>
        <w:t>7.b.11.</w:t>
      </w:r>
      <w:r w:rsidRPr="00C80275">
        <w:rPr>
          <w:sz w:val="22"/>
          <w:szCs w:val="22"/>
        </w:rPr>
        <w:t xml:space="preserve"> Toplantı bitiminde tokalaşmadan veda edilmesi ve toplu fotoğraf çekilmemesi önerilmelidir.  </w:t>
      </w:r>
    </w:p>
    <w:p w:rsidR="0064576D" w:rsidRPr="00C80275" w:rsidRDefault="0064576D" w:rsidP="0064576D">
      <w:pPr>
        <w:jc w:val="both"/>
        <w:rPr>
          <w:sz w:val="22"/>
          <w:szCs w:val="22"/>
        </w:rPr>
      </w:pPr>
    </w:p>
    <w:p w:rsidR="0064576D" w:rsidRDefault="0064576D" w:rsidP="0064576D">
      <w:pPr>
        <w:jc w:val="both"/>
        <w:rPr>
          <w:sz w:val="22"/>
          <w:szCs w:val="22"/>
        </w:rPr>
      </w:pPr>
      <w:r w:rsidRPr="00C80275">
        <w:rPr>
          <w:b/>
          <w:sz w:val="22"/>
          <w:szCs w:val="22"/>
        </w:rPr>
        <w:t>7.c. Toplantıdan sonra;</w:t>
      </w:r>
    </w:p>
    <w:p w:rsidR="00CE4912" w:rsidRPr="00C80275" w:rsidRDefault="00CE4912" w:rsidP="0064576D">
      <w:pPr>
        <w:jc w:val="both"/>
        <w:rPr>
          <w:sz w:val="22"/>
          <w:szCs w:val="22"/>
        </w:rPr>
      </w:pPr>
    </w:p>
    <w:p w:rsidR="0064576D" w:rsidRPr="00C80275" w:rsidRDefault="0064576D" w:rsidP="0064576D">
      <w:pPr>
        <w:jc w:val="both"/>
        <w:rPr>
          <w:sz w:val="22"/>
          <w:szCs w:val="22"/>
        </w:rPr>
      </w:pPr>
      <w:r w:rsidRPr="00C80275">
        <w:rPr>
          <w:b/>
          <w:sz w:val="22"/>
          <w:szCs w:val="22"/>
        </w:rPr>
        <w:t>7.c.1.</w:t>
      </w:r>
      <w:r w:rsidRPr="00C80275">
        <w:rPr>
          <w:sz w:val="22"/>
          <w:szCs w:val="22"/>
        </w:rPr>
        <w:t xml:space="preserve"> Tüm katılımcı adları ve iletişim bilgileri en az bir ay boyunca saklanmalıdır. Toplantıdan sonra bir veya daha fazla katılımcının hasta olduğu öğrenilmesi halinde, katılımcı bilgilerini içeren liste halk sağlığı yetkililerinin COVID-19'a maruz kalabilecek diğer kişileri izlemesine yardımcı olacaktır. </w:t>
      </w:r>
    </w:p>
    <w:p w:rsidR="0064576D" w:rsidRPr="00C80275" w:rsidRDefault="0064576D" w:rsidP="0064576D">
      <w:pPr>
        <w:jc w:val="both"/>
        <w:rPr>
          <w:sz w:val="22"/>
          <w:szCs w:val="22"/>
        </w:rPr>
      </w:pPr>
      <w:r w:rsidRPr="00C80275">
        <w:rPr>
          <w:b/>
          <w:sz w:val="22"/>
          <w:szCs w:val="22"/>
        </w:rPr>
        <w:t>7.c.2.</w:t>
      </w:r>
      <w:r w:rsidRPr="00C80275">
        <w:rPr>
          <w:sz w:val="22"/>
          <w:szCs w:val="22"/>
        </w:rPr>
        <w:t xml:space="preserve"> 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 8. İŞE DEVAMSIZLIĞIN ONAYLANMASI </w:t>
      </w:r>
    </w:p>
    <w:p w:rsidR="0064576D" w:rsidRPr="00C80275" w:rsidRDefault="0064576D" w:rsidP="0064576D">
      <w:pPr>
        <w:jc w:val="both"/>
        <w:rPr>
          <w:sz w:val="22"/>
          <w:szCs w:val="22"/>
        </w:rPr>
      </w:pPr>
      <w:r w:rsidRPr="00C80275">
        <w:rPr>
          <w:sz w:val="22"/>
          <w:szCs w:val="22"/>
        </w:rPr>
        <w:t>Bir çalışanın COVID-19 şüphesi bulunduğu takdirde işyeri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64576D" w:rsidRPr="00C80275" w:rsidRDefault="0064576D">
      <w:pPr>
        <w:spacing w:after="200" w:line="276" w:lineRule="auto"/>
        <w:rPr>
          <w:b/>
          <w:bCs/>
          <w:sz w:val="22"/>
          <w:szCs w:val="22"/>
        </w:rPr>
      </w:pPr>
    </w:p>
    <w:tbl>
      <w:tblPr>
        <w:tblStyle w:val="TabloKlavuzu"/>
        <w:tblW w:w="10096" w:type="dxa"/>
        <w:jc w:val="center"/>
        <w:tblLook w:val="04A0" w:firstRow="1" w:lastRow="0" w:firstColumn="1" w:lastColumn="0" w:noHBand="0" w:noVBand="1"/>
      </w:tblPr>
      <w:tblGrid>
        <w:gridCol w:w="3916"/>
        <w:gridCol w:w="3118"/>
        <w:gridCol w:w="3062"/>
      </w:tblGrid>
      <w:tr w:rsidR="0064576D" w:rsidRPr="00C80275" w:rsidTr="0036123C">
        <w:trPr>
          <w:trHeight w:val="999"/>
          <w:jc w:val="center"/>
        </w:trPr>
        <w:tc>
          <w:tcPr>
            <w:tcW w:w="3916" w:type="dxa"/>
            <w:vAlign w:val="center"/>
          </w:tcPr>
          <w:p w:rsidR="0064576D" w:rsidRPr="00C80275" w:rsidRDefault="0064576D" w:rsidP="0036123C">
            <w:pPr>
              <w:tabs>
                <w:tab w:val="left" w:pos="4200"/>
              </w:tabs>
            </w:pPr>
            <w:r w:rsidRPr="00C80275">
              <w:t>İş Güvenliği Uzmanı</w:t>
            </w:r>
            <w:r w:rsidR="006554A3">
              <w:t xml:space="preserve">: </w:t>
            </w:r>
            <w:r w:rsidR="006410B5">
              <w:t>İlhan ARSLAN</w:t>
            </w:r>
          </w:p>
          <w:p w:rsidR="0064576D" w:rsidRPr="00C80275" w:rsidRDefault="0064576D" w:rsidP="008B1574">
            <w:pPr>
              <w:tabs>
                <w:tab w:val="left" w:pos="2000"/>
              </w:tabs>
            </w:pPr>
            <w:r w:rsidRPr="00C80275">
              <w:t>Sertifika No:</w:t>
            </w:r>
            <w:r w:rsidR="008B1574">
              <w:t xml:space="preserve"> </w:t>
            </w:r>
            <w:r w:rsidR="009301BD" w:rsidRPr="009301BD">
              <w:t>130514</w:t>
            </w:r>
          </w:p>
        </w:tc>
        <w:tc>
          <w:tcPr>
            <w:tcW w:w="3118" w:type="dxa"/>
            <w:vAlign w:val="center"/>
          </w:tcPr>
          <w:p w:rsidR="0064576D" w:rsidRPr="00C80275" w:rsidRDefault="0064576D" w:rsidP="0036123C">
            <w:pPr>
              <w:tabs>
                <w:tab w:val="left" w:pos="4200"/>
              </w:tabs>
              <w:jc w:val="center"/>
            </w:pPr>
            <w:r w:rsidRPr="00C80275">
              <w:t xml:space="preserve">Sivil Savunma </w:t>
            </w:r>
            <w:r w:rsidR="006554A3">
              <w:t>Sorumlusu</w:t>
            </w:r>
          </w:p>
          <w:p w:rsidR="0064576D" w:rsidRPr="00C80275" w:rsidRDefault="006410B5" w:rsidP="0036123C">
            <w:pPr>
              <w:tabs>
                <w:tab w:val="left" w:pos="4200"/>
              </w:tabs>
              <w:jc w:val="center"/>
            </w:pPr>
            <w:r>
              <w:t>Murat ERKAN</w:t>
            </w:r>
          </w:p>
        </w:tc>
        <w:tc>
          <w:tcPr>
            <w:tcW w:w="3062" w:type="dxa"/>
            <w:vAlign w:val="center"/>
          </w:tcPr>
          <w:p w:rsidR="0064576D" w:rsidRPr="00C80275" w:rsidRDefault="0064576D" w:rsidP="0036123C">
            <w:pPr>
              <w:tabs>
                <w:tab w:val="left" w:pos="4200"/>
              </w:tabs>
              <w:jc w:val="center"/>
            </w:pPr>
            <w:r w:rsidRPr="00C80275">
              <w:t xml:space="preserve">İşveren </w:t>
            </w:r>
          </w:p>
          <w:p w:rsidR="0064576D" w:rsidRPr="00C80275" w:rsidRDefault="006410B5" w:rsidP="0036123C">
            <w:pPr>
              <w:tabs>
                <w:tab w:val="left" w:pos="4200"/>
              </w:tabs>
              <w:jc w:val="center"/>
            </w:pPr>
            <w:r>
              <w:t>Kenan YAVUZ</w:t>
            </w:r>
            <w:r w:rsidR="008B1574">
              <w:t xml:space="preserve"> </w:t>
            </w:r>
          </w:p>
        </w:tc>
      </w:tr>
    </w:tbl>
    <w:p w:rsidR="00E83772" w:rsidRDefault="00E83772">
      <w:pPr>
        <w:spacing w:after="200" w:line="276" w:lineRule="auto"/>
        <w:rPr>
          <w:b/>
          <w:bCs/>
        </w:rPr>
      </w:pPr>
      <w:r>
        <w:rPr>
          <w:b/>
          <w:bCs/>
        </w:rPr>
        <w:br w:type="page"/>
      </w:r>
    </w:p>
    <w:p w:rsidR="00014980" w:rsidRPr="0022248F" w:rsidRDefault="00B00ADB" w:rsidP="006E667F">
      <w:pPr>
        <w:ind w:firstLine="709"/>
        <w:jc w:val="center"/>
        <w:rPr>
          <w:b/>
          <w:bCs/>
        </w:rPr>
      </w:pPr>
      <w:r>
        <w:rPr>
          <w:b/>
          <w:bCs/>
        </w:rPr>
        <w:lastRenderedPageBreak/>
        <w:t>EK</w:t>
      </w:r>
      <w:r w:rsidR="00FD2E51">
        <w:rPr>
          <w:b/>
          <w:bCs/>
        </w:rPr>
        <w:t>:</w:t>
      </w:r>
      <w:r>
        <w:rPr>
          <w:b/>
          <w:bCs/>
        </w:rPr>
        <w:t xml:space="preserve"> 1</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1414"/>
        <w:gridCol w:w="1566"/>
        <w:gridCol w:w="3244"/>
        <w:gridCol w:w="1555"/>
      </w:tblGrid>
      <w:tr w:rsidR="00FA0032" w:rsidRPr="00370A98" w:rsidTr="00EC5C70">
        <w:trPr>
          <w:trHeight w:val="272"/>
          <w:jc w:val="center"/>
        </w:trPr>
        <w:tc>
          <w:tcPr>
            <w:tcW w:w="9098" w:type="dxa"/>
            <w:gridSpan w:val="5"/>
            <w:shd w:val="clear" w:color="auto" w:fill="auto"/>
            <w:vAlign w:val="center"/>
          </w:tcPr>
          <w:p w:rsidR="00FA0032" w:rsidRPr="00370A98" w:rsidRDefault="00FA0032" w:rsidP="00FA0032">
            <w:pPr>
              <w:ind w:firstLine="709"/>
              <w:jc w:val="center"/>
              <w:rPr>
                <w:rFonts w:asciiTheme="minorHAnsi" w:hAnsiTheme="minorHAnsi" w:cstheme="minorHAnsi"/>
                <w:b/>
              </w:rPr>
            </w:pPr>
            <w:r w:rsidRPr="00370A98">
              <w:rPr>
                <w:rFonts w:asciiTheme="minorHAnsi" w:hAnsiTheme="minorHAnsi" w:cstheme="minorHAnsi"/>
                <w:b/>
                <w:sz w:val="22"/>
                <w:szCs w:val="22"/>
              </w:rPr>
              <w:t>ACİL DURUM GÖREVLİLERİ</w:t>
            </w:r>
          </w:p>
        </w:tc>
      </w:tr>
      <w:tr w:rsidR="00EC5C70" w:rsidRPr="00370A98" w:rsidTr="00C246BD">
        <w:trPr>
          <w:trHeight w:val="272"/>
          <w:jc w:val="center"/>
        </w:trPr>
        <w:tc>
          <w:tcPr>
            <w:tcW w:w="4299" w:type="dxa"/>
            <w:gridSpan w:val="3"/>
            <w:shd w:val="clear" w:color="auto" w:fill="auto"/>
            <w:vAlign w:val="center"/>
          </w:tcPr>
          <w:p w:rsidR="00EC5C70" w:rsidRPr="00370A98" w:rsidRDefault="00EC5C70" w:rsidP="00EC5C70">
            <w:pPr>
              <w:jc w:val="center"/>
              <w:rPr>
                <w:rFonts w:asciiTheme="minorHAnsi" w:hAnsiTheme="minorHAnsi" w:cstheme="minorHAnsi"/>
                <w:b/>
              </w:rPr>
            </w:pPr>
            <w:r w:rsidRPr="00370A98">
              <w:rPr>
                <w:rFonts w:asciiTheme="minorHAnsi" w:hAnsiTheme="minorHAnsi" w:cstheme="minorHAnsi"/>
                <w:b/>
                <w:sz w:val="22"/>
                <w:szCs w:val="22"/>
              </w:rPr>
              <w:t>ACİL DURUM YÖNETİCİSİ (İşveren/Vekili)</w:t>
            </w:r>
          </w:p>
        </w:tc>
        <w:tc>
          <w:tcPr>
            <w:tcW w:w="4799" w:type="dxa"/>
            <w:gridSpan w:val="2"/>
            <w:shd w:val="clear" w:color="auto" w:fill="auto"/>
            <w:vAlign w:val="center"/>
          </w:tcPr>
          <w:p w:rsidR="00EC5C70" w:rsidRPr="00370A98" w:rsidRDefault="002C253C" w:rsidP="00EC5C70">
            <w:pPr>
              <w:jc w:val="center"/>
              <w:rPr>
                <w:rFonts w:asciiTheme="minorHAnsi" w:hAnsiTheme="minorHAnsi" w:cstheme="minorHAnsi"/>
                <w:b/>
              </w:rPr>
            </w:pPr>
            <w:r>
              <w:rPr>
                <w:rFonts w:asciiTheme="minorHAnsi" w:hAnsiTheme="minorHAnsi" w:cstheme="minorHAnsi"/>
                <w:sz w:val="22"/>
                <w:szCs w:val="22"/>
              </w:rPr>
              <w:t>Öner TİKİLO</w:t>
            </w:r>
          </w:p>
        </w:tc>
      </w:tr>
      <w:tr w:rsidR="00EC5C70" w:rsidRPr="00370A98" w:rsidTr="00C246BD">
        <w:trPr>
          <w:trHeight w:val="272"/>
          <w:jc w:val="center"/>
        </w:trPr>
        <w:tc>
          <w:tcPr>
            <w:tcW w:w="4299" w:type="dxa"/>
            <w:gridSpan w:val="3"/>
            <w:shd w:val="clear" w:color="auto" w:fill="auto"/>
            <w:vAlign w:val="center"/>
          </w:tcPr>
          <w:p w:rsidR="00EC5C70" w:rsidRPr="00370A98" w:rsidRDefault="00EC5C70" w:rsidP="00EC5C70">
            <w:pPr>
              <w:jc w:val="center"/>
              <w:rPr>
                <w:rFonts w:asciiTheme="minorHAnsi" w:hAnsiTheme="minorHAnsi" w:cstheme="minorHAnsi"/>
                <w:b/>
              </w:rPr>
            </w:pPr>
            <w:r w:rsidRPr="00370A98">
              <w:rPr>
                <w:rFonts w:asciiTheme="minorHAnsi" w:hAnsiTheme="minorHAnsi" w:cstheme="minorHAnsi"/>
                <w:b/>
                <w:sz w:val="22"/>
                <w:szCs w:val="22"/>
              </w:rPr>
              <w:t>Telefon</w:t>
            </w:r>
          </w:p>
        </w:tc>
        <w:tc>
          <w:tcPr>
            <w:tcW w:w="4799" w:type="dxa"/>
            <w:gridSpan w:val="2"/>
            <w:shd w:val="clear" w:color="auto" w:fill="auto"/>
            <w:vAlign w:val="center"/>
          </w:tcPr>
          <w:p w:rsidR="00EC5C70" w:rsidRPr="00370A98" w:rsidRDefault="00EC5C70" w:rsidP="008B1574">
            <w:pPr>
              <w:jc w:val="center"/>
              <w:rPr>
                <w:rFonts w:asciiTheme="minorHAnsi" w:hAnsiTheme="minorHAnsi" w:cstheme="minorHAnsi"/>
                <w:b/>
              </w:rPr>
            </w:pPr>
          </w:p>
        </w:tc>
      </w:tr>
      <w:tr w:rsidR="0051307C" w:rsidRPr="00370A98" w:rsidTr="00EC5C70">
        <w:trPr>
          <w:trHeight w:val="324"/>
          <w:jc w:val="center"/>
        </w:trPr>
        <w:tc>
          <w:tcPr>
            <w:tcW w:w="9098" w:type="dxa"/>
            <w:gridSpan w:val="5"/>
            <w:shd w:val="clear" w:color="auto" w:fill="D9D9D9"/>
            <w:vAlign w:val="center"/>
          </w:tcPr>
          <w:p w:rsidR="0051307C" w:rsidRPr="00370A98" w:rsidRDefault="0051307C" w:rsidP="00FA0032">
            <w:pPr>
              <w:ind w:left="284"/>
              <w:jc w:val="center"/>
              <w:rPr>
                <w:rFonts w:asciiTheme="minorHAnsi" w:hAnsiTheme="minorHAnsi" w:cstheme="minorHAnsi"/>
                <w:b/>
              </w:rPr>
            </w:pPr>
            <w:r w:rsidRPr="00370A98">
              <w:rPr>
                <w:rFonts w:asciiTheme="minorHAnsi" w:hAnsiTheme="minorHAnsi" w:cstheme="minorHAnsi"/>
                <w:b/>
                <w:sz w:val="22"/>
                <w:szCs w:val="22"/>
              </w:rPr>
              <w:t>YANGIN SÖNDÜRME EKİBİ</w:t>
            </w:r>
          </w:p>
        </w:tc>
      </w:tr>
      <w:tr w:rsidR="0051307C" w:rsidRPr="00370A98" w:rsidTr="00C246BD">
        <w:tblPrEx>
          <w:tblCellMar>
            <w:left w:w="108" w:type="dxa"/>
            <w:right w:w="108" w:type="dxa"/>
          </w:tblCellMar>
        </w:tblPrEx>
        <w:trPr>
          <w:trHeight w:val="429"/>
          <w:jc w:val="center"/>
        </w:trPr>
        <w:tc>
          <w:tcPr>
            <w:tcW w:w="1319" w:type="dxa"/>
            <w:shd w:val="clear" w:color="auto" w:fill="FFFFFF"/>
            <w:vAlign w:val="center"/>
          </w:tcPr>
          <w:p w:rsidR="0051307C" w:rsidRPr="00370A98" w:rsidRDefault="00370A98" w:rsidP="00370A98">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14" w:type="dxa"/>
            <w:shd w:val="clear" w:color="auto" w:fill="FFFFFF"/>
            <w:vAlign w:val="center"/>
          </w:tcPr>
          <w:p w:rsidR="0051307C" w:rsidRPr="00370A98" w:rsidRDefault="00C735D8" w:rsidP="0046056E">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4810" w:type="dxa"/>
            <w:gridSpan w:val="2"/>
            <w:shd w:val="clear" w:color="auto" w:fill="FFFFFF"/>
            <w:vAlign w:val="center"/>
          </w:tcPr>
          <w:p w:rsidR="0051307C" w:rsidRPr="00370A98" w:rsidRDefault="0051307C" w:rsidP="0046056E">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555" w:type="dxa"/>
            <w:shd w:val="clear" w:color="auto" w:fill="FFFFFF"/>
            <w:vAlign w:val="center"/>
          </w:tcPr>
          <w:p w:rsidR="0051307C" w:rsidRPr="00370A98" w:rsidRDefault="0051307C" w:rsidP="0046056E">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AF1F66" w:rsidRPr="00370A98" w:rsidTr="00C246BD">
        <w:tblPrEx>
          <w:tblCellMar>
            <w:left w:w="108" w:type="dxa"/>
            <w:right w:w="108" w:type="dxa"/>
          </w:tblCellMar>
        </w:tblPrEx>
        <w:trPr>
          <w:trHeight w:val="168"/>
          <w:jc w:val="center"/>
        </w:trPr>
        <w:tc>
          <w:tcPr>
            <w:tcW w:w="1319" w:type="dxa"/>
            <w:vAlign w:val="center"/>
          </w:tcPr>
          <w:p w:rsidR="00AF1F66" w:rsidRPr="00370A98" w:rsidRDefault="006721DF" w:rsidP="00370A98">
            <w:pPr>
              <w:tabs>
                <w:tab w:val="left" w:pos="2000"/>
              </w:tabs>
              <w:rPr>
                <w:rFonts w:asciiTheme="minorHAnsi" w:hAnsiTheme="minorHAnsi" w:cstheme="minorHAnsi"/>
              </w:rPr>
            </w:pPr>
            <w:r w:rsidRPr="00370A98">
              <w:rPr>
                <w:rFonts w:asciiTheme="minorHAnsi" w:hAnsiTheme="minorHAnsi" w:cstheme="minorHAnsi"/>
                <w:b/>
                <w:sz w:val="22"/>
                <w:szCs w:val="22"/>
              </w:rPr>
              <w:t>Ekip Başkanı</w:t>
            </w:r>
          </w:p>
        </w:tc>
        <w:tc>
          <w:tcPr>
            <w:tcW w:w="1414" w:type="dxa"/>
            <w:vAlign w:val="center"/>
          </w:tcPr>
          <w:p w:rsidR="00AF1F66" w:rsidRPr="00370A98" w:rsidRDefault="009F4575" w:rsidP="0046056E">
            <w:pPr>
              <w:pStyle w:val="stBilgi"/>
              <w:tabs>
                <w:tab w:val="left" w:pos="-540"/>
              </w:tabs>
              <w:jc w:val="center"/>
              <w:rPr>
                <w:rFonts w:asciiTheme="minorHAnsi" w:hAnsiTheme="minorHAnsi" w:cstheme="minorHAnsi"/>
                <w:b/>
                <w:sz w:val="22"/>
                <w:szCs w:val="22"/>
                <w:lang w:val="tr-TR"/>
              </w:rPr>
            </w:pPr>
            <w:r w:rsidRPr="009F4575">
              <w:rPr>
                <w:rFonts w:asciiTheme="minorHAnsi" w:hAnsiTheme="minorHAnsi" w:cstheme="minorHAnsi"/>
                <w:b/>
                <w:sz w:val="22"/>
                <w:szCs w:val="22"/>
                <w:lang w:val="tr-TR"/>
              </w:rPr>
              <w:t>Fazlı AYDIN</w:t>
            </w:r>
          </w:p>
        </w:tc>
        <w:tc>
          <w:tcPr>
            <w:tcW w:w="4810" w:type="dxa"/>
            <w:gridSpan w:val="2"/>
            <w:vAlign w:val="center"/>
          </w:tcPr>
          <w:p w:rsidR="00AF1F66" w:rsidRPr="007A1333" w:rsidRDefault="00AF1F66" w:rsidP="00C735D8">
            <w:pPr>
              <w:tabs>
                <w:tab w:val="left" w:pos="-540"/>
              </w:tabs>
            </w:pPr>
            <w:r w:rsidRPr="007A1333">
              <w:rPr>
                <w:sz w:val="22"/>
                <w:szCs w:val="22"/>
              </w:rPr>
              <w:t>Acil bir durumda ilk müdahaleyi yapmak üzere görevli olan söndürme ekibini yönlendirme, içeride kalmış kişilerin tahliyesini sağlamak.</w:t>
            </w:r>
          </w:p>
        </w:tc>
        <w:tc>
          <w:tcPr>
            <w:tcW w:w="1555" w:type="dxa"/>
            <w:vAlign w:val="center"/>
          </w:tcPr>
          <w:p w:rsidR="00A74D5A" w:rsidRPr="00370A98" w:rsidRDefault="00A74D5A" w:rsidP="00AF1F66">
            <w:pPr>
              <w:rPr>
                <w:rFonts w:asciiTheme="minorHAnsi" w:hAnsiTheme="minorHAnsi" w:cstheme="minorHAnsi"/>
                <w:b/>
              </w:rPr>
            </w:pPr>
          </w:p>
        </w:tc>
      </w:tr>
      <w:tr w:rsidR="00AF1F66" w:rsidRPr="00370A98" w:rsidTr="00C246BD">
        <w:tblPrEx>
          <w:tblCellMar>
            <w:left w:w="108" w:type="dxa"/>
            <w:right w:w="108" w:type="dxa"/>
          </w:tblCellMar>
        </w:tblPrEx>
        <w:trPr>
          <w:trHeight w:val="140"/>
          <w:jc w:val="center"/>
        </w:trPr>
        <w:tc>
          <w:tcPr>
            <w:tcW w:w="1319" w:type="dxa"/>
          </w:tcPr>
          <w:p w:rsidR="00AF1F66" w:rsidRPr="00370A98" w:rsidRDefault="00A74D5A" w:rsidP="00370A98">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14" w:type="dxa"/>
            <w:vAlign w:val="center"/>
          </w:tcPr>
          <w:p w:rsidR="00AF1F66" w:rsidRPr="00370A98" w:rsidRDefault="003C1213" w:rsidP="00FA0032">
            <w:pPr>
              <w:pStyle w:val="stBilgi"/>
              <w:tabs>
                <w:tab w:val="left" w:pos="-540"/>
              </w:tabs>
              <w:jc w:val="center"/>
              <w:rPr>
                <w:rFonts w:asciiTheme="minorHAnsi" w:hAnsiTheme="minorHAnsi" w:cstheme="minorHAnsi"/>
                <w:b/>
                <w:bCs/>
                <w:sz w:val="22"/>
                <w:szCs w:val="22"/>
              </w:rPr>
            </w:pPr>
            <w:r w:rsidRPr="003C1213">
              <w:rPr>
                <w:rFonts w:asciiTheme="minorHAnsi" w:hAnsiTheme="minorHAnsi" w:cstheme="minorHAnsi"/>
                <w:b/>
                <w:bCs/>
                <w:sz w:val="22"/>
                <w:szCs w:val="22"/>
              </w:rPr>
              <w:t>Zafer ŞEN</w:t>
            </w:r>
          </w:p>
        </w:tc>
        <w:tc>
          <w:tcPr>
            <w:tcW w:w="4810" w:type="dxa"/>
            <w:gridSpan w:val="2"/>
            <w:vAlign w:val="center"/>
          </w:tcPr>
          <w:p w:rsidR="00AF1F66" w:rsidRPr="007A1333" w:rsidRDefault="00AF1F66" w:rsidP="0046056E">
            <w:pPr>
              <w:tabs>
                <w:tab w:val="left" w:pos="-540"/>
              </w:tabs>
              <w:jc w:val="both"/>
            </w:pPr>
            <w:bookmarkStart w:id="1" w:name="OLE_LINK1"/>
            <w:bookmarkStart w:id="2" w:name="OLE_LINK2"/>
            <w:r w:rsidRPr="007A1333">
              <w:rPr>
                <w:sz w:val="22"/>
                <w:szCs w:val="22"/>
              </w:rPr>
              <w:t>Ekip başkanına yardım etmek, ekip başkanı bulunmadığı durumlarda, onun görevini yerine getirmek</w:t>
            </w:r>
            <w:bookmarkEnd w:id="1"/>
            <w:bookmarkEnd w:id="2"/>
          </w:p>
        </w:tc>
        <w:tc>
          <w:tcPr>
            <w:tcW w:w="1555" w:type="dxa"/>
            <w:vAlign w:val="center"/>
          </w:tcPr>
          <w:p w:rsidR="00A74D5A" w:rsidRPr="00370A98" w:rsidRDefault="00A74D5A" w:rsidP="00AF1F66">
            <w:pPr>
              <w:rPr>
                <w:rFonts w:asciiTheme="minorHAnsi" w:hAnsiTheme="minorHAnsi" w:cstheme="minorHAnsi"/>
                <w:b/>
              </w:rPr>
            </w:pPr>
          </w:p>
        </w:tc>
      </w:tr>
      <w:tr w:rsidR="00AF1F66" w:rsidRPr="00370A98" w:rsidTr="00C246BD">
        <w:tblPrEx>
          <w:tblCellMar>
            <w:left w:w="108" w:type="dxa"/>
            <w:right w:w="108" w:type="dxa"/>
          </w:tblCellMar>
        </w:tblPrEx>
        <w:trPr>
          <w:trHeight w:val="473"/>
          <w:jc w:val="center"/>
        </w:trPr>
        <w:tc>
          <w:tcPr>
            <w:tcW w:w="1319" w:type="dxa"/>
          </w:tcPr>
          <w:p w:rsidR="00D33206" w:rsidRPr="00370A98" w:rsidRDefault="00D33206" w:rsidP="00370A98">
            <w:pPr>
              <w:rPr>
                <w:rFonts w:asciiTheme="minorHAnsi" w:hAnsiTheme="minorHAnsi" w:cstheme="minorHAnsi"/>
                <w:b/>
              </w:rPr>
            </w:pPr>
          </w:p>
          <w:p w:rsidR="00AF1F66" w:rsidRPr="00370A98" w:rsidRDefault="00A74D5A" w:rsidP="00370A98">
            <w:pPr>
              <w:rPr>
                <w:rFonts w:asciiTheme="minorHAnsi" w:hAnsiTheme="minorHAnsi" w:cstheme="minorHAnsi"/>
                <w:b/>
              </w:rPr>
            </w:pPr>
            <w:r w:rsidRPr="00370A98">
              <w:rPr>
                <w:rFonts w:asciiTheme="minorHAnsi" w:hAnsiTheme="minorHAnsi" w:cstheme="minorHAnsi"/>
                <w:b/>
                <w:sz w:val="22"/>
                <w:szCs w:val="22"/>
              </w:rPr>
              <w:t>Üye</w:t>
            </w:r>
          </w:p>
        </w:tc>
        <w:tc>
          <w:tcPr>
            <w:tcW w:w="1414" w:type="dxa"/>
            <w:vAlign w:val="center"/>
          </w:tcPr>
          <w:p w:rsidR="00AF1F66" w:rsidRPr="00370A98" w:rsidRDefault="002A5A09" w:rsidP="0046056E">
            <w:pPr>
              <w:tabs>
                <w:tab w:val="left" w:pos="-540"/>
              </w:tabs>
              <w:jc w:val="center"/>
              <w:rPr>
                <w:rFonts w:asciiTheme="minorHAnsi" w:hAnsiTheme="minorHAnsi" w:cstheme="minorHAnsi"/>
                <w:b/>
              </w:rPr>
            </w:pPr>
            <w:r w:rsidRPr="002A5A09">
              <w:rPr>
                <w:rFonts w:asciiTheme="minorHAnsi" w:hAnsiTheme="minorHAnsi" w:cstheme="minorHAnsi"/>
                <w:b/>
                <w:sz w:val="22"/>
                <w:szCs w:val="22"/>
              </w:rPr>
              <w:t>Muzaffer EVİRGEN</w:t>
            </w:r>
          </w:p>
        </w:tc>
        <w:tc>
          <w:tcPr>
            <w:tcW w:w="4810" w:type="dxa"/>
            <w:gridSpan w:val="2"/>
            <w:vAlign w:val="center"/>
          </w:tcPr>
          <w:p w:rsidR="00AF1F66" w:rsidRPr="007A1333" w:rsidRDefault="00AF1F66" w:rsidP="00E27045">
            <w:pPr>
              <w:tabs>
                <w:tab w:val="left" w:pos="-540"/>
              </w:tabs>
            </w:pPr>
            <w:r w:rsidRPr="007A1333">
              <w:rPr>
                <w:sz w:val="22"/>
                <w:szCs w:val="22"/>
              </w:rPr>
              <w:t>Acil bir durumda, ekip başkanının talimatları doğrultusunda yangına ilk müdahaleyi sağlamak</w:t>
            </w:r>
          </w:p>
        </w:tc>
        <w:tc>
          <w:tcPr>
            <w:tcW w:w="1555" w:type="dxa"/>
            <w:vAlign w:val="center"/>
          </w:tcPr>
          <w:p w:rsidR="00A74D5A" w:rsidRPr="00370A98" w:rsidRDefault="00A74D5A" w:rsidP="00AF1F66">
            <w:pPr>
              <w:rPr>
                <w:rFonts w:asciiTheme="minorHAnsi" w:hAnsiTheme="minorHAnsi" w:cstheme="minorHAnsi"/>
                <w:b/>
              </w:rPr>
            </w:pPr>
          </w:p>
        </w:tc>
      </w:tr>
      <w:tr w:rsidR="00AF1F66" w:rsidRPr="00370A98" w:rsidTr="00EC5C70">
        <w:trPr>
          <w:trHeight w:val="357"/>
          <w:jc w:val="center"/>
        </w:trPr>
        <w:tc>
          <w:tcPr>
            <w:tcW w:w="9098" w:type="dxa"/>
            <w:gridSpan w:val="5"/>
            <w:shd w:val="clear" w:color="auto" w:fill="D9D9D9"/>
            <w:vAlign w:val="center"/>
          </w:tcPr>
          <w:p w:rsidR="00AF1F66" w:rsidRPr="00370A98" w:rsidRDefault="00AF1F66" w:rsidP="00370A98">
            <w:pPr>
              <w:ind w:left="284"/>
              <w:jc w:val="center"/>
              <w:rPr>
                <w:rFonts w:asciiTheme="minorHAnsi" w:hAnsiTheme="minorHAnsi" w:cstheme="minorHAnsi"/>
                <w:b/>
              </w:rPr>
            </w:pPr>
            <w:r w:rsidRPr="00370A98">
              <w:rPr>
                <w:rFonts w:asciiTheme="minorHAnsi" w:hAnsiTheme="minorHAnsi" w:cstheme="minorHAnsi"/>
                <w:b/>
                <w:sz w:val="22"/>
                <w:szCs w:val="22"/>
              </w:rPr>
              <w:t xml:space="preserve">KURTARMA </w:t>
            </w:r>
            <w:r w:rsidR="00D33206" w:rsidRPr="00370A98">
              <w:rPr>
                <w:rFonts w:asciiTheme="minorHAnsi" w:hAnsiTheme="minorHAnsi" w:cstheme="minorHAnsi"/>
                <w:b/>
                <w:sz w:val="22"/>
                <w:szCs w:val="22"/>
              </w:rPr>
              <w:t xml:space="preserve">ARAMA ve TAHLİYE </w:t>
            </w:r>
            <w:r w:rsidRPr="00370A98">
              <w:rPr>
                <w:rFonts w:asciiTheme="minorHAnsi" w:hAnsiTheme="minorHAnsi" w:cstheme="minorHAnsi"/>
                <w:b/>
                <w:sz w:val="22"/>
                <w:szCs w:val="22"/>
              </w:rPr>
              <w:t>EKİBİ</w:t>
            </w:r>
          </w:p>
        </w:tc>
      </w:tr>
      <w:tr w:rsidR="00C735D8" w:rsidRPr="00370A98" w:rsidTr="00C246BD">
        <w:tblPrEx>
          <w:tblCellMar>
            <w:left w:w="108" w:type="dxa"/>
            <w:right w:w="108" w:type="dxa"/>
          </w:tblCellMar>
        </w:tblPrEx>
        <w:trPr>
          <w:trHeight w:val="419"/>
          <w:jc w:val="center"/>
        </w:trPr>
        <w:tc>
          <w:tcPr>
            <w:tcW w:w="1319"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4810" w:type="dxa"/>
            <w:gridSpan w:val="2"/>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555"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7E3EBE" w:rsidRPr="00370A98" w:rsidTr="00C246BD">
        <w:tblPrEx>
          <w:tblCellMar>
            <w:left w:w="108" w:type="dxa"/>
            <w:right w:w="108" w:type="dxa"/>
          </w:tblCellMar>
        </w:tblPrEx>
        <w:trPr>
          <w:trHeight w:val="836"/>
          <w:jc w:val="center"/>
        </w:trPr>
        <w:tc>
          <w:tcPr>
            <w:tcW w:w="1319" w:type="dxa"/>
            <w:vAlign w:val="center"/>
          </w:tcPr>
          <w:p w:rsidR="007E3EBE" w:rsidRPr="00370A98" w:rsidRDefault="00D33206" w:rsidP="00370A98">
            <w:pPr>
              <w:tabs>
                <w:tab w:val="left" w:pos="-540"/>
              </w:tabs>
              <w:rPr>
                <w:rFonts w:asciiTheme="minorHAnsi" w:hAnsiTheme="minorHAnsi" w:cstheme="minorHAnsi"/>
                <w:b/>
              </w:rPr>
            </w:pPr>
            <w:r w:rsidRPr="00370A98">
              <w:rPr>
                <w:rFonts w:asciiTheme="minorHAnsi" w:hAnsiTheme="minorHAnsi" w:cstheme="minorHAnsi"/>
                <w:b/>
                <w:sz w:val="22"/>
                <w:szCs w:val="22"/>
              </w:rPr>
              <w:t>Ekip Başkanı</w:t>
            </w:r>
          </w:p>
        </w:tc>
        <w:tc>
          <w:tcPr>
            <w:tcW w:w="1414" w:type="dxa"/>
            <w:vAlign w:val="center"/>
          </w:tcPr>
          <w:p w:rsidR="00896976" w:rsidRPr="00403E77" w:rsidRDefault="003E4B71" w:rsidP="00370A98">
            <w:pPr>
              <w:tabs>
                <w:tab w:val="left" w:pos="-540"/>
              </w:tabs>
              <w:jc w:val="center"/>
              <w:rPr>
                <w:rFonts w:asciiTheme="minorHAnsi" w:hAnsiTheme="minorHAnsi" w:cstheme="minorHAnsi"/>
                <w:b/>
                <w:highlight w:val="yellow"/>
              </w:rPr>
            </w:pPr>
            <w:r w:rsidRPr="003E4B71">
              <w:rPr>
                <w:rFonts w:asciiTheme="minorHAnsi" w:hAnsiTheme="minorHAnsi" w:cstheme="minorHAnsi"/>
                <w:b/>
                <w:sz w:val="22"/>
                <w:szCs w:val="22"/>
              </w:rPr>
              <w:t>İbrahim ÇİFTÇİ</w:t>
            </w:r>
          </w:p>
        </w:tc>
        <w:tc>
          <w:tcPr>
            <w:tcW w:w="4810" w:type="dxa"/>
            <w:gridSpan w:val="2"/>
            <w:vAlign w:val="center"/>
          </w:tcPr>
          <w:p w:rsidR="007E3EBE" w:rsidRPr="007A1333" w:rsidRDefault="00EC5C70" w:rsidP="007A1333">
            <w:pPr>
              <w:tabs>
                <w:tab w:val="left" w:pos="-540"/>
              </w:tabs>
              <w:rPr>
                <w:sz w:val="22"/>
                <w:szCs w:val="22"/>
              </w:rPr>
            </w:pPr>
            <w:r w:rsidRPr="007A1333">
              <w:rPr>
                <w:sz w:val="22"/>
                <w:szCs w:val="22"/>
              </w:rPr>
              <w:t>Ö</w:t>
            </w:r>
            <w:r w:rsidR="007E3EBE" w:rsidRPr="007A1333">
              <w:rPr>
                <w:sz w:val="22"/>
                <w:szCs w:val="22"/>
              </w:rPr>
              <w:t>ncelikle acil durumdan zarar görmüş kişileri daha sonra önemli belge ve malzemeleri kurtarmak üzere ekibi yönlendirmek</w:t>
            </w:r>
          </w:p>
        </w:tc>
        <w:tc>
          <w:tcPr>
            <w:tcW w:w="1555" w:type="dxa"/>
            <w:vAlign w:val="center"/>
          </w:tcPr>
          <w:p w:rsidR="00D33206" w:rsidRPr="00370A98" w:rsidRDefault="00D33206" w:rsidP="00896976">
            <w:pPr>
              <w:rPr>
                <w:rFonts w:asciiTheme="minorHAnsi" w:hAnsiTheme="minorHAnsi" w:cstheme="minorHAnsi"/>
                <w:b/>
              </w:rPr>
            </w:pPr>
          </w:p>
        </w:tc>
      </w:tr>
      <w:tr w:rsidR="007E3EBE" w:rsidRPr="00370A98" w:rsidTr="00C246BD">
        <w:tblPrEx>
          <w:tblCellMar>
            <w:left w:w="108" w:type="dxa"/>
            <w:right w:w="108" w:type="dxa"/>
          </w:tblCellMar>
        </w:tblPrEx>
        <w:trPr>
          <w:trHeight w:val="596"/>
          <w:jc w:val="center"/>
        </w:trPr>
        <w:tc>
          <w:tcPr>
            <w:tcW w:w="1319" w:type="dxa"/>
            <w:vAlign w:val="center"/>
          </w:tcPr>
          <w:p w:rsidR="007E3EBE" w:rsidRPr="00370A98" w:rsidRDefault="00D33206" w:rsidP="00370A98">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14" w:type="dxa"/>
            <w:vAlign w:val="center"/>
          </w:tcPr>
          <w:p w:rsidR="007E3EBE" w:rsidRPr="00403E77" w:rsidRDefault="00325EC1" w:rsidP="0046056E">
            <w:pPr>
              <w:tabs>
                <w:tab w:val="left" w:pos="-540"/>
              </w:tabs>
              <w:jc w:val="center"/>
              <w:rPr>
                <w:rFonts w:asciiTheme="minorHAnsi" w:hAnsiTheme="minorHAnsi" w:cstheme="minorHAnsi"/>
                <w:b/>
                <w:highlight w:val="yellow"/>
              </w:rPr>
            </w:pPr>
            <w:r w:rsidRPr="00325EC1">
              <w:rPr>
                <w:rFonts w:asciiTheme="minorHAnsi" w:hAnsiTheme="minorHAnsi" w:cstheme="minorHAnsi"/>
                <w:b/>
              </w:rPr>
              <w:t>Halil BAYAR</w:t>
            </w:r>
          </w:p>
        </w:tc>
        <w:tc>
          <w:tcPr>
            <w:tcW w:w="4810" w:type="dxa"/>
            <w:gridSpan w:val="2"/>
            <w:vAlign w:val="center"/>
          </w:tcPr>
          <w:p w:rsidR="007E3EBE" w:rsidRPr="007A1333" w:rsidRDefault="007E3EBE" w:rsidP="007A1333">
            <w:pPr>
              <w:tabs>
                <w:tab w:val="left" w:pos="-540"/>
              </w:tabs>
              <w:rPr>
                <w:sz w:val="22"/>
                <w:szCs w:val="22"/>
              </w:rPr>
            </w:pPr>
            <w:r w:rsidRPr="007A1333">
              <w:rPr>
                <w:sz w:val="22"/>
                <w:szCs w:val="22"/>
              </w:rPr>
              <w:t>Ekip başkanına yardım etmek, ekip başkanı bulunmadığı durumlarda, onun görevini yerine getirmek</w:t>
            </w:r>
          </w:p>
        </w:tc>
        <w:tc>
          <w:tcPr>
            <w:tcW w:w="1555" w:type="dxa"/>
            <w:vAlign w:val="center"/>
          </w:tcPr>
          <w:p w:rsidR="00D33206" w:rsidRPr="00370A98" w:rsidRDefault="00D33206" w:rsidP="00896976">
            <w:pPr>
              <w:rPr>
                <w:rFonts w:asciiTheme="minorHAnsi" w:hAnsiTheme="minorHAnsi" w:cstheme="minorHAnsi"/>
                <w:b/>
              </w:rPr>
            </w:pPr>
          </w:p>
        </w:tc>
      </w:tr>
      <w:tr w:rsidR="007E3EBE" w:rsidRPr="00370A98" w:rsidTr="00C246BD">
        <w:tblPrEx>
          <w:tblCellMar>
            <w:left w:w="108" w:type="dxa"/>
            <w:right w:w="108" w:type="dxa"/>
          </w:tblCellMar>
        </w:tblPrEx>
        <w:trPr>
          <w:trHeight w:val="549"/>
          <w:jc w:val="center"/>
        </w:trPr>
        <w:tc>
          <w:tcPr>
            <w:tcW w:w="1319" w:type="dxa"/>
            <w:vAlign w:val="center"/>
          </w:tcPr>
          <w:p w:rsidR="007E3EBE" w:rsidRPr="00370A98" w:rsidRDefault="00D33206" w:rsidP="00370A98">
            <w:pPr>
              <w:rPr>
                <w:rFonts w:asciiTheme="minorHAnsi" w:hAnsiTheme="minorHAnsi" w:cstheme="minorHAnsi"/>
                <w:b/>
              </w:rPr>
            </w:pPr>
            <w:r w:rsidRPr="00370A98">
              <w:rPr>
                <w:rFonts w:asciiTheme="minorHAnsi" w:hAnsiTheme="minorHAnsi" w:cstheme="minorHAnsi"/>
                <w:b/>
                <w:sz w:val="22"/>
                <w:szCs w:val="22"/>
              </w:rPr>
              <w:t>Üye</w:t>
            </w:r>
          </w:p>
        </w:tc>
        <w:tc>
          <w:tcPr>
            <w:tcW w:w="1414" w:type="dxa"/>
            <w:vAlign w:val="center"/>
          </w:tcPr>
          <w:p w:rsidR="007E3EBE" w:rsidRPr="00403E77" w:rsidRDefault="00325EC1" w:rsidP="00465F56">
            <w:pPr>
              <w:tabs>
                <w:tab w:val="left" w:pos="-540"/>
              </w:tabs>
              <w:jc w:val="center"/>
              <w:rPr>
                <w:rFonts w:asciiTheme="minorHAnsi" w:hAnsiTheme="minorHAnsi" w:cstheme="minorHAnsi"/>
                <w:b/>
                <w:highlight w:val="yellow"/>
              </w:rPr>
            </w:pPr>
            <w:r w:rsidRPr="00325EC1">
              <w:rPr>
                <w:rFonts w:asciiTheme="minorHAnsi" w:hAnsiTheme="minorHAnsi" w:cstheme="minorHAnsi"/>
                <w:b/>
                <w:sz w:val="22"/>
                <w:szCs w:val="22"/>
              </w:rPr>
              <w:t>Abdullah YILDIZ</w:t>
            </w:r>
          </w:p>
        </w:tc>
        <w:tc>
          <w:tcPr>
            <w:tcW w:w="4810" w:type="dxa"/>
            <w:gridSpan w:val="2"/>
            <w:vAlign w:val="center"/>
          </w:tcPr>
          <w:p w:rsidR="007E3EBE" w:rsidRPr="007A1333" w:rsidRDefault="007E3EBE" w:rsidP="00465F56">
            <w:pPr>
              <w:tabs>
                <w:tab w:val="left" w:pos="-540"/>
              </w:tabs>
              <w:rPr>
                <w:sz w:val="22"/>
                <w:szCs w:val="22"/>
              </w:rPr>
            </w:pPr>
            <w:r w:rsidRPr="007A1333">
              <w:rPr>
                <w:sz w:val="22"/>
                <w:szCs w:val="22"/>
              </w:rPr>
              <w:t>Ekip başkanının talimatı ile zarar görmüş kişilerin ve malzemenin tahliyesini sağlamak</w:t>
            </w:r>
          </w:p>
        </w:tc>
        <w:tc>
          <w:tcPr>
            <w:tcW w:w="1555" w:type="dxa"/>
            <w:vAlign w:val="center"/>
          </w:tcPr>
          <w:p w:rsidR="00D33206" w:rsidRPr="00BD2C5D" w:rsidRDefault="00D33206" w:rsidP="00896976">
            <w:pPr>
              <w:rPr>
                <w:rFonts w:asciiTheme="minorHAnsi" w:hAnsiTheme="minorHAnsi" w:cstheme="minorHAnsi"/>
                <w:b/>
                <w:highlight w:val="yellow"/>
              </w:rPr>
            </w:pPr>
          </w:p>
        </w:tc>
      </w:tr>
      <w:tr w:rsidR="007E3EBE" w:rsidRPr="00370A98" w:rsidTr="00EC5C70">
        <w:trPr>
          <w:trHeight w:val="373"/>
          <w:jc w:val="center"/>
        </w:trPr>
        <w:tc>
          <w:tcPr>
            <w:tcW w:w="9098" w:type="dxa"/>
            <w:gridSpan w:val="5"/>
            <w:shd w:val="clear" w:color="auto" w:fill="D9D9D9"/>
            <w:vAlign w:val="center"/>
          </w:tcPr>
          <w:p w:rsidR="007E3EBE" w:rsidRPr="00370A98" w:rsidRDefault="007E3EBE" w:rsidP="00EC5C70">
            <w:pPr>
              <w:ind w:left="284"/>
              <w:jc w:val="center"/>
              <w:rPr>
                <w:rFonts w:asciiTheme="minorHAnsi" w:hAnsiTheme="minorHAnsi" w:cstheme="minorHAnsi"/>
                <w:b/>
              </w:rPr>
            </w:pPr>
            <w:r w:rsidRPr="00370A98">
              <w:rPr>
                <w:rFonts w:asciiTheme="minorHAnsi" w:hAnsiTheme="minorHAnsi" w:cstheme="minorHAnsi"/>
                <w:b/>
                <w:sz w:val="22"/>
                <w:szCs w:val="22"/>
              </w:rPr>
              <w:t>KORUMA EKİBİ</w:t>
            </w:r>
          </w:p>
        </w:tc>
      </w:tr>
      <w:tr w:rsidR="00C735D8" w:rsidRPr="00370A98" w:rsidTr="00C246BD">
        <w:tblPrEx>
          <w:tblCellMar>
            <w:left w:w="108" w:type="dxa"/>
            <w:right w:w="108" w:type="dxa"/>
          </w:tblCellMar>
        </w:tblPrEx>
        <w:trPr>
          <w:trHeight w:val="338"/>
          <w:jc w:val="center"/>
        </w:trPr>
        <w:tc>
          <w:tcPr>
            <w:tcW w:w="1319"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4810" w:type="dxa"/>
            <w:gridSpan w:val="2"/>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555"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C246BD" w:rsidRPr="00370A98" w:rsidTr="00C246BD">
        <w:tblPrEx>
          <w:tblCellMar>
            <w:left w:w="108" w:type="dxa"/>
            <w:right w:w="108" w:type="dxa"/>
          </w:tblCellMar>
        </w:tblPrEx>
        <w:trPr>
          <w:trHeight w:val="168"/>
          <w:jc w:val="center"/>
        </w:trPr>
        <w:tc>
          <w:tcPr>
            <w:tcW w:w="1319" w:type="dxa"/>
            <w:vAlign w:val="center"/>
          </w:tcPr>
          <w:p w:rsidR="00C246BD" w:rsidRPr="00370A98" w:rsidRDefault="00C246BD" w:rsidP="00C246BD">
            <w:pPr>
              <w:rPr>
                <w:rFonts w:asciiTheme="minorHAnsi" w:hAnsiTheme="minorHAnsi" w:cstheme="minorHAnsi"/>
                <w:b/>
              </w:rPr>
            </w:pPr>
            <w:r w:rsidRPr="00370A98">
              <w:rPr>
                <w:rFonts w:asciiTheme="minorHAnsi" w:hAnsiTheme="minorHAnsi" w:cstheme="minorHAnsi"/>
                <w:b/>
                <w:sz w:val="22"/>
                <w:szCs w:val="22"/>
              </w:rPr>
              <w:t>Ekip Başkanı</w:t>
            </w:r>
          </w:p>
        </w:tc>
        <w:tc>
          <w:tcPr>
            <w:tcW w:w="1414" w:type="dxa"/>
            <w:vAlign w:val="center"/>
          </w:tcPr>
          <w:p w:rsidR="00C246BD" w:rsidRPr="00370A98" w:rsidRDefault="00C246BD" w:rsidP="00C246BD">
            <w:pPr>
              <w:tabs>
                <w:tab w:val="left" w:pos="-540"/>
              </w:tabs>
              <w:jc w:val="center"/>
              <w:rPr>
                <w:rFonts w:asciiTheme="minorHAnsi" w:hAnsiTheme="minorHAnsi" w:cstheme="minorHAnsi"/>
                <w:b/>
              </w:rPr>
            </w:pPr>
            <w:r w:rsidRPr="00403E77">
              <w:rPr>
                <w:rFonts w:asciiTheme="minorHAnsi" w:hAnsiTheme="minorHAnsi" w:cstheme="minorHAnsi"/>
                <w:b/>
                <w:sz w:val="22"/>
                <w:szCs w:val="22"/>
              </w:rPr>
              <w:t>Mehmet MANAV</w:t>
            </w:r>
          </w:p>
        </w:tc>
        <w:tc>
          <w:tcPr>
            <w:tcW w:w="4810" w:type="dxa"/>
            <w:gridSpan w:val="2"/>
            <w:vAlign w:val="center"/>
          </w:tcPr>
          <w:p w:rsidR="00C246BD" w:rsidRPr="007A1333" w:rsidRDefault="00C246BD" w:rsidP="00C246BD">
            <w:pPr>
              <w:tabs>
                <w:tab w:val="left" w:pos="-540"/>
              </w:tabs>
              <w:rPr>
                <w:sz w:val="22"/>
                <w:szCs w:val="22"/>
              </w:rPr>
            </w:pPr>
            <w:r w:rsidRPr="007A1333">
              <w:rPr>
                <w:sz w:val="22"/>
                <w:szCs w:val="22"/>
              </w:rPr>
              <w:t>Acil durumda kişilerin toplanma bölgesinde sayımlarını yapmak. Eksikleri söndürme ve kurtarma ekiplerine bildirmek, can ve mal güvenliğini sağlamak</w:t>
            </w:r>
          </w:p>
        </w:tc>
        <w:tc>
          <w:tcPr>
            <w:tcW w:w="1555" w:type="dxa"/>
            <w:vAlign w:val="center"/>
          </w:tcPr>
          <w:p w:rsidR="00C246BD" w:rsidRPr="00370A98" w:rsidRDefault="00C246BD" w:rsidP="00C246BD">
            <w:pPr>
              <w:rPr>
                <w:rFonts w:asciiTheme="minorHAnsi" w:hAnsiTheme="minorHAnsi" w:cstheme="minorHAnsi"/>
                <w:b/>
              </w:rPr>
            </w:pPr>
          </w:p>
        </w:tc>
      </w:tr>
      <w:tr w:rsidR="00C246BD" w:rsidRPr="00370A98" w:rsidTr="00C246BD">
        <w:tblPrEx>
          <w:tblCellMar>
            <w:left w:w="108" w:type="dxa"/>
            <w:right w:w="108" w:type="dxa"/>
          </w:tblCellMar>
        </w:tblPrEx>
        <w:trPr>
          <w:trHeight w:val="140"/>
          <w:jc w:val="center"/>
        </w:trPr>
        <w:tc>
          <w:tcPr>
            <w:tcW w:w="1319" w:type="dxa"/>
            <w:vAlign w:val="center"/>
          </w:tcPr>
          <w:p w:rsidR="00C246BD" w:rsidRPr="00370A98" w:rsidRDefault="00C246BD" w:rsidP="00C246BD">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14" w:type="dxa"/>
            <w:vAlign w:val="center"/>
          </w:tcPr>
          <w:p w:rsidR="00C246BD" w:rsidRPr="00403E77" w:rsidRDefault="00C246BD" w:rsidP="00C246BD">
            <w:pPr>
              <w:tabs>
                <w:tab w:val="left" w:pos="-540"/>
              </w:tabs>
              <w:jc w:val="center"/>
              <w:rPr>
                <w:rFonts w:asciiTheme="minorHAnsi" w:hAnsiTheme="minorHAnsi" w:cstheme="minorHAnsi"/>
                <w:b/>
              </w:rPr>
            </w:pPr>
            <w:r w:rsidRPr="00403E77">
              <w:rPr>
                <w:rFonts w:asciiTheme="minorHAnsi" w:hAnsiTheme="minorHAnsi" w:cstheme="minorHAnsi"/>
                <w:b/>
                <w:sz w:val="22"/>
                <w:szCs w:val="22"/>
              </w:rPr>
              <w:t>Uğur ÇOBAN</w:t>
            </w:r>
          </w:p>
        </w:tc>
        <w:tc>
          <w:tcPr>
            <w:tcW w:w="4810" w:type="dxa"/>
            <w:gridSpan w:val="2"/>
            <w:vAlign w:val="center"/>
          </w:tcPr>
          <w:p w:rsidR="00C246BD" w:rsidRPr="007A1333" w:rsidRDefault="00C246BD" w:rsidP="007A1333">
            <w:pPr>
              <w:tabs>
                <w:tab w:val="left" w:pos="-540"/>
              </w:tabs>
              <w:rPr>
                <w:sz w:val="22"/>
                <w:szCs w:val="22"/>
              </w:rPr>
            </w:pPr>
            <w:r w:rsidRPr="007A1333">
              <w:rPr>
                <w:sz w:val="22"/>
                <w:szCs w:val="22"/>
              </w:rPr>
              <w:t>Ekip başkanına yardım etmek, ekip başkanı bulunmadığı durumlarda, onun görevini yerine getirmek</w:t>
            </w:r>
          </w:p>
        </w:tc>
        <w:tc>
          <w:tcPr>
            <w:tcW w:w="1555" w:type="dxa"/>
            <w:vAlign w:val="center"/>
          </w:tcPr>
          <w:p w:rsidR="00C246BD" w:rsidRPr="00370A98" w:rsidRDefault="00C246BD" w:rsidP="00C246BD">
            <w:pPr>
              <w:rPr>
                <w:rFonts w:asciiTheme="minorHAnsi" w:hAnsiTheme="minorHAnsi" w:cstheme="minorHAnsi"/>
                <w:b/>
              </w:rPr>
            </w:pPr>
          </w:p>
        </w:tc>
      </w:tr>
      <w:tr w:rsidR="00C246BD" w:rsidRPr="00370A98" w:rsidTr="00C246BD">
        <w:tblPrEx>
          <w:tblCellMar>
            <w:left w:w="108" w:type="dxa"/>
            <w:right w:w="108" w:type="dxa"/>
          </w:tblCellMar>
        </w:tblPrEx>
        <w:trPr>
          <w:trHeight w:val="589"/>
          <w:jc w:val="center"/>
        </w:trPr>
        <w:tc>
          <w:tcPr>
            <w:tcW w:w="1319" w:type="dxa"/>
            <w:vAlign w:val="center"/>
          </w:tcPr>
          <w:p w:rsidR="00C246BD" w:rsidRPr="00370A98" w:rsidRDefault="00C246BD" w:rsidP="00C246BD">
            <w:pPr>
              <w:rPr>
                <w:rFonts w:asciiTheme="minorHAnsi" w:hAnsiTheme="minorHAnsi" w:cstheme="minorHAnsi"/>
                <w:b/>
              </w:rPr>
            </w:pPr>
            <w:r w:rsidRPr="00370A98">
              <w:rPr>
                <w:rFonts w:asciiTheme="minorHAnsi" w:hAnsiTheme="minorHAnsi" w:cstheme="minorHAnsi"/>
                <w:b/>
                <w:sz w:val="22"/>
                <w:szCs w:val="22"/>
              </w:rPr>
              <w:t>Üye</w:t>
            </w:r>
          </w:p>
        </w:tc>
        <w:tc>
          <w:tcPr>
            <w:tcW w:w="1414" w:type="dxa"/>
            <w:vAlign w:val="center"/>
          </w:tcPr>
          <w:p w:rsidR="00C246BD" w:rsidRPr="00403E77" w:rsidRDefault="00C246BD" w:rsidP="00C246BD">
            <w:pPr>
              <w:tabs>
                <w:tab w:val="left" w:pos="-540"/>
              </w:tabs>
              <w:jc w:val="center"/>
              <w:rPr>
                <w:rFonts w:asciiTheme="minorHAnsi" w:hAnsiTheme="minorHAnsi" w:cstheme="minorHAnsi"/>
                <w:b/>
              </w:rPr>
            </w:pPr>
            <w:r w:rsidRPr="00403E77">
              <w:rPr>
                <w:rFonts w:asciiTheme="minorHAnsi" w:hAnsiTheme="minorHAnsi" w:cstheme="minorHAnsi"/>
                <w:b/>
                <w:sz w:val="22"/>
                <w:szCs w:val="22"/>
              </w:rPr>
              <w:t>Halil KARA</w:t>
            </w:r>
          </w:p>
        </w:tc>
        <w:tc>
          <w:tcPr>
            <w:tcW w:w="4810" w:type="dxa"/>
            <w:gridSpan w:val="2"/>
            <w:vAlign w:val="center"/>
          </w:tcPr>
          <w:p w:rsidR="00C246BD" w:rsidRPr="007A1333" w:rsidRDefault="00C246BD" w:rsidP="00C246BD">
            <w:pPr>
              <w:tabs>
                <w:tab w:val="left" w:pos="-540"/>
              </w:tabs>
              <w:rPr>
                <w:sz w:val="22"/>
                <w:szCs w:val="22"/>
              </w:rPr>
            </w:pPr>
            <w:r w:rsidRPr="007A1333">
              <w:rPr>
                <w:sz w:val="22"/>
                <w:szCs w:val="22"/>
              </w:rPr>
              <w:t>Ekip başkanının yönlendirmesinde can ve mal güvenliğini sağlamak</w:t>
            </w:r>
          </w:p>
        </w:tc>
        <w:tc>
          <w:tcPr>
            <w:tcW w:w="1555" w:type="dxa"/>
            <w:vAlign w:val="center"/>
          </w:tcPr>
          <w:p w:rsidR="00C246BD" w:rsidRPr="00370A98" w:rsidRDefault="00C246BD" w:rsidP="00C246BD">
            <w:pPr>
              <w:rPr>
                <w:rFonts w:asciiTheme="minorHAnsi" w:hAnsiTheme="minorHAnsi" w:cstheme="minorHAnsi"/>
                <w:b/>
              </w:rPr>
            </w:pPr>
          </w:p>
        </w:tc>
      </w:tr>
      <w:tr w:rsidR="00A75F78" w:rsidRPr="00370A98" w:rsidTr="00EC5C70">
        <w:trPr>
          <w:trHeight w:val="387"/>
          <w:jc w:val="center"/>
        </w:trPr>
        <w:tc>
          <w:tcPr>
            <w:tcW w:w="9098" w:type="dxa"/>
            <w:gridSpan w:val="5"/>
            <w:shd w:val="clear" w:color="auto" w:fill="D9D9D9"/>
            <w:vAlign w:val="center"/>
          </w:tcPr>
          <w:p w:rsidR="00A75F78" w:rsidRPr="007A1333" w:rsidRDefault="00A75F78" w:rsidP="007A1333">
            <w:pPr>
              <w:ind w:left="284"/>
              <w:jc w:val="center"/>
              <w:rPr>
                <w:sz w:val="22"/>
                <w:szCs w:val="22"/>
              </w:rPr>
            </w:pPr>
            <w:r w:rsidRPr="007A1333">
              <w:rPr>
                <w:rFonts w:asciiTheme="minorHAnsi" w:hAnsiTheme="minorHAnsi" w:cstheme="minorHAnsi"/>
                <w:b/>
                <w:sz w:val="22"/>
                <w:szCs w:val="22"/>
              </w:rPr>
              <w:t>İLK YARDIM EKİBİ</w:t>
            </w:r>
          </w:p>
        </w:tc>
      </w:tr>
      <w:tr w:rsidR="00C735D8" w:rsidRPr="00370A98" w:rsidTr="00C246BD">
        <w:tblPrEx>
          <w:tblCellMar>
            <w:left w:w="108" w:type="dxa"/>
            <w:right w:w="108" w:type="dxa"/>
          </w:tblCellMar>
        </w:tblPrEx>
        <w:trPr>
          <w:trHeight w:val="420"/>
          <w:jc w:val="center"/>
        </w:trPr>
        <w:tc>
          <w:tcPr>
            <w:tcW w:w="1319"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4810" w:type="dxa"/>
            <w:gridSpan w:val="2"/>
            <w:shd w:val="clear" w:color="auto" w:fill="FFFFFF"/>
            <w:vAlign w:val="center"/>
          </w:tcPr>
          <w:p w:rsidR="00C735D8" w:rsidRPr="007A1333" w:rsidRDefault="00C735D8" w:rsidP="007A1333">
            <w:pPr>
              <w:tabs>
                <w:tab w:val="left" w:pos="-540"/>
              </w:tabs>
              <w:rPr>
                <w:sz w:val="22"/>
                <w:szCs w:val="22"/>
              </w:rPr>
            </w:pPr>
            <w:r w:rsidRPr="007A1333">
              <w:rPr>
                <w:sz w:val="22"/>
                <w:szCs w:val="22"/>
              </w:rPr>
              <w:t>EKİPTEKİ GÖREVİ</w:t>
            </w:r>
          </w:p>
        </w:tc>
        <w:tc>
          <w:tcPr>
            <w:tcW w:w="1555"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3903BD" w:rsidRPr="00370A98" w:rsidTr="00C246BD">
        <w:tblPrEx>
          <w:tblCellMar>
            <w:left w:w="108" w:type="dxa"/>
            <w:right w:w="108" w:type="dxa"/>
          </w:tblCellMar>
        </w:tblPrEx>
        <w:trPr>
          <w:trHeight w:val="168"/>
          <w:jc w:val="center"/>
        </w:trPr>
        <w:tc>
          <w:tcPr>
            <w:tcW w:w="1319" w:type="dxa"/>
            <w:vAlign w:val="center"/>
          </w:tcPr>
          <w:p w:rsidR="003903BD" w:rsidRPr="00370A98" w:rsidRDefault="00027E0E" w:rsidP="003903BD">
            <w:pPr>
              <w:rPr>
                <w:rFonts w:asciiTheme="minorHAnsi" w:hAnsiTheme="minorHAnsi" w:cstheme="minorHAnsi"/>
                <w:b/>
              </w:rPr>
            </w:pPr>
            <w:r w:rsidRPr="00370A98">
              <w:rPr>
                <w:rFonts w:asciiTheme="minorHAnsi" w:hAnsiTheme="minorHAnsi" w:cstheme="minorHAnsi"/>
                <w:b/>
                <w:sz w:val="22"/>
                <w:szCs w:val="22"/>
              </w:rPr>
              <w:t>Ekip Başkanı</w:t>
            </w:r>
          </w:p>
        </w:tc>
        <w:tc>
          <w:tcPr>
            <w:tcW w:w="1414" w:type="dxa"/>
            <w:vAlign w:val="center"/>
          </w:tcPr>
          <w:p w:rsidR="003903BD" w:rsidRPr="00370A98" w:rsidRDefault="000D6112" w:rsidP="0046056E">
            <w:pPr>
              <w:tabs>
                <w:tab w:val="left" w:pos="-540"/>
              </w:tabs>
              <w:jc w:val="center"/>
              <w:rPr>
                <w:rFonts w:asciiTheme="minorHAnsi" w:hAnsiTheme="minorHAnsi" w:cstheme="minorHAnsi"/>
                <w:b/>
              </w:rPr>
            </w:pPr>
            <w:r w:rsidRPr="000D6112">
              <w:rPr>
                <w:rFonts w:asciiTheme="minorHAnsi" w:hAnsiTheme="minorHAnsi" w:cstheme="minorHAnsi"/>
                <w:b/>
                <w:sz w:val="22"/>
                <w:szCs w:val="22"/>
              </w:rPr>
              <w:t>Mustafa KIZIL</w:t>
            </w:r>
          </w:p>
        </w:tc>
        <w:tc>
          <w:tcPr>
            <w:tcW w:w="4810" w:type="dxa"/>
            <w:gridSpan w:val="2"/>
          </w:tcPr>
          <w:p w:rsidR="003903BD" w:rsidRPr="007A1333" w:rsidRDefault="003903BD" w:rsidP="007A1333">
            <w:pPr>
              <w:tabs>
                <w:tab w:val="left" w:pos="-540"/>
              </w:tabs>
              <w:rPr>
                <w:sz w:val="22"/>
                <w:szCs w:val="22"/>
              </w:rPr>
            </w:pPr>
            <w:r w:rsidRPr="007A1333">
              <w:rPr>
                <w:sz w:val="22"/>
                <w:szCs w:val="22"/>
              </w:rPr>
              <w:t>Yaralı personele sağlık ekipleri gelinceye kadar almış olduğu eğitim doğrultusunda ilk yardımda bulunmak, gerektiğinde sağlık ekiplerine yardım etmek</w:t>
            </w:r>
          </w:p>
        </w:tc>
        <w:tc>
          <w:tcPr>
            <w:tcW w:w="1555" w:type="dxa"/>
            <w:vAlign w:val="center"/>
          </w:tcPr>
          <w:p w:rsidR="00027E0E" w:rsidRPr="00370A98" w:rsidRDefault="00027E0E" w:rsidP="00896976">
            <w:pPr>
              <w:rPr>
                <w:rFonts w:asciiTheme="minorHAnsi" w:hAnsiTheme="minorHAnsi" w:cstheme="minorHAnsi"/>
                <w:b/>
              </w:rPr>
            </w:pPr>
          </w:p>
        </w:tc>
      </w:tr>
      <w:tr w:rsidR="003903BD" w:rsidRPr="00370A98" w:rsidTr="00C246BD">
        <w:tblPrEx>
          <w:tblCellMar>
            <w:left w:w="108" w:type="dxa"/>
            <w:right w:w="108" w:type="dxa"/>
          </w:tblCellMar>
        </w:tblPrEx>
        <w:trPr>
          <w:trHeight w:val="436"/>
          <w:jc w:val="center"/>
        </w:trPr>
        <w:tc>
          <w:tcPr>
            <w:tcW w:w="1319" w:type="dxa"/>
            <w:vAlign w:val="center"/>
          </w:tcPr>
          <w:p w:rsidR="003903BD" w:rsidRPr="00370A98" w:rsidRDefault="00027E0E" w:rsidP="003903BD">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14" w:type="dxa"/>
            <w:vAlign w:val="center"/>
          </w:tcPr>
          <w:p w:rsidR="003903BD" w:rsidRPr="00370A98" w:rsidRDefault="001F656F" w:rsidP="0046056E">
            <w:pPr>
              <w:tabs>
                <w:tab w:val="left" w:pos="-540"/>
              </w:tabs>
              <w:jc w:val="center"/>
              <w:rPr>
                <w:rFonts w:asciiTheme="minorHAnsi" w:hAnsiTheme="minorHAnsi" w:cstheme="minorHAnsi"/>
                <w:b/>
              </w:rPr>
            </w:pPr>
            <w:r w:rsidRPr="001F656F">
              <w:rPr>
                <w:rFonts w:asciiTheme="minorHAnsi" w:hAnsiTheme="minorHAnsi" w:cstheme="minorHAnsi"/>
                <w:b/>
                <w:sz w:val="22"/>
                <w:szCs w:val="22"/>
              </w:rPr>
              <w:t>Hümeyra ULUTAŞ</w:t>
            </w:r>
          </w:p>
        </w:tc>
        <w:tc>
          <w:tcPr>
            <w:tcW w:w="4810" w:type="dxa"/>
            <w:gridSpan w:val="2"/>
          </w:tcPr>
          <w:p w:rsidR="003903BD" w:rsidRPr="007A1333" w:rsidRDefault="003903BD" w:rsidP="007A1333">
            <w:pPr>
              <w:tabs>
                <w:tab w:val="left" w:pos="-540"/>
              </w:tabs>
              <w:rPr>
                <w:sz w:val="22"/>
                <w:szCs w:val="22"/>
              </w:rPr>
            </w:pPr>
            <w:r w:rsidRPr="007A1333">
              <w:rPr>
                <w:sz w:val="22"/>
                <w:szCs w:val="22"/>
              </w:rPr>
              <w:t xml:space="preserve">Yaralı personelin bulunduğu alanda, diğer personeli kontrol altına alıp paniği önlemek; </w:t>
            </w:r>
          </w:p>
        </w:tc>
        <w:tc>
          <w:tcPr>
            <w:tcW w:w="1555" w:type="dxa"/>
            <w:vAlign w:val="center"/>
          </w:tcPr>
          <w:p w:rsidR="00053202" w:rsidRPr="00370A98" w:rsidRDefault="00053202" w:rsidP="00053202">
            <w:pPr>
              <w:rPr>
                <w:rFonts w:asciiTheme="minorHAnsi" w:hAnsiTheme="minorHAnsi" w:cstheme="minorHAnsi"/>
                <w:b/>
              </w:rPr>
            </w:pPr>
          </w:p>
        </w:tc>
      </w:tr>
      <w:tr w:rsidR="003903BD" w:rsidRPr="00370A98" w:rsidTr="00C246BD">
        <w:tblPrEx>
          <w:tblCellMar>
            <w:left w:w="108" w:type="dxa"/>
            <w:right w:w="108" w:type="dxa"/>
          </w:tblCellMar>
        </w:tblPrEx>
        <w:trPr>
          <w:trHeight w:val="591"/>
          <w:jc w:val="center"/>
        </w:trPr>
        <w:tc>
          <w:tcPr>
            <w:tcW w:w="1319" w:type="dxa"/>
            <w:vAlign w:val="center"/>
          </w:tcPr>
          <w:p w:rsidR="003903BD" w:rsidRPr="00370A98" w:rsidRDefault="00027E0E" w:rsidP="00896976">
            <w:pPr>
              <w:rPr>
                <w:rFonts w:asciiTheme="minorHAnsi" w:hAnsiTheme="minorHAnsi" w:cstheme="minorHAnsi"/>
                <w:b/>
              </w:rPr>
            </w:pPr>
            <w:r w:rsidRPr="00370A98">
              <w:rPr>
                <w:rFonts w:asciiTheme="minorHAnsi" w:hAnsiTheme="minorHAnsi" w:cstheme="minorHAnsi"/>
                <w:b/>
                <w:sz w:val="22"/>
                <w:szCs w:val="22"/>
              </w:rPr>
              <w:t>Üye</w:t>
            </w:r>
          </w:p>
        </w:tc>
        <w:tc>
          <w:tcPr>
            <w:tcW w:w="1414" w:type="dxa"/>
            <w:vAlign w:val="center"/>
          </w:tcPr>
          <w:p w:rsidR="003903BD" w:rsidRPr="00370A98" w:rsidRDefault="00AB18CA" w:rsidP="00465F56">
            <w:pPr>
              <w:tabs>
                <w:tab w:val="left" w:pos="-540"/>
              </w:tabs>
              <w:jc w:val="center"/>
              <w:rPr>
                <w:rFonts w:asciiTheme="minorHAnsi" w:hAnsiTheme="minorHAnsi" w:cstheme="minorHAnsi"/>
                <w:b/>
              </w:rPr>
            </w:pPr>
            <w:r w:rsidRPr="00AB18CA">
              <w:rPr>
                <w:rFonts w:asciiTheme="minorHAnsi" w:hAnsiTheme="minorHAnsi" w:cstheme="minorHAnsi"/>
                <w:b/>
              </w:rPr>
              <w:t>Tanju ADIGÜZEL</w:t>
            </w:r>
          </w:p>
        </w:tc>
        <w:tc>
          <w:tcPr>
            <w:tcW w:w="4810" w:type="dxa"/>
            <w:gridSpan w:val="2"/>
            <w:vAlign w:val="center"/>
          </w:tcPr>
          <w:p w:rsidR="003903BD" w:rsidRPr="007A1333" w:rsidRDefault="003903BD" w:rsidP="007A1333">
            <w:pPr>
              <w:tabs>
                <w:tab w:val="left" w:pos="-540"/>
              </w:tabs>
              <w:rPr>
                <w:sz w:val="22"/>
                <w:szCs w:val="22"/>
              </w:rPr>
            </w:pPr>
            <w:r w:rsidRPr="007A1333">
              <w:rPr>
                <w:sz w:val="22"/>
                <w:szCs w:val="22"/>
              </w:rPr>
              <w:t>Ekip başkanının talimatı doğrultusunda yardımda bulunmak</w:t>
            </w:r>
          </w:p>
        </w:tc>
        <w:tc>
          <w:tcPr>
            <w:tcW w:w="1555" w:type="dxa"/>
            <w:vAlign w:val="center"/>
          </w:tcPr>
          <w:p w:rsidR="00027E0E" w:rsidRPr="00370A98" w:rsidRDefault="00027E0E" w:rsidP="00896976">
            <w:pPr>
              <w:rPr>
                <w:rFonts w:asciiTheme="minorHAnsi" w:hAnsiTheme="minorHAnsi" w:cstheme="minorHAnsi"/>
                <w:b/>
              </w:rPr>
            </w:pPr>
          </w:p>
        </w:tc>
      </w:tr>
    </w:tbl>
    <w:p w:rsidR="00014980" w:rsidRPr="00353DEF" w:rsidRDefault="00B00ADB" w:rsidP="00341E97">
      <w:pPr>
        <w:ind w:firstLine="709"/>
        <w:jc w:val="right"/>
        <w:rPr>
          <w:b/>
          <w:bCs/>
        </w:rPr>
      </w:pPr>
      <w:r>
        <w:rPr>
          <w:b/>
          <w:bCs/>
        </w:rPr>
        <w:lastRenderedPageBreak/>
        <w:t>EK</w:t>
      </w:r>
      <w:r w:rsidR="00FD2E51">
        <w:rPr>
          <w:b/>
          <w:bCs/>
        </w:rPr>
        <w:t>:</w:t>
      </w:r>
      <w:r w:rsidR="00341E97">
        <w:rPr>
          <w:b/>
          <w:bCs/>
        </w:rPr>
        <w:t>2</w:t>
      </w:r>
    </w:p>
    <w:p w:rsidR="00014980" w:rsidRPr="009D1194" w:rsidRDefault="0034356C" w:rsidP="003D44FC">
      <w:pPr>
        <w:pStyle w:val="KonuBal"/>
        <w:pBdr>
          <w:top w:val="none" w:sz="0" w:space="0" w:color="auto"/>
          <w:left w:val="none" w:sz="0" w:space="0" w:color="auto"/>
          <w:bottom w:val="none" w:sz="0" w:space="0" w:color="auto"/>
          <w:right w:val="none" w:sz="0" w:space="0" w:color="auto"/>
        </w:pBdr>
        <w:ind w:firstLine="709"/>
        <w:rPr>
          <w:sz w:val="24"/>
        </w:rPr>
      </w:pPr>
      <w:r>
        <w:rPr>
          <w:sz w:val="24"/>
        </w:rPr>
        <w:t xml:space="preserve">YANGIN </w:t>
      </w:r>
      <w:r w:rsidR="00014980" w:rsidRPr="009D1194">
        <w:rPr>
          <w:sz w:val="24"/>
        </w:rPr>
        <w:t>KONTROL FORMU</w:t>
      </w:r>
    </w:p>
    <w:p w:rsidR="00014980" w:rsidRPr="00353DEF" w:rsidRDefault="00014980" w:rsidP="003D44FC">
      <w:pPr>
        <w:ind w:firstLine="709"/>
        <w:jc w:val="both"/>
      </w:pPr>
      <w:r w:rsidRPr="00353DEF">
        <w:t>4857 Sayılı İş Kanunu mevzuatı ile özellikle İşyeri Bina ve Eklentilerinde Alınacak Sağlık ve Güvenlik Önlemlerine İlişkin Yönetmelik ile Güvenlik ve Sağlık İşaretlemeleri dikkate alınarak oluşturulan bu form işyerinde genel olarak ve her bölümde yangına karşı alınması gereklerin</w:t>
      </w:r>
      <w:r w:rsidR="00B83342">
        <w:t xml:space="preserve"> </w:t>
      </w:r>
      <w:r w:rsidRPr="00353DEF">
        <w:t xml:space="preserve">tespitinde ve bunların yerindeliğinin kontrolünde </w:t>
      </w:r>
      <w:r w:rsidR="009D1194" w:rsidRPr="00353DEF">
        <w:t>göz önüne</w:t>
      </w:r>
      <w:r w:rsidR="009D1194">
        <w:t xml:space="preserve"> alınacak olup, bu form</w:t>
      </w:r>
      <w:r w:rsidRPr="00353DEF">
        <w:t>;</w:t>
      </w:r>
    </w:p>
    <w:p w:rsidR="00014980" w:rsidRPr="00353DEF" w:rsidRDefault="00014980" w:rsidP="003D44FC">
      <w:pPr>
        <w:ind w:firstLine="709"/>
        <w:jc w:val="both"/>
      </w:pPr>
      <w:proofErr w:type="gramStart"/>
      <w:r w:rsidRPr="00353DEF">
        <w:t>i</w:t>
      </w:r>
      <w:proofErr w:type="gramEnd"/>
      <w:r w:rsidR="009D1194">
        <w:t xml:space="preserve">. </w:t>
      </w:r>
      <w:r w:rsidRPr="00353DEF">
        <w:t>İşyeri geneli ve her bölümü için ayda bir,</w:t>
      </w:r>
    </w:p>
    <w:p w:rsidR="00014980" w:rsidRPr="00353DEF" w:rsidRDefault="00014980" w:rsidP="003D44FC">
      <w:pPr>
        <w:ind w:firstLine="709"/>
        <w:jc w:val="both"/>
      </w:pPr>
      <w:r w:rsidRPr="00353DEF">
        <w:t>ii. İşyerinde yapılacak olan tatbikat çalışmalarından sonra,</w:t>
      </w:r>
    </w:p>
    <w:p w:rsidR="00014980" w:rsidRPr="00353DEF" w:rsidRDefault="00014980" w:rsidP="003D44FC">
      <w:pPr>
        <w:ind w:firstLine="709"/>
        <w:jc w:val="both"/>
      </w:pPr>
      <w:r w:rsidRPr="00353DEF">
        <w:t>iii. İşyerinde meydana gelen yangınlardan sonra,</w:t>
      </w:r>
    </w:p>
    <w:p w:rsidR="0034356C" w:rsidRPr="00353DEF" w:rsidRDefault="00014980" w:rsidP="007045D3">
      <w:pPr>
        <w:ind w:firstLine="709"/>
        <w:jc w:val="both"/>
      </w:pPr>
      <w:proofErr w:type="gramStart"/>
      <w:r w:rsidRPr="00353DEF">
        <w:t>iv</w:t>
      </w:r>
      <w:proofErr w:type="gramEnd"/>
      <w:r w:rsidRPr="00353DEF">
        <w:t>. İşyerinde yapılacak t</w:t>
      </w:r>
      <w:r w:rsidR="009D1194">
        <w:t xml:space="preserve">aşınma, değişiklik vb.den sonra </w:t>
      </w:r>
      <w:r w:rsidRPr="00353DEF">
        <w:t>yeniden gözden geçirilecektir.</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891"/>
        <w:gridCol w:w="850"/>
        <w:gridCol w:w="871"/>
      </w:tblGrid>
      <w:tr w:rsidR="00014980" w:rsidRPr="0034356C" w:rsidTr="008D2317">
        <w:trPr>
          <w:trHeight w:val="340"/>
          <w:jc w:val="center"/>
        </w:trPr>
        <w:tc>
          <w:tcPr>
            <w:tcW w:w="10249" w:type="dxa"/>
            <w:gridSpan w:val="4"/>
            <w:vAlign w:val="center"/>
          </w:tcPr>
          <w:p w:rsidR="00014980" w:rsidRPr="0034356C" w:rsidRDefault="00014980" w:rsidP="003D44FC">
            <w:pPr>
              <w:ind w:firstLine="709"/>
              <w:jc w:val="both"/>
            </w:pPr>
            <w:r w:rsidRPr="0034356C">
              <w:rPr>
                <w:b/>
                <w:bCs/>
                <w:sz w:val="22"/>
                <w:szCs w:val="22"/>
              </w:rPr>
              <w:t>YANGIN İLE İLGİLİ GEREKLER</w:t>
            </w:r>
          </w:p>
        </w:tc>
      </w:tr>
      <w:tr w:rsidR="00014980" w:rsidRPr="0034356C" w:rsidTr="008D2317">
        <w:trPr>
          <w:trHeight w:val="340"/>
          <w:jc w:val="center"/>
        </w:trPr>
        <w:tc>
          <w:tcPr>
            <w:tcW w:w="637" w:type="dxa"/>
            <w:vAlign w:val="center"/>
          </w:tcPr>
          <w:p w:rsidR="00014980" w:rsidRPr="0034356C" w:rsidRDefault="00014980" w:rsidP="003D44FC">
            <w:pPr>
              <w:jc w:val="both"/>
              <w:rPr>
                <w:b/>
                <w:bCs/>
              </w:rPr>
            </w:pPr>
            <w:r w:rsidRPr="0034356C">
              <w:rPr>
                <w:b/>
                <w:bCs/>
                <w:sz w:val="22"/>
                <w:szCs w:val="22"/>
              </w:rPr>
              <w:t>NO</w:t>
            </w:r>
          </w:p>
        </w:tc>
        <w:tc>
          <w:tcPr>
            <w:tcW w:w="7891" w:type="dxa"/>
            <w:vAlign w:val="center"/>
          </w:tcPr>
          <w:p w:rsidR="00014980" w:rsidRPr="0034356C" w:rsidRDefault="00014980" w:rsidP="003D44FC">
            <w:pPr>
              <w:ind w:firstLine="709"/>
              <w:jc w:val="both"/>
              <w:rPr>
                <w:b/>
                <w:bCs/>
              </w:rPr>
            </w:pPr>
            <w:r w:rsidRPr="0034356C">
              <w:rPr>
                <w:b/>
                <w:bCs/>
                <w:sz w:val="22"/>
                <w:szCs w:val="22"/>
              </w:rPr>
              <w:t>KONTROL EDİLEN</w:t>
            </w:r>
          </w:p>
        </w:tc>
        <w:tc>
          <w:tcPr>
            <w:tcW w:w="850" w:type="dxa"/>
            <w:vAlign w:val="center"/>
          </w:tcPr>
          <w:p w:rsidR="00014980" w:rsidRPr="0034356C" w:rsidRDefault="009D1194" w:rsidP="0034356C">
            <w:pPr>
              <w:pStyle w:val="AklamaKonusu"/>
              <w:jc w:val="center"/>
              <w:rPr>
                <w:sz w:val="22"/>
                <w:szCs w:val="22"/>
              </w:rPr>
            </w:pPr>
            <w:r w:rsidRPr="0034356C">
              <w:rPr>
                <w:sz w:val="22"/>
                <w:szCs w:val="22"/>
              </w:rPr>
              <w:t>E</w:t>
            </w:r>
            <w:r w:rsidR="00014980" w:rsidRPr="0034356C">
              <w:rPr>
                <w:sz w:val="22"/>
                <w:szCs w:val="22"/>
              </w:rPr>
              <w:t>VET</w:t>
            </w:r>
          </w:p>
        </w:tc>
        <w:tc>
          <w:tcPr>
            <w:tcW w:w="871" w:type="dxa"/>
            <w:vAlign w:val="center"/>
          </w:tcPr>
          <w:p w:rsidR="00014980" w:rsidRPr="008D2317" w:rsidRDefault="009D1194" w:rsidP="0034356C">
            <w:pPr>
              <w:jc w:val="center"/>
              <w:rPr>
                <w:b/>
                <w:bCs/>
                <w:sz w:val="20"/>
                <w:szCs w:val="20"/>
              </w:rPr>
            </w:pPr>
            <w:r w:rsidRPr="008D2317">
              <w:rPr>
                <w:b/>
                <w:bCs/>
                <w:sz w:val="20"/>
                <w:szCs w:val="20"/>
              </w:rPr>
              <w:t>H</w:t>
            </w:r>
            <w:r w:rsidR="00014980" w:rsidRPr="008D2317">
              <w:rPr>
                <w:b/>
                <w:bCs/>
                <w:sz w:val="20"/>
                <w:szCs w:val="20"/>
              </w:rPr>
              <w:t>AYIR</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w:t>
            </w:r>
          </w:p>
        </w:tc>
        <w:tc>
          <w:tcPr>
            <w:tcW w:w="7891" w:type="dxa"/>
            <w:vAlign w:val="center"/>
          </w:tcPr>
          <w:p w:rsidR="0021056B" w:rsidRPr="0034356C" w:rsidRDefault="0021056B" w:rsidP="003D44FC">
            <w:pPr>
              <w:jc w:val="both"/>
              <w:rPr>
                <w:caps/>
              </w:rPr>
            </w:pPr>
            <w:r w:rsidRPr="0034356C">
              <w:rPr>
                <w:b/>
                <w:caps/>
                <w:sz w:val="22"/>
                <w:szCs w:val="22"/>
              </w:rPr>
              <w:t>İŞYERİNDE YANGIN EKİBİNDE KİMLERİN BULUNACAĞI VE YANGIN ANINDA</w:t>
            </w:r>
            <w:r w:rsidRPr="0034356C">
              <w:rPr>
                <w:caps/>
                <w:sz w:val="22"/>
                <w:szCs w:val="22"/>
              </w:rPr>
              <w:t xml:space="preserve"> YAPILMASI GEREKENLER BİLDİRİLMİŞ Mİ? </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2</w:t>
            </w:r>
          </w:p>
        </w:tc>
        <w:tc>
          <w:tcPr>
            <w:tcW w:w="7891" w:type="dxa"/>
            <w:vAlign w:val="center"/>
          </w:tcPr>
          <w:p w:rsidR="0021056B" w:rsidRPr="0034356C" w:rsidRDefault="0021056B" w:rsidP="002922ED">
            <w:pPr>
              <w:jc w:val="both"/>
              <w:rPr>
                <w:caps/>
              </w:rPr>
            </w:pPr>
            <w:r w:rsidRPr="0034356C">
              <w:rPr>
                <w:caps/>
                <w:sz w:val="22"/>
                <w:szCs w:val="22"/>
              </w:rPr>
              <w:t>BÖLÜMDE İŞYERİ YANGIN EKİBİ İÇERİSİNDE BULUNAN ÇALIŞANLAR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3</w:t>
            </w:r>
          </w:p>
        </w:tc>
        <w:tc>
          <w:tcPr>
            <w:tcW w:w="7891" w:type="dxa"/>
            <w:vAlign w:val="center"/>
          </w:tcPr>
          <w:p w:rsidR="0021056B" w:rsidRPr="0034356C" w:rsidRDefault="0021056B" w:rsidP="003D44FC">
            <w:pPr>
              <w:jc w:val="both"/>
              <w:rPr>
                <w:caps/>
              </w:rPr>
            </w:pPr>
            <w:r w:rsidRPr="0034356C">
              <w:rPr>
                <w:caps/>
                <w:sz w:val="22"/>
                <w:szCs w:val="22"/>
              </w:rPr>
              <w:t>YETERLİ SAYIDA İÇİNDE köpük, karbon tetraklörür, karbon dioksit ve bikarbonat tozu veya diğer benzeri etkili maddeler bulunan YANGIN SÖNDÜRME TÜPÜ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014980" w:rsidRPr="0034356C" w:rsidTr="008D2317">
        <w:trPr>
          <w:trHeight w:val="340"/>
          <w:jc w:val="center"/>
        </w:trPr>
        <w:tc>
          <w:tcPr>
            <w:tcW w:w="637" w:type="dxa"/>
            <w:vAlign w:val="center"/>
          </w:tcPr>
          <w:p w:rsidR="00014980" w:rsidRPr="0034356C" w:rsidRDefault="009D1194" w:rsidP="003D44FC">
            <w:pPr>
              <w:jc w:val="center"/>
            </w:pPr>
            <w:r w:rsidRPr="0034356C">
              <w:rPr>
                <w:sz w:val="22"/>
                <w:szCs w:val="22"/>
              </w:rPr>
              <w:t>4</w:t>
            </w:r>
          </w:p>
        </w:tc>
        <w:tc>
          <w:tcPr>
            <w:tcW w:w="7891" w:type="dxa"/>
            <w:vAlign w:val="center"/>
          </w:tcPr>
          <w:p w:rsidR="00014980" w:rsidRPr="0034356C" w:rsidRDefault="00014980" w:rsidP="003D44FC">
            <w:pPr>
              <w:jc w:val="both"/>
              <w:rPr>
                <w:caps/>
              </w:rPr>
            </w:pPr>
            <w:r w:rsidRPr="0034356C">
              <w:rPr>
                <w:caps/>
                <w:sz w:val="22"/>
                <w:szCs w:val="22"/>
              </w:rPr>
              <w:t>YANGIN SÖNDÜRME TÜPLERİNİN 6 AYLIK PE</w:t>
            </w:r>
            <w:r w:rsidR="009D1194" w:rsidRPr="0034356C">
              <w:rPr>
                <w:caps/>
                <w:sz w:val="22"/>
                <w:szCs w:val="22"/>
              </w:rPr>
              <w:t>RİYODİK KONTROLLERİ YAPILMIŞ MI</w:t>
            </w:r>
            <w:r w:rsidRPr="0034356C">
              <w:rPr>
                <w:caps/>
                <w:sz w:val="22"/>
                <w:szCs w:val="22"/>
              </w:rPr>
              <w:t>?</w:t>
            </w:r>
          </w:p>
        </w:tc>
        <w:tc>
          <w:tcPr>
            <w:tcW w:w="850" w:type="dxa"/>
            <w:vAlign w:val="center"/>
          </w:tcPr>
          <w:p w:rsidR="00014980" w:rsidRPr="0021056B" w:rsidRDefault="002922ED" w:rsidP="0034356C">
            <w:pPr>
              <w:jc w:val="center"/>
              <w:rPr>
                <w:sz w:val="36"/>
                <w:szCs w:val="36"/>
              </w:rPr>
            </w:pPr>
            <w:r w:rsidRPr="0021056B">
              <w:rPr>
                <w:rFonts w:ascii="Arial" w:hAnsi="Arial" w:cs="Arial"/>
                <w:bCs/>
                <w:sz w:val="36"/>
                <w:szCs w:val="36"/>
              </w:rPr>
              <w:t>√</w:t>
            </w:r>
          </w:p>
        </w:tc>
        <w:tc>
          <w:tcPr>
            <w:tcW w:w="871" w:type="dxa"/>
            <w:vAlign w:val="center"/>
          </w:tcPr>
          <w:p w:rsidR="00014980" w:rsidRPr="0021056B" w:rsidRDefault="00014980" w:rsidP="008D2317">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5</w:t>
            </w:r>
          </w:p>
        </w:tc>
        <w:tc>
          <w:tcPr>
            <w:tcW w:w="7891" w:type="dxa"/>
            <w:vAlign w:val="center"/>
          </w:tcPr>
          <w:p w:rsidR="0021056B" w:rsidRPr="0034356C" w:rsidRDefault="0021056B" w:rsidP="003D44FC">
            <w:pPr>
              <w:jc w:val="both"/>
              <w:rPr>
                <w:caps/>
              </w:rPr>
            </w:pPr>
            <w:r w:rsidRPr="0034356C">
              <w:rPr>
                <w:caps/>
                <w:sz w:val="22"/>
                <w:szCs w:val="22"/>
              </w:rPr>
              <w:t xml:space="preserve">YANGIN HORTUMLARI DOLAPLARINDA SARILI VAZİYETTE BULUNUYOR MU? </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6</w:t>
            </w:r>
          </w:p>
        </w:tc>
        <w:tc>
          <w:tcPr>
            <w:tcW w:w="7891" w:type="dxa"/>
            <w:vAlign w:val="center"/>
          </w:tcPr>
          <w:p w:rsidR="0021056B" w:rsidRPr="0034356C" w:rsidRDefault="0021056B" w:rsidP="003D44FC">
            <w:pPr>
              <w:jc w:val="both"/>
            </w:pPr>
            <w:r w:rsidRPr="0034356C">
              <w:rPr>
                <w:sz w:val="22"/>
                <w:szCs w:val="22"/>
              </w:rPr>
              <w:t>YANGIN HORTUMLARININ 3 AYDA BİR KONTROLÜ YAPILIYOR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7</w:t>
            </w:r>
          </w:p>
        </w:tc>
        <w:tc>
          <w:tcPr>
            <w:tcW w:w="7891" w:type="dxa"/>
            <w:vAlign w:val="center"/>
          </w:tcPr>
          <w:p w:rsidR="0021056B" w:rsidRPr="0034356C" w:rsidRDefault="0021056B" w:rsidP="003D44FC">
            <w:pPr>
              <w:jc w:val="both"/>
            </w:pPr>
            <w:r w:rsidRPr="0034356C">
              <w:rPr>
                <w:sz w:val="22"/>
                <w:szCs w:val="22"/>
              </w:rPr>
              <w:t>YANGIN SÖNDÜRME EKİPMANLARININ YERLERİ İŞARETLENMİŞ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8</w:t>
            </w:r>
          </w:p>
        </w:tc>
        <w:tc>
          <w:tcPr>
            <w:tcW w:w="7891" w:type="dxa"/>
            <w:vAlign w:val="center"/>
          </w:tcPr>
          <w:p w:rsidR="0021056B" w:rsidRPr="0034356C" w:rsidRDefault="0021056B" w:rsidP="003D44FC">
            <w:pPr>
              <w:jc w:val="both"/>
            </w:pPr>
            <w:r w:rsidRPr="0034356C">
              <w:rPr>
                <w:sz w:val="22"/>
                <w:szCs w:val="22"/>
              </w:rPr>
              <w:t xml:space="preserve">YANGIN SÖNDÜRME EKİPMANLARININ ÖNÜNDE ENGEL VAR MI? </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9</w:t>
            </w:r>
          </w:p>
        </w:tc>
        <w:tc>
          <w:tcPr>
            <w:tcW w:w="7891" w:type="dxa"/>
            <w:vAlign w:val="center"/>
          </w:tcPr>
          <w:p w:rsidR="0021056B" w:rsidRPr="0034356C" w:rsidRDefault="0021056B" w:rsidP="003D44FC">
            <w:pPr>
              <w:jc w:val="both"/>
            </w:pPr>
            <w:r w:rsidRPr="0034356C">
              <w:rPr>
                <w:sz w:val="22"/>
                <w:szCs w:val="22"/>
              </w:rPr>
              <w:t>YANGIN SÖNDÜRME TÜPLERİ BULUNMASI GEREKEN YERLERDE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10</w:t>
            </w:r>
          </w:p>
        </w:tc>
        <w:tc>
          <w:tcPr>
            <w:tcW w:w="7891" w:type="dxa"/>
            <w:vAlign w:val="center"/>
          </w:tcPr>
          <w:p w:rsidR="0021056B" w:rsidRPr="0034356C" w:rsidRDefault="0021056B" w:rsidP="003D44FC">
            <w:pPr>
              <w:jc w:val="both"/>
            </w:pPr>
            <w:r w:rsidRPr="0034356C">
              <w:rPr>
                <w:sz w:val="22"/>
                <w:szCs w:val="22"/>
              </w:rPr>
              <w:t>YANGIN TEHLİKESİ İÇEREN ISIL İŞLEM VB. ÇALIŞMALARDA ÇALIŞMA MAHALLİNDE YANGIN SÖNDÜRME TÜPÜ BULUNDURULUYOR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11</w:t>
            </w:r>
          </w:p>
        </w:tc>
        <w:tc>
          <w:tcPr>
            <w:tcW w:w="7891" w:type="dxa"/>
            <w:vAlign w:val="center"/>
          </w:tcPr>
          <w:p w:rsidR="0021056B" w:rsidRPr="0034356C" w:rsidRDefault="0021056B" w:rsidP="003D44FC">
            <w:pPr>
              <w:jc w:val="both"/>
            </w:pPr>
            <w:r w:rsidRPr="0034356C">
              <w:rPr>
                <w:sz w:val="22"/>
                <w:szCs w:val="22"/>
              </w:rPr>
              <w:t>İŞYERİNDE DAĞINIK VAZİYETTE KÂĞIT, KARTON, KUMAŞ, KİMYASAL GİBİ YANICI MADDELER BULUNUYOR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12</w:t>
            </w:r>
          </w:p>
        </w:tc>
        <w:tc>
          <w:tcPr>
            <w:tcW w:w="7891" w:type="dxa"/>
            <w:vAlign w:val="center"/>
          </w:tcPr>
          <w:p w:rsidR="0021056B" w:rsidRPr="0034356C" w:rsidRDefault="0021056B" w:rsidP="003D44FC">
            <w:pPr>
              <w:jc w:val="both"/>
            </w:pPr>
            <w:r w:rsidRPr="0034356C">
              <w:rPr>
                <w:sz w:val="22"/>
                <w:szCs w:val="22"/>
              </w:rPr>
              <w:t>İŞYERİNDE KONTROLSÜZ BIRAKILMIŞ BOŞ VEYA DOLU KİMYASAL KAPLARI BULUNUYOR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13</w:t>
            </w:r>
          </w:p>
        </w:tc>
        <w:tc>
          <w:tcPr>
            <w:tcW w:w="7891" w:type="dxa"/>
            <w:vAlign w:val="center"/>
          </w:tcPr>
          <w:p w:rsidR="0021056B" w:rsidRPr="0034356C" w:rsidRDefault="0021056B" w:rsidP="003D44FC">
            <w:pPr>
              <w:jc w:val="both"/>
            </w:pPr>
            <w:r w:rsidRPr="0034356C">
              <w:rPr>
                <w:sz w:val="22"/>
                <w:szCs w:val="22"/>
              </w:rPr>
              <w:t>İŞYERİNDEN GENEL YANGIN İKAZ SİSTEMİ DUYULABİLİYOR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03D40">
              <w:rPr>
                <w:rFonts w:ascii="Arial" w:hAnsi="Arial" w:cs="Arial"/>
                <w:bCs/>
                <w:color w:val="FF0000"/>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14</w:t>
            </w:r>
          </w:p>
        </w:tc>
        <w:tc>
          <w:tcPr>
            <w:tcW w:w="7891" w:type="dxa"/>
            <w:vAlign w:val="center"/>
          </w:tcPr>
          <w:p w:rsidR="0021056B" w:rsidRPr="0034356C" w:rsidRDefault="0021056B" w:rsidP="003D44FC">
            <w:pPr>
              <w:jc w:val="both"/>
            </w:pPr>
            <w:r w:rsidRPr="0034356C">
              <w:rPr>
                <w:sz w:val="22"/>
                <w:szCs w:val="22"/>
              </w:rPr>
              <w:t>İŞYERİNDE ACİL DURUMLARDA KULLANILMASI GEREKEN YOL VE KAPILAR İŞARETLENMİŞ Mİ?</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03D40">
              <w:rPr>
                <w:rFonts w:ascii="Arial" w:hAnsi="Arial" w:cs="Arial"/>
                <w:bCs/>
                <w:color w:val="FF0000"/>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15</w:t>
            </w:r>
          </w:p>
        </w:tc>
        <w:tc>
          <w:tcPr>
            <w:tcW w:w="7891" w:type="dxa"/>
            <w:vAlign w:val="center"/>
          </w:tcPr>
          <w:p w:rsidR="0021056B" w:rsidRPr="0034356C" w:rsidRDefault="0021056B" w:rsidP="003D44FC">
            <w:pPr>
              <w:jc w:val="both"/>
            </w:pPr>
            <w:r w:rsidRPr="0034356C">
              <w:rPr>
                <w:sz w:val="22"/>
                <w:szCs w:val="22"/>
              </w:rPr>
              <w:t>İŞYERİNDE ATEŞ YAKILIYOR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16</w:t>
            </w:r>
          </w:p>
        </w:tc>
        <w:tc>
          <w:tcPr>
            <w:tcW w:w="7891" w:type="dxa"/>
            <w:vAlign w:val="center"/>
          </w:tcPr>
          <w:p w:rsidR="0021056B" w:rsidRPr="0034356C" w:rsidRDefault="0021056B" w:rsidP="003D44FC">
            <w:pPr>
              <w:jc w:val="both"/>
            </w:pPr>
            <w:r w:rsidRPr="0034356C">
              <w:rPr>
                <w:sz w:val="22"/>
                <w:szCs w:val="22"/>
              </w:rPr>
              <w:t>ÇALIŞAN İŞÇİLER YANGIN ANINDA YAPMASI GEREKENLERİ BİLİYOR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17</w:t>
            </w:r>
          </w:p>
        </w:tc>
        <w:tc>
          <w:tcPr>
            <w:tcW w:w="7891" w:type="dxa"/>
            <w:vAlign w:val="center"/>
          </w:tcPr>
          <w:p w:rsidR="0021056B" w:rsidRPr="0034356C" w:rsidRDefault="0021056B" w:rsidP="003D44FC">
            <w:pPr>
              <w:jc w:val="both"/>
            </w:pPr>
            <w:r w:rsidRPr="0034356C">
              <w:rPr>
                <w:sz w:val="22"/>
                <w:szCs w:val="22"/>
              </w:rPr>
              <w:t>DEPOLAMA ALANLARINDA YANGIN SÖNDÜRME EKİPMANI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bl>
    <w:p w:rsidR="00014980" w:rsidRPr="00353DEF" w:rsidRDefault="00014980" w:rsidP="003D44FC">
      <w:pPr>
        <w:ind w:firstLine="709"/>
        <w:jc w:val="both"/>
        <w:rPr>
          <w:b/>
          <w:bCs/>
        </w:rPr>
      </w:pPr>
    </w:p>
    <w:p w:rsidR="00014980" w:rsidRPr="00353DEF" w:rsidRDefault="00203D40" w:rsidP="00203D40">
      <w:pPr>
        <w:jc w:val="both"/>
      </w:pPr>
      <w:r>
        <w:rPr>
          <w:b/>
          <w:bCs/>
        </w:rPr>
        <w:t>Sonuç ve Öneriler</w:t>
      </w:r>
      <w:r w:rsidR="00014980" w:rsidRPr="00353DEF">
        <w:rPr>
          <w:b/>
          <w:bCs/>
        </w:rPr>
        <w:t xml:space="preserve">: </w:t>
      </w:r>
      <w:r>
        <w:t>İş yerinde sesli Acil durum ve yangın (duman) algılama sistemi Kurulmalıdır.</w:t>
      </w:r>
    </w:p>
    <w:p w:rsidR="00014980" w:rsidRPr="00353DEF" w:rsidRDefault="00DB7F87" w:rsidP="00203D40">
      <w:pPr>
        <w:jc w:val="both"/>
      </w:pPr>
      <w:r>
        <w:t>Kontrol Edilen Bölüm</w:t>
      </w:r>
      <w:r>
        <w:tab/>
      </w:r>
      <w:r w:rsidRPr="00353DEF">
        <w:t>:</w:t>
      </w:r>
      <w:r w:rsidR="0002473A">
        <w:t xml:space="preserve"> Kepez</w:t>
      </w:r>
      <w:r w:rsidR="00203D40">
        <w:t xml:space="preserve"> İlçe Milli Eğitim Müdürlüğü</w:t>
      </w:r>
    </w:p>
    <w:tbl>
      <w:tblPr>
        <w:tblW w:w="0" w:type="auto"/>
        <w:tblCellMar>
          <w:left w:w="70" w:type="dxa"/>
          <w:right w:w="70" w:type="dxa"/>
        </w:tblCellMar>
        <w:tblLook w:val="0000" w:firstRow="0" w:lastRow="0" w:firstColumn="0" w:lastColumn="0" w:noHBand="0" w:noVBand="0"/>
      </w:tblPr>
      <w:tblGrid>
        <w:gridCol w:w="2835"/>
        <w:gridCol w:w="224"/>
        <w:gridCol w:w="6148"/>
        <w:gridCol w:w="224"/>
      </w:tblGrid>
      <w:tr w:rsidR="00014980" w:rsidRPr="00353DEF" w:rsidTr="0002473A">
        <w:trPr>
          <w:gridAfter w:val="1"/>
          <w:wAfter w:w="224" w:type="dxa"/>
          <w:trHeight w:val="301"/>
        </w:trPr>
        <w:tc>
          <w:tcPr>
            <w:tcW w:w="2835" w:type="dxa"/>
          </w:tcPr>
          <w:p w:rsidR="00014980" w:rsidRPr="00353DEF" w:rsidRDefault="00014980" w:rsidP="0002473A">
            <w:pPr>
              <w:ind w:right="148"/>
              <w:jc w:val="both"/>
            </w:pPr>
            <w:r w:rsidRPr="00353DEF">
              <w:t xml:space="preserve">Kontrol Tarihi </w:t>
            </w:r>
          </w:p>
        </w:tc>
        <w:tc>
          <w:tcPr>
            <w:tcW w:w="6372" w:type="dxa"/>
            <w:gridSpan w:val="2"/>
          </w:tcPr>
          <w:p w:rsidR="00014980" w:rsidRPr="00353DEF" w:rsidRDefault="00014980" w:rsidP="0002473A">
            <w:pPr>
              <w:ind w:right="148"/>
              <w:jc w:val="both"/>
            </w:pPr>
            <w:r w:rsidRPr="00353DEF">
              <w:t>:</w:t>
            </w:r>
            <w:r w:rsidR="0002473A">
              <w:t>24</w:t>
            </w:r>
            <w:r w:rsidR="00203D40">
              <w:t>.0</w:t>
            </w:r>
            <w:r w:rsidR="0002473A">
              <w:t>1</w:t>
            </w:r>
            <w:r w:rsidR="00203D40">
              <w:t>.2020</w:t>
            </w:r>
          </w:p>
        </w:tc>
      </w:tr>
      <w:tr w:rsidR="00014980" w:rsidRPr="00353DEF" w:rsidTr="007045D3">
        <w:trPr>
          <w:trHeight w:val="301"/>
        </w:trPr>
        <w:tc>
          <w:tcPr>
            <w:tcW w:w="3059" w:type="dxa"/>
            <w:gridSpan w:val="2"/>
          </w:tcPr>
          <w:p w:rsidR="00014980" w:rsidRPr="00353DEF" w:rsidRDefault="00014980" w:rsidP="00E94740">
            <w:pPr>
              <w:jc w:val="both"/>
            </w:pPr>
            <w:r w:rsidRPr="00353DEF">
              <w:t>Kontrol</w:t>
            </w:r>
            <w:r w:rsidR="00DB7F87">
              <w:t>ü</w:t>
            </w:r>
            <w:r w:rsidR="0002473A">
              <w:t xml:space="preserve"> </w:t>
            </w:r>
            <w:r w:rsidR="00DB7F87">
              <w:t>Yapan</w:t>
            </w:r>
            <w:r w:rsidR="0002473A">
              <w:t xml:space="preserve">                     :</w:t>
            </w:r>
          </w:p>
        </w:tc>
        <w:tc>
          <w:tcPr>
            <w:tcW w:w="6372" w:type="dxa"/>
            <w:gridSpan w:val="2"/>
          </w:tcPr>
          <w:p w:rsidR="00014980" w:rsidRPr="00353DEF" w:rsidRDefault="00014980" w:rsidP="0002473A">
            <w:pPr>
              <w:ind w:left="-298" w:firstLine="142"/>
              <w:jc w:val="both"/>
            </w:pPr>
            <w:r w:rsidRPr="00353DEF">
              <w:t>:</w:t>
            </w:r>
            <w:r w:rsidR="0002473A">
              <w:t>İlhan ARSLAN</w:t>
            </w:r>
            <w:r w:rsidR="00E94740">
              <w:t xml:space="preserve"> İlçe İSG Yöneticisi</w:t>
            </w:r>
          </w:p>
        </w:tc>
      </w:tr>
    </w:tbl>
    <w:p w:rsidR="00910F97" w:rsidRDefault="00B00ADB" w:rsidP="00341E97">
      <w:pPr>
        <w:pStyle w:val="KonuBal"/>
        <w:pBdr>
          <w:top w:val="none" w:sz="0" w:space="0" w:color="auto"/>
          <w:left w:val="none" w:sz="0" w:space="0" w:color="auto"/>
          <w:bottom w:val="none" w:sz="0" w:space="0" w:color="auto"/>
          <w:right w:val="none" w:sz="0" w:space="0" w:color="auto"/>
        </w:pBdr>
        <w:ind w:firstLine="709"/>
        <w:jc w:val="right"/>
        <w:rPr>
          <w:sz w:val="24"/>
        </w:rPr>
      </w:pPr>
      <w:r>
        <w:rPr>
          <w:sz w:val="24"/>
        </w:rPr>
        <w:lastRenderedPageBreak/>
        <w:t>EK</w:t>
      </w:r>
      <w:r w:rsidR="00FD2E51">
        <w:rPr>
          <w:sz w:val="24"/>
        </w:rPr>
        <w:t xml:space="preserve">: </w:t>
      </w:r>
      <w:r w:rsidR="00341E97">
        <w:rPr>
          <w:sz w:val="24"/>
        </w:rPr>
        <w:t>3</w:t>
      </w:r>
    </w:p>
    <w:p w:rsidR="00910F97" w:rsidRDefault="00910F97" w:rsidP="003D44FC">
      <w:pPr>
        <w:pStyle w:val="KonuBal"/>
        <w:pBdr>
          <w:top w:val="none" w:sz="0" w:space="0" w:color="auto"/>
          <w:left w:val="none" w:sz="0" w:space="0" w:color="auto"/>
          <w:bottom w:val="none" w:sz="0" w:space="0" w:color="auto"/>
          <w:right w:val="none" w:sz="0" w:space="0" w:color="auto"/>
        </w:pBdr>
        <w:ind w:firstLine="709"/>
        <w:rPr>
          <w:sz w:val="24"/>
        </w:rPr>
      </w:pPr>
    </w:p>
    <w:p w:rsidR="00014980" w:rsidRDefault="00014980" w:rsidP="003D44FC">
      <w:pPr>
        <w:pStyle w:val="KonuBal"/>
        <w:pBdr>
          <w:top w:val="none" w:sz="0" w:space="0" w:color="auto"/>
          <w:left w:val="none" w:sz="0" w:space="0" w:color="auto"/>
          <w:bottom w:val="none" w:sz="0" w:space="0" w:color="auto"/>
          <w:right w:val="none" w:sz="0" w:space="0" w:color="auto"/>
        </w:pBdr>
        <w:ind w:firstLine="709"/>
        <w:rPr>
          <w:sz w:val="24"/>
        </w:rPr>
      </w:pPr>
      <w:r w:rsidRPr="006C53FC">
        <w:rPr>
          <w:sz w:val="24"/>
        </w:rPr>
        <w:t>YANGIN EL KİTABI</w:t>
      </w:r>
    </w:p>
    <w:p w:rsidR="00053202" w:rsidRPr="006C53FC" w:rsidRDefault="00053202" w:rsidP="003D44FC">
      <w:pPr>
        <w:pStyle w:val="KonuBal"/>
        <w:pBdr>
          <w:top w:val="none" w:sz="0" w:space="0" w:color="auto"/>
          <w:left w:val="none" w:sz="0" w:space="0" w:color="auto"/>
          <w:bottom w:val="none" w:sz="0" w:space="0" w:color="auto"/>
          <w:right w:val="none" w:sz="0" w:space="0" w:color="auto"/>
        </w:pBdr>
        <w:ind w:firstLine="709"/>
        <w:rPr>
          <w:sz w:val="24"/>
        </w:rPr>
      </w:pPr>
    </w:p>
    <w:p w:rsidR="00014980" w:rsidRDefault="00014980" w:rsidP="003D44FC">
      <w:pPr>
        <w:pStyle w:val="NormalWeb"/>
        <w:spacing w:before="0" w:beforeAutospacing="0" w:after="0" w:afterAutospacing="0"/>
        <w:ind w:firstLine="709"/>
        <w:jc w:val="both"/>
        <w:rPr>
          <w:rFonts w:ascii="Times New Roman" w:hAnsi="Times New Roman" w:cs="Times New Roman"/>
          <w:b/>
          <w:bCs/>
          <w:u w:val="single"/>
        </w:rPr>
      </w:pPr>
      <w:r w:rsidRPr="00353DEF">
        <w:rPr>
          <w:rFonts w:ascii="Times New Roman" w:hAnsi="Times New Roman" w:cs="Times New Roman"/>
          <w:b/>
          <w:bCs/>
          <w:u w:val="single"/>
        </w:rPr>
        <w:t xml:space="preserve">YANGIN TİPLERİ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u w:val="single"/>
        </w:rPr>
      </w:pPr>
    </w:p>
    <w:p w:rsidR="00014980"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t>1.  A Tipi Yangınlar ( Katı Madde Yangınları</w:t>
      </w:r>
      <w:r w:rsidR="00387A12">
        <w:rPr>
          <w:rFonts w:ascii="Times New Roman" w:hAnsi="Times New Roman" w:cs="Times New Roman"/>
          <w:b/>
          <w:bCs/>
        </w:rPr>
        <w:t>, Adi Yangınlar</w:t>
      </w:r>
      <w:r w:rsidRPr="00353DEF">
        <w:rPr>
          <w:rFonts w:ascii="Times New Roman" w:hAnsi="Times New Roman" w:cs="Times New Roman"/>
          <w:b/>
          <w:bCs/>
        </w:rPr>
        <w:t xml:space="preserve">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rPr>
      </w:pPr>
    </w:p>
    <w:p w:rsidR="00014980" w:rsidRPr="00353DEF" w:rsidRDefault="00014980" w:rsidP="003D44FC">
      <w:pPr>
        <w:ind w:firstLine="709"/>
        <w:jc w:val="both"/>
      </w:pPr>
      <w:r w:rsidRPr="00353DEF">
        <w:t>Yanıcı basit katı maddeler yangınıdır. (</w:t>
      </w:r>
      <w:r w:rsidR="00387A12" w:rsidRPr="00353DEF">
        <w:t>mesela</w:t>
      </w:r>
      <w:r w:rsidRPr="00353DEF">
        <w:t xml:space="preserve">; odun, kömür, </w:t>
      </w:r>
      <w:r w:rsidR="00BB19FC" w:rsidRPr="00353DEF">
        <w:t>kâğıt</w:t>
      </w:r>
      <w:r w:rsidRPr="00353DEF">
        <w:t xml:space="preserve">, ot, kumaş vb.) Temel özellikleri kor oluşturmalarıdır. Bu tür yangınların temel söndürme prensibi soğutma, temel söndürme maddesi </w:t>
      </w:r>
      <w:r w:rsidR="00993282" w:rsidRPr="00993282">
        <w:rPr>
          <w:b/>
        </w:rPr>
        <w:t>“</w:t>
      </w:r>
      <w:r w:rsidRPr="00353DEF">
        <w:rPr>
          <w:b/>
          <w:bCs/>
        </w:rPr>
        <w:t>su</w:t>
      </w:r>
      <w:r w:rsidR="00993282">
        <w:rPr>
          <w:b/>
          <w:bCs/>
        </w:rPr>
        <w:t>”</w:t>
      </w:r>
      <w:r w:rsidR="00BB19FC">
        <w:rPr>
          <w:b/>
          <w:bCs/>
        </w:rPr>
        <w:t xml:space="preserve"> </w:t>
      </w:r>
      <w:r w:rsidRPr="00353DEF">
        <w:t xml:space="preserve">dur. </w:t>
      </w:r>
    </w:p>
    <w:p w:rsidR="00014980" w:rsidRPr="00353DEF" w:rsidRDefault="00014980" w:rsidP="003D44FC">
      <w:pPr>
        <w:ind w:firstLine="709"/>
        <w:jc w:val="both"/>
      </w:pPr>
      <w:r w:rsidRPr="00353DEF">
        <w:t>Kor</w:t>
      </w:r>
      <w:r w:rsidR="006C53FC">
        <w:t>,</w:t>
      </w:r>
      <w:r w:rsidRPr="00353DEF">
        <w:t xml:space="preserve"> bütün A sınıfı yangınlarda ısı vericidir. Bu yangınlara müdahale daha kolaydır. Yanan yüzeyin söndürücü madde ile  kaplanması ve oksijenle ilişkisinin kesilmesi yeterli olabilir. Yangınların bazılarında  kalan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w:t>
      </w:r>
      <w:proofErr w:type="gramStart"/>
      <w:r w:rsidRPr="00353DEF">
        <w:t>konsantrasyonunu</w:t>
      </w:r>
      <w:proofErr w:type="gramEnd"/>
      <w:r w:rsidRPr="00353DEF">
        <w:t xml:space="preserve"> düşürmek ve zincir reaksiyonlarını kırmak şeklinde etki eden söndürücüler kullanılmaktadır.</w:t>
      </w:r>
    </w:p>
    <w:p w:rsidR="00014980" w:rsidRDefault="00014980" w:rsidP="003D44FC">
      <w:pPr>
        <w:ind w:firstLine="709"/>
        <w:rPr>
          <w:b/>
          <w:bCs/>
        </w:rPr>
      </w:pPr>
      <w:r w:rsidRPr="00353DEF">
        <w:rPr>
          <w:b/>
          <w:bCs/>
        </w:rPr>
        <w:br/>
        <w:t xml:space="preserve">    </w:t>
      </w:r>
      <w:r w:rsidRPr="00353DEF">
        <w:rPr>
          <w:b/>
          <w:bCs/>
        </w:rPr>
        <w:tab/>
        <w:t>2. B Tipi Yangınlar ( Sıvı Madde Yangınları )</w:t>
      </w:r>
    </w:p>
    <w:p w:rsidR="002922ED" w:rsidRPr="00353DEF" w:rsidRDefault="002922ED" w:rsidP="003D44FC">
      <w:pPr>
        <w:ind w:firstLine="709"/>
      </w:pP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 xml:space="preserve">Yanıcı sıvı maddeler yangınıdır. (mesela; benzin, benzol, makine yağları, laklar, yağlı boyalar, </w:t>
      </w:r>
      <w:proofErr w:type="spellStart"/>
      <w:r w:rsidRPr="00353DEF">
        <w:rPr>
          <w:rFonts w:ascii="Times New Roman" w:hAnsi="Times New Roman" w:cs="Times New Roman"/>
        </w:rPr>
        <w:t>solvent</w:t>
      </w:r>
      <w:proofErr w:type="spellEnd"/>
      <w:r w:rsidRPr="00353DEF">
        <w:rPr>
          <w:rFonts w:ascii="Times New Roman" w:hAnsi="Times New Roman" w:cs="Times New Roman"/>
        </w:rPr>
        <w:t xml:space="preserve">, katran vb.). Temel özellikleri korsuz, alevli yanmalarıdır. Bu tür yangınların temel söndürme prensibi boğma, temel söndürme maddesi </w:t>
      </w:r>
      <w:r w:rsidRPr="00353DEF">
        <w:rPr>
          <w:rFonts w:ascii="Times New Roman" w:hAnsi="Times New Roman" w:cs="Times New Roman"/>
          <w:b/>
          <w:bCs/>
        </w:rPr>
        <w:t>köpük</w:t>
      </w:r>
      <w:r w:rsidRPr="00353DEF">
        <w:rPr>
          <w:rFonts w:ascii="Times New Roman" w:hAnsi="Times New Roman" w:cs="Times New Roman"/>
        </w:rPr>
        <w:t xml:space="preserve"> ve </w:t>
      </w:r>
      <w:r w:rsidRPr="00353DEF">
        <w:rPr>
          <w:rFonts w:ascii="Times New Roman" w:hAnsi="Times New Roman" w:cs="Times New Roman"/>
          <w:b/>
          <w:bCs/>
        </w:rPr>
        <w:t xml:space="preserve">BC </w:t>
      </w:r>
      <w:r w:rsidRPr="00353DEF">
        <w:rPr>
          <w:rFonts w:ascii="Times New Roman" w:hAnsi="Times New Roman" w:cs="Times New Roman"/>
          <w:bCs/>
        </w:rPr>
        <w:t>tipi Kuru Kimyevi Tozdur</w:t>
      </w:r>
      <w:r w:rsidRPr="00353DEF">
        <w:rPr>
          <w:rFonts w:ascii="Times New Roman" w:hAnsi="Times New Roman" w:cs="Times New Roman"/>
        </w:rPr>
        <w:t>.</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Sıvı yanıcı maddeleri üç sınıfa ayırmak mümkündür. Bunlar: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6C53FC">
        <w:rPr>
          <w:rFonts w:ascii="Times New Roman" w:hAnsi="Times New Roman" w:cs="Times New Roman"/>
          <w:b/>
        </w:rPr>
        <w:t>1-</w:t>
      </w:r>
      <w:r w:rsidRPr="00353DEF">
        <w:rPr>
          <w:rFonts w:ascii="Times New Roman" w:hAnsi="Times New Roman" w:cs="Times New Roman"/>
        </w:rPr>
        <w:t xml:space="preserve">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w:t>
      </w:r>
      <w:r w:rsidR="006C53FC" w:rsidRPr="00353DEF">
        <w:rPr>
          <w:rFonts w:ascii="Times New Roman" w:hAnsi="Times New Roman" w:cs="Times New Roman"/>
        </w:rPr>
        <w:t>ya da</w:t>
      </w:r>
      <w:r w:rsidRPr="00353DEF">
        <w:rPr>
          <w:rFonts w:ascii="Times New Roman" w:hAnsi="Times New Roman" w:cs="Times New Roman"/>
        </w:rPr>
        <w:t xml:space="preserve"> seyreltme önemlidir. </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6C53FC">
        <w:rPr>
          <w:rFonts w:ascii="Times New Roman" w:hAnsi="Times New Roman" w:cs="Times New Roman"/>
          <w:b/>
        </w:rPr>
        <w:t>2-</w:t>
      </w:r>
      <w:r w:rsidRPr="00353DEF">
        <w:rPr>
          <w:rFonts w:ascii="Times New Roman" w:hAnsi="Times New Roman" w:cs="Times New Roman"/>
        </w:rPr>
        <w:t xml:space="preserve"> Katran, asfalt, gres gibi ağır yağlar. Bunların yangınlarında soğutma, boğma ve zincir reaksiyonlarının kırılması yönünde etkili söndürücüler kullanılır.</w:t>
      </w:r>
    </w:p>
    <w:p w:rsidR="00014980" w:rsidRPr="00353DEF" w:rsidRDefault="00014980" w:rsidP="003D44FC">
      <w:pPr>
        <w:ind w:firstLine="709"/>
        <w:jc w:val="both"/>
        <w:rPr>
          <w:rFonts w:eastAsia="Arial Unicode MS"/>
          <w:b/>
          <w:bCs/>
          <w:caps/>
          <w:color w:val="FF0000"/>
        </w:rPr>
      </w:pPr>
      <w:r w:rsidRPr="006C53FC">
        <w:rPr>
          <w:b/>
        </w:rPr>
        <w:t>3-</w:t>
      </w:r>
      <w:r w:rsidRPr="00353DEF">
        <w:t xml:space="preserve"> Su ile karışabilen sıvı yanıcılar: Alkoller. Bunların sebep olduğu yangınlarda soğutma, boğma, konsantrasyonlarını düşürme, zincir reaksiyonları kırmak için etkili söndürücüler kullanılır. Sıvı yangınlar için en ideal söndürücü köpüktür. Fakat  başlangıç ve küçük çaplı yangınlarda CO</w:t>
      </w:r>
      <w:r w:rsidRPr="00353DEF">
        <w:rPr>
          <w:vertAlign w:val="subscript"/>
        </w:rPr>
        <w:t>2</w:t>
      </w:r>
      <w:r w:rsidRPr="00353DEF">
        <w:t xml:space="preserve"> ve KKT kullanılabilir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p>
    <w:p w:rsidR="00014980"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t>3. C Tipi Yangınlar ( Gaz Yangınları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rPr>
      </w:pPr>
    </w:p>
    <w:p w:rsidR="00F8221F" w:rsidRDefault="00014980" w:rsidP="00F8221F">
      <w:pPr>
        <w:tabs>
          <w:tab w:val="left" w:pos="426"/>
        </w:tabs>
        <w:ind w:firstLine="708"/>
        <w:jc w:val="both"/>
      </w:pPr>
      <w:r w:rsidRPr="00353DEF">
        <w:t>Ya</w:t>
      </w:r>
      <w:r w:rsidR="00F8221F">
        <w:t>nıcı gaz maddeler yangınıdır. Eter, aseton, m</w:t>
      </w:r>
      <w:r w:rsidRPr="00353DEF">
        <w:t xml:space="preserve">etan, propan, bütan, LPG, asetilen, havagazı, doğalgaz ve hidrojen </w:t>
      </w:r>
      <w:proofErr w:type="spellStart"/>
      <w:r w:rsidRPr="00353DEF">
        <w:t>vb</w:t>
      </w:r>
      <w:proofErr w:type="spellEnd"/>
      <w:r w:rsidR="00BB19FC">
        <w:t xml:space="preserve"> </w:t>
      </w:r>
      <w:r w:rsidR="00F8221F" w:rsidRPr="00DC0EEF">
        <w:t>gaz yanıcılar bu sınıfa örnek bazı gazlardır.</w:t>
      </w:r>
      <w:r w:rsidR="00BB19FC">
        <w:t xml:space="preserve"> </w:t>
      </w:r>
      <w:r w:rsidRPr="00353DEF">
        <w:t xml:space="preserve">Temel özellikleri patlamadır. </w:t>
      </w:r>
    </w:p>
    <w:p w:rsidR="00014980" w:rsidRPr="00353DEF" w:rsidRDefault="00F8221F" w:rsidP="00F8221F">
      <w:pPr>
        <w:tabs>
          <w:tab w:val="left" w:pos="426"/>
        </w:tabs>
        <w:ind w:firstLine="708"/>
        <w:jc w:val="both"/>
        <w:rPr>
          <w:b/>
          <w:bCs/>
        </w:rPr>
      </w:pPr>
      <w:r w:rsidRPr="00DC0EEF">
        <w:t xml:space="preserve">C sınıfı yangınlarda yanma gazın sızdığı yüzeydedir.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t>dahil</w:t>
      </w:r>
      <w:proofErr w:type="gramEnd"/>
      <w:r w:rsidRPr="00DC0EEF">
        <w:t xml:space="preserve"> edebiliriz.</w:t>
      </w:r>
      <w:r w:rsidR="00BB19FC">
        <w:t xml:space="preserve"> </w:t>
      </w:r>
      <w:r w:rsidR="00014980" w:rsidRPr="00353DEF">
        <w:t xml:space="preserve">Temel söndürme prensibi boğma, temel söndürme maddesi </w:t>
      </w:r>
      <w:r w:rsidR="00014980" w:rsidRPr="00353DEF">
        <w:rPr>
          <w:b/>
          <w:bCs/>
        </w:rPr>
        <w:t xml:space="preserve">BC </w:t>
      </w:r>
      <w:r w:rsidR="00014980" w:rsidRPr="00353DEF">
        <w:rPr>
          <w:bCs/>
        </w:rPr>
        <w:t>tipi Kuru Kimyevi Tozdur.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p>
    <w:p w:rsidR="00341E97" w:rsidRDefault="00341E97" w:rsidP="003D44FC">
      <w:pPr>
        <w:pStyle w:val="NormalWeb"/>
        <w:spacing w:before="0" w:beforeAutospacing="0" w:after="0" w:afterAutospacing="0"/>
        <w:ind w:firstLine="709"/>
        <w:jc w:val="both"/>
        <w:rPr>
          <w:rFonts w:ascii="Times New Roman" w:hAnsi="Times New Roman" w:cs="Times New Roman"/>
          <w:b/>
          <w:bCs/>
        </w:rPr>
      </w:pPr>
    </w:p>
    <w:p w:rsidR="00341E97" w:rsidRDefault="00341E97" w:rsidP="003D44FC">
      <w:pPr>
        <w:pStyle w:val="NormalWeb"/>
        <w:spacing w:before="0" w:beforeAutospacing="0" w:after="0" w:afterAutospacing="0"/>
        <w:ind w:firstLine="709"/>
        <w:jc w:val="both"/>
        <w:rPr>
          <w:rFonts w:ascii="Times New Roman" w:hAnsi="Times New Roman" w:cs="Times New Roman"/>
          <w:b/>
          <w:bCs/>
        </w:rPr>
      </w:pP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lastRenderedPageBreak/>
        <w:t>4. D Tipi Yangınlar ( Hafif Metal Yangınları )</w:t>
      </w:r>
    </w:p>
    <w:p w:rsidR="00014980" w:rsidRPr="00353DEF" w:rsidRDefault="00014980" w:rsidP="003D44FC">
      <w:pPr>
        <w:ind w:firstLine="709"/>
        <w:jc w:val="both"/>
      </w:pPr>
      <w:r w:rsidRPr="00353DEF">
        <w:t>Yanabilen hafif metaller yangınıdır. (Mesela; alüminyum, magnezyum, titanyum, zirkonyum, lityum, çinko, sodyum, potasyum ve kalsiyum vb.) Temel özellikleri korlu, alevsiz ve yüksek sıcaklıkta yanmalarıdır. Temel söndürme prensibi boğmadır. A,B,C türü söndürücüler faydasızdır. Su kesinlikle kullanılmamalıdır. Özel D tipi söndürme tozları kullanılır. D tozu bulunamadığında kuru kum ile örtülerek söndürülür.</w:t>
      </w:r>
    </w:p>
    <w:p w:rsidR="00014980" w:rsidRPr="00353DEF" w:rsidRDefault="00014980" w:rsidP="003D44FC">
      <w:pPr>
        <w:ind w:firstLine="709"/>
        <w:jc w:val="both"/>
      </w:pPr>
      <w:r w:rsidRPr="00353DEF">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r w:rsidR="00DF2F1C" w:rsidRPr="00353DEF">
        <w:t>örtmeye ve</w:t>
      </w:r>
      <w:r w:rsidRPr="00353DEF">
        <w:t xml:space="preserve"> yangını boğmaya yarar.</w:t>
      </w:r>
    </w:p>
    <w:p w:rsidR="0022248F" w:rsidRDefault="0022248F" w:rsidP="003D44FC">
      <w:pPr>
        <w:pStyle w:val="NormalWeb"/>
        <w:spacing w:before="0" w:beforeAutospacing="0" w:after="0" w:afterAutospacing="0"/>
        <w:ind w:firstLine="709"/>
        <w:jc w:val="both"/>
        <w:rPr>
          <w:rFonts w:ascii="Times New Roman" w:hAnsi="Times New Roman" w:cs="Times New Roman"/>
          <w:b/>
          <w:bCs/>
          <w:color w:val="FF0000"/>
          <w:u w:val="single"/>
        </w:rPr>
      </w:pPr>
    </w:p>
    <w:p w:rsidR="00014980" w:rsidRPr="006C53FC" w:rsidRDefault="00014980" w:rsidP="003D44FC">
      <w:pPr>
        <w:pStyle w:val="NormalWeb"/>
        <w:spacing w:before="0" w:beforeAutospacing="0" w:after="0" w:afterAutospacing="0"/>
        <w:ind w:firstLine="709"/>
        <w:jc w:val="both"/>
        <w:rPr>
          <w:rFonts w:ascii="Times New Roman" w:hAnsi="Times New Roman" w:cs="Times New Roman"/>
          <w:b/>
          <w:bCs/>
          <w:u w:val="single"/>
        </w:rPr>
      </w:pPr>
      <w:r w:rsidRPr="006C53FC">
        <w:rPr>
          <w:rFonts w:ascii="Times New Roman" w:hAnsi="Times New Roman" w:cs="Times New Roman"/>
          <w:b/>
          <w:bCs/>
          <w:u w:val="single"/>
        </w:rPr>
        <w:t xml:space="preserve">SÖNDÜRME TEKNİKLERİ </w:t>
      </w:r>
    </w:p>
    <w:p w:rsidR="00014980" w:rsidRPr="00353DEF" w:rsidRDefault="00014980" w:rsidP="003D44FC">
      <w:pPr>
        <w:ind w:firstLine="709"/>
      </w:pPr>
      <w:r w:rsidRPr="00353DEF">
        <w:t>Yanmayı meydana getiren unsurlardan en az bir tanesini saf dışı ederek söndürme gerçekleştirilir</w:t>
      </w:r>
    </w:p>
    <w:p w:rsidR="00014980" w:rsidRPr="00353DEF" w:rsidRDefault="006C53FC" w:rsidP="003D44FC">
      <w:pPr>
        <w:tabs>
          <w:tab w:val="left" w:pos="1440"/>
        </w:tabs>
        <w:ind w:firstLine="709"/>
      </w:pPr>
      <w:r>
        <w:t xml:space="preserve">- </w:t>
      </w:r>
      <w:r w:rsidR="00014980" w:rsidRPr="00353DEF">
        <w:t xml:space="preserve">Soğutma, </w:t>
      </w:r>
    </w:p>
    <w:p w:rsidR="00014980" w:rsidRPr="00353DEF" w:rsidRDefault="006C53FC" w:rsidP="003D44FC">
      <w:pPr>
        <w:tabs>
          <w:tab w:val="left" w:pos="1440"/>
        </w:tabs>
        <w:ind w:firstLine="709"/>
      </w:pPr>
      <w:r>
        <w:t xml:space="preserve">- </w:t>
      </w:r>
      <w:r w:rsidR="00014980" w:rsidRPr="00353DEF">
        <w:t>Boğma,</w:t>
      </w:r>
    </w:p>
    <w:p w:rsidR="00014980" w:rsidRPr="00353DEF" w:rsidRDefault="006C53FC" w:rsidP="003D44FC">
      <w:pPr>
        <w:tabs>
          <w:tab w:val="left" w:pos="1440"/>
        </w:tabs>
        <w:ind w:firstLine="709"/>
      </w:pPr>
      <w:r>
        <w:t xml:space="preserve">- </w:t>
      </w:r>
      <w:r w:rsidR="00014980" w:rsidRPr="00353DEF">
        <w:t xml:space="preserve">Yakıtı Giderme, </w:t>
      </w:r>
    </w:p>
    <w:p w:rsidR="00014980" w:rsidRPr="00353DEF" w:rsidRDefault="006C53FC" w:rsidP="003D44FC">
      <w:pPr>
        <w:tabs>
          <w:tab w:val="left" w:pos="1440"/>
        </w:tabs>
        <w:ind w:firstLine="709"/>
      </w:pPr>
      <w:r>
        <w:t xml:space="preserve">- Zincirleme Reaksiyonu Engelleme </w:t>
      </w:r>
      <w:r w:rsidR="00014980" w:rsidRPr="00353DEF">
        <w:t>olmak üzere dört ana söndürme yöntemi vardır.</w:t>
      </w:r>
    </w:p>
    <w:p w:rsidR="00014980" w:rsidRPr="00353DEF" w:rsidRDefault="00014980" w:rsidP="003D44FC">
      <w:pPr>
        <w:ind w:firstLine="709"/>
        <w:jc w:val="both"/>
      </w:pPr>
      <w:r w:rsidRPr="00353DEF">
        <w:rPr>
          <w:b/>
          <w:bCs/>
        </w:rPr>
        <w:t xml:space="preserve">Soğutma: </w:t>
      </w:r>
      <w:r w:rsidRPr="00353DEF">
        <w:t xml:space="preserve">Yanıcı maddeden ısı alınarak, sıcaklığını tutuşma derecesinin altına düşürmektir. </w:t>
      </w:r>
    </w:p>
    <w:p w:rsidR="00014980" w:rsidRPr="00353DEF" w:rsidRDefault="00014980" w:rsidP="003D44FC">
      <w:pPr>
        <w:ind w:firstLine="709"/>
        <w:jc w:val="both"/>
      </w:pPr>
      <w:r w:rsidRPr="00353DEF">
        <w:t xml:space="preserve">Mesela </w:t>
      </w:r>
      <w:r w:rsidR="00BB19FC" w:rsidRPr="00353DEF">
        <w:t>Yün ’ün</w:t>
      </w:r>
      <w:r w:rsidRPr="00353DEF">
        <w:t xml:space="preserve"> tutuşma sıcaklığı 600 </w:t>
      </w:r>
      <w:r w:rsidRPr="00353DEF">
        <w:rPr>
          <w:vertAlign w:val="superscript"/>
        </w:rPr>
        <w:t>o</w:t>
      </w:r>
      <w:r w:rsidRPr="00353DEF">
        <w:t>C</w:t>
      </w:r>
      <w:r w:rsidR="00BB19FC">
        <w:t xml:space="preserve"> </w:t>
      </w:r>
      <w:r w:rsidRPr="00353DEF">
        <w:t>d</w:t>
      </w:r>
      <w:r w:rsidR="00127260">
        <w:t>i</w:t>
      </w:r>
      <w:r w:rsidRPr="00353DEF">
        <w:t>r. Yanmakta olan yün</w:t>
      </w:r>
      <w:r w:rsidR="00127260">
        <w:t>,</w:t>
      </w:r>
      <w:r w:rsidRPr="00353DEF">
        <w:t xml:space="preserve"> 550 </w:t>
      </w:r>
      <w:r w:rsidRPr="00353DEF">
        <w:rPr>
          <w:vertAlign w:val="superscript"/>
        </w:rPr>
        <w:t>o</w:t>
      </w:r>
      <w:r w:rsidRPr="00353DEF">
        <w:t>C</w:t>
      </w:r>
      <w:r w:rsidR="00BB19FC">
        <w:t xml:space="preserve"> </w:t>
      </w:r>
      <w:r w:rsidR="00127260">
        <w:t>de</w:t>
      </w:r>
      <w:r w:rsidR="00BB19FC">
        <w:t xml:space="preserve"> </w:t>
      </w:r>
      <w:r w:rsidR="00286C2B">
        <w:t>s</w:t>
      </w:r>
      <w:r w:rsidRPr="00353DEF">
        <w:t>oğutulduğunda söner.</w:t>
      </w:r>
    </w:p>
    <w:p w:rsidR="00014980" w:rsidRPr="00353DEF" w:rsidRDefault="00014980" w:rsidP="003D44FC">
      <w:pPr>
        <w:ind w:firstLine="709"/>
      </w:pPr>
    </w:p>
    <w:p w:rsidR="00014980" w:rsidRPr="00353DEF" w:rsidRDefault="00014980" w:rsidP="003D44FC">
      <w:pPr>
        <w:ind w:firstLine="709"/>
      </w:pPr>
      <w:r w:rsidRPr="00353DEF">
        <w:rPr>
          <w:b/>
          <w:bCs/>
        </w:rPr>
        <w:t>Boğma:</w:t>
      </w:r>
      <w:r w:rsidRPr="00353DEF">
        <w:t xml:space="preserve"> Oksijen konsantrasyonu</w:t>
      </w:r>
      <w:r w:rsidR="00BB19FC">
        <w:t xml:space="preserve"> </w:t>
      </w:r>
      <w:r w:rsidRPr="00353DEF">
        <w:t xml:space="preserve">nu yanma için gerekli oranın altına indirmektir. </w:t>
      </w:r>
    </w:p>
    <w:p w:rsidR="00014980" w:rsidRPr="00353DEF" w:rsidRDefault="00014980" w:rsidP="003D44FC">
      <w:pPr>
        <w:ind w:firstLine="709"/>
      </w:pPr>
    </w:p>
    <w:p w:rsidR="00014980" w:rsidRPr="00353DEF" w:rsidRDefault="00014980" w:rsidP="003D44FC">
      <w:pPr>
        <w:ind w:firstLine="709"/>
        <w:jc w:val="both"/>
        <w:rPr>
          <w:rFonts w:eastAsia="Arial Unicode MS"/>
          <w:b/>
          <w:bCs/>
          <w:caps/>
          <w:color w:val="FF0000"/>
        </w:rPr>
      </w:pPr>
      <w:r w:rsidRPr="00353DEF">
        <w:rPr>
          <w:b/>
          <w:bCs/>
        </w:rPr>
        <w:t>Yakıtı Giderme:</w:t>
      </w:r>
      <w:r w:rsidRPr="00353DEF">
        <w:t xml:space="preserve"> Bazı durumlarda, yakıt kaynağını ortadan kaldırarak yangın etkin şekilde söndürülür. Yakıt kaynağını yok etmek için sıvı ya da gaz akışı durdurulur. Mesela Doğalgaz vanasının kapatılması ile yakıt kesilecektir. </w:t>
      </w:r>
      <w:r w:rsidR="00DF2F1C" w:rsidRPr="00353DEF">
        <w:t>Veya</w:t>
      </w:r>
      <w:r w:rsidRPr="00353DEF">
        <w:t xml:space="preserve"> yangının yolu üzerindeki katı yakıt ortadan kaldırılır. Orman yangınlarındaki karşı ateş metodu ve şaplak bu yönteme dayanır. Ya da yanıcı maddenin yüzeyi </w:t>
      </w:r>
      <w:r w:rsidR="00BB19FC" w:rsidRPr="00353DEF">
        <w:t>kapılanılarak</w:t>
      </w:r>
      <w:r w:rsidRPr="00353DEF">
        <w:t xml:space="preserve"> yanıcı buhar çıkışı engellenir. ABC tozu eriyerek katının gözeneklerini öter ve yanıcı gaz çıkışını engeller. AFFF tipi köpük boğma ve soğutmanın yanı sıra sıvı üzerinde su filmi oluşturarak yanıcı gazların buharlaşmasını engeller. Dolayısıyla yangın devam edemez. Ayrıca bazı söndürme maddelerinin kimyasal ve fiziksel etkilerle yanıcı maddenin tutuşma sıcaklığını yükseltmesi ve yanmaz hale getirmesi ile yangının devam etmesi engellenir. Mesela alkol yangınında su sıkılarak yapılan seyreltme yangının devam etmesini engelleyecektir.</w:t>
      </w:r>
    </w:p>
    <w:p w:rsidR="00014980" w:rsidRPr="00353DEF" w:rsidRDefault="00014980" w:rsidP="003D44FC">
      <w:pPr>
        <w:ind w:firstLine="709"/>
        <w:rPr>
          <w:b/>
        </w:rPr>
      </w:pPr>
    </w:p>
    <w:p w:rsidR="00014980" w:rsidRPr="00353DEF" w:rsidRDefault="00014980" w:rsidP="003D44FC">
      <w:pPr>
        <w:ind w:firstLine="709"/>
        <w:jc w:val="both"/>
      </w:pPr>
      <w:r w:rsidRPr="00353DEF">
        <w:rPr>
          <w:b/>
        </w:rPr>
        <w:t>Zincirleme Reaksiyonu Engelleme:</w:t>
      </w:r>
      <w:r w:rsidRPr="00353DEF">
        <w:t xml:space="preserve"> Kuru Kimyevi Tozlar ve Halojenli Hidrokarbonlar gibi bazı söndürme maddeleri yanıcı madde ile ısı üretmeyen reaksiyonlar meydana getirerek, alev üreten kimyasal reaksiyonu keserler, alevlenmeyi durdururlar. Mesela Halon gazı uygulandığında halojenlerle reaksiyon oluşur ve oksidasyon ani olarak durur.</w:t>
      </w:r>
    </w:p>
    <w:p w:rsidR="00014980" w:rsidRDefault="00014980" w:rsidP="003D44FC">
      <w:pPr>
        <w:ind w:firstLine="709"/>
      </w:pPr>
      <w:r w:rsidRPr="00353DEF">
        <w:t xml:space="preserve">Söndürme maddelerinden bazıları bu yöntemlerden sadece birini bazıları ise birkaçını birden kullanarak söndürme etkisi gösterirler.   </w:t>
      </w:r>
    </w:p>
    <w:p w:rsidR="00053202" w:rsidRDefault="00053202" w:rsidP="003D44FC">
      <w:pPr>
        <w:ind w:firstLine="709"/>
      </w:pPr>
    </w:p>
    <w:p w:rsidR="00053202" w:rsidRDefault="00053202" w:rsidP="003D44FC">
      <w:pPr>
        <w:ind w:firstLine="709"/>
      </w:pPr>
    </w:p>
    <w:p w:rsidR="00053202" w:rsidRDefault="00053202" w:rsidP="003D44FC">
      <w:pPr>
        <w:ind w:firstLine="709"/>
      </w:pPr>
    </w:p>
    <w:p w:rsidR="00053202" w:rsidRDefault="00053202" w:rsidP="003D44FC">
      <w:pPr>
        <w:ind w:firstLine="709"/>
      </w:pPr>
    </w:p>
    <w:p w:rsidR="00053202" w:rsidRDefault="00053202" w:rsidP="003D44FC">
      <w:pPr>
        <w:ind w:firstLine="709"/>
      </w:pPr>
    </w:p>
    <w:p w:rsidR="00014980" w:rsidRDefault="00014980" w:rsidP="003D44FC">
      <w:pPr>
        <w:pStyle w:val="NormalWeb"/>
        <w:spacing w:before="0" w:beforeAutospacing="0" w:after="0" w:afterAutospacing="0"/>
        <w:jc w:val="center"/>
        <w:rPr>
          <w:rFonts w:ascii="Times New Roman" w:hAnsi="Times New Roman" w:cs="Times New Roman"/>
          <w:b/>
          <w:bCs/>
        </w:rPr>
      </w:pPr>
      <w:r w:rsidRPr="00286C2B">
        <w:rPr>
          <w:rFonts w:ascii="Times New Roman" w:hAnsi="Times New Roman" w:cs="Times New Roman"/>
          <w:b/>
          <w:bCs/>
        </w:rPr>
        <w:t>SÖNDÜRME MADDELERİNİN YANGIN TÜRLERİNE GÖRE KULLANIM ŞEMASI</w:t>
      </w:r>
    </w:p>
    <w:p w:rsidR="00286C2B" w:rsidRPr="00286C2B" w:rsidRDefault="00286C2B" w:rsidP="003D44FC">
      <w:pPr>
        <w:pStyle w:val="NormalWeb"/>
        <w:spacing w:before="0" w:beforeAutospacing="0" w:after="0" w:afterAutospacing="0"/>
        <w:jc w:val="center"/>
        <w:rPr>
          <w:rFonts w:ascii="Times New Roman" w:hAnsi="Times New Roman" w:cs="Times New Roman"/>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850"/>
        <w:gridCol w:w="851"/>
        <w:gridCol w:w="850"/>
        <w:gridCol w:w="851"/>
        <w:gridCol w:w="2839"/>
      </w:tblGrid>
      <w:tr w:rsidR="00014980" w:rsidRPr="00353DEF" w:rsidTr="00050D99">
        <w:tc>
          <w:tcPr>
            <w:tcW w:w="3189" w:type="dxa"/>
          </w:tcPr>
          <w:p w:rsidR="00014980" w:rsidRPr="009A02FA" w:rsidRDefault="00014980" w:rsidP="00281F84">
            <w:pPr>
              <w:pStyle w:val="NormalWeb"/>
              <w:spacing w:before="0" w:beforeAutospacing="0" w:after="0" w:afterAutospacing="0"/>
              <w:jc w:val="center"/>
              <w:rPr>
                <w:rFonts w:ascii="Times New Roman" w:hAnsi="Times New Roman" w:cs="Times New Roman"/>
                <w:b/>
                <w:color w:val="FF0000"/>
              </w:rPr>
            </w:pPr>
            <w:r w:rsidRPr="009A02FA">
              <w:rPr>
                <w:rFonts w:ascii="Times New Roman" w:hAnsi="Times New Roman" w:cs="Times New Roman"/>
                <w:b/>
                <w:color w:val="FF0000"/>
              </w:rPr>
              <w:t>SÖNDÜRME MADDESİ</w:t>
            </w:r>
          </w:p>
        </w:tc>
        <w:tc>
          <w:tcPr>
            <w:tcW w:w="850"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A</w:t>
            </w:r>
          </w:p>
        </w:tc>
        <w:tc>
          <w:tcPr>
            <w:tcW w:w="851"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B</w:t>
            </w:r>
          </w:p>
        </w:tc>
        <w:tc>
          <w:tcPr>
            <w:tcW w:w="850"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C</w:t>
            </w:r>
          </w:p>
        </w:tc>
        <w:tc>
          <w:tcPr>
            <w:tcW w:w="851"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D</w:t>
            </w:r>
          </w:p>
        </w:tc>
        <w:tc>
          <w:tcPr>
            <w:tcW w:w="2839" w:type="dxa"/>
          </w:tcPr>
          <w:p w:rsidR="00014980" w:rsidRPr="009A02FA" w:rsidRDefault="00014980" w:rsidP="00281F84">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1000 V’ a kadar Elektrik</w:t>
            </w:r>
          </w:p>
        </w:tc>
      </w:tr>
      <w:tr w:rsidR="00014980" w:rsidRPr="00353DEF" w:rsidTr="009A02FA">
        <w:trPr>
          <w:trHeight w:val="419"/>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Su</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25"/>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Köpük</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17"/>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ABC Tozu</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09"/>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BC Tozu</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r>
      <w:tr w:rsidR="00014980" w:rsidRPr="00353DEF" w:rsidTr="009A02FA">
        <w:trPr>
          <w:trHeight w:val="416"/>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CO</w:t>
            </w:r>
            <w:r w:rsidRPr="009A02FA">
              <w:rPr>
                <w:rFonts w:ascii="Times New Roman" w:hAnsi="Times New Roman" w:cs="Times New Roman"/>
                <w:color w:val="943634" w:themeColor="accent2" w:themeShade="BF"/>
                <w:vertAlign w:val="subscript"/>
              </w:rPr>
              <w:t>2</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r>
      <w:tr w:rsidR="00014980" w:rsidRPr="00353DEF" w:rsidTr="009A02FA">
        <w:trPr>
          <w:trHeight w:val="421"/>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Halon ve Alternatifleri</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13"/>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D Tozu</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bl>
    <w:p w:rsidR="00014980" w:rsidRPr="00353DEF" w:rsidRDefault="009A02FA" w:rsidP="009A02FA">
      <w:pPr>
        <w:jc w:val="both"/>
      </w:pPr>
      <w:r w:rsidRPr="00BE47CC">
        <w:rPr>
          <w:rFonts w:cs="Arial"/>
        </w:rPr>
        <w:object w:dxaOrig="7197" w:dyaOrig="5395">
          <v:shape id="_x0000_i1032" type="#_x0000_t75" style="width:489.5pt;height:293.35pt" o:ole="">
            <v:imagedata r:id="rId46" o:title=""/>
          </v:shape>
          <o:OLEObject Type="Embed" ProgID="PowerPoint.Slide.12" ShapeID="_x0000_i1032" DrawAspect="Content" ObjectID="_1768908961" r:id="rId47"/>
        </w:object>
      </w:r>
      <w:r>
        <w:rPr>
          <w:rFonts w:cs="Arial"/>
        </w:rPr>
        <w:tab/>
      </w:r>
      <w:r w:rsidR="00014980" w:rsidRPr="00353DEF">
        <w:t>Yangının sınıfı ne olursa olsun söndürme prensipleri ortaktır. Bu prensip yanmayı meydana getiren üç unsurdan yanıcı maddeyi, oksijen veya ısıyı ortadan kaldırmaktır.</w:t>
      </w:r>
    </w:p>
    <w:p w:rsidR="00014980" w:rsidRPr="00353DEF" w:rsidRDefault="00014980" w:rsidP="003D44FC">
      <w:pPr>
        <w:pStyle w:val="GvdeMetni"/>
        <w:spacing w:after="0"/>
        <w:ind w:firstLine="709"/>
      </w:pPr>
    </w:p>
    <w:tbl>
      <w:tblPr>
        <w:tblW w:w="0" w:type="auto"/>
        <w:tblInd w:w="381"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000" w:firstRow="0" w:lastRow="0" w:firstColumn="0" w:lastColumn="0" w:noHBand="0" w:noVBand="0"/>
      </w:tblPr>
      <w:tblGrid>
        <w:gridCol w:w="3509"/>
        <w:gridCol w:w="2607"/>
        <w:gridCol w:w="3064"/>
      </w:tblGrid>
      <w:tr w:rsidR="00014980" w:rsidRPr="00353DEF" w:rsidTr="00AC17A2">
        <w:tc>
          <w:tcPr>
            <w:tcW w:w="3522" w:type="dxa"/>
            <w:vAlign w:val="center"/>
          </w:tcPr>
          <w:p w:rsidR="00014980" w:rsidRPr="00353DEF" w:rsidRDefault="00014980" w:rsidP="003D44FC">
            <w:pPr>
              <w:jc w:val="center"/>
              <w:rPr>
                <w:b/>
              </w:rPr>
            </w:pPr>
            <w:r w:rsidRPr="00353DEF">
              <w:rPr>
                <w:b/>
              </w:rPr>
              <w:t>YANICI MADDEYİ YOK ETMEK</w:t>
            </w:r>
          </w:p>
        </w:tc>
        <w:tc>
          <w:tcPr>
            <w:tcW w:w="2616" w:type="dxa"/>
            <w:vAlign w:val="center"/>
          </w:tcPr>
          <w:p w:rsidR="00014980" w:rsidRPr="00353DEF" w:rsidRDefault="00014980" w:rsidP="003D44FC">
            <w:pPr>
              <w:jc w:val="center"/>
              <w:rPr>
                <w:b/>
              </w:rPr>
            </w:pPr>
            <w:r w:rsidRPr="00353DEF">
              <w:rPr>
                <w:b/>
              </w:rPr>
              <w:t>ISIYI YOK ETMEK</w:t>
            </w:r>
          </w:p>
        </w:tc>
        <w:tc>
          <w:tcPr>
            <w:tcW w:w="3074" w:type="dxa"/>
            <w:vAlign w:val="center"/>
          </w:tcPr>
          <w:p w:rsidR="00014980" w:rsidRPr="00353DEF" w:rsidRDefault="00014980" w:rsidP="003D44FC">
            <w:pPr>
              <w:jc w:val="center"/>
              <w:rPr>
                <w:b/>
              </w:rPr>
            </w:pPr>
            <w:r w:rsidRPr="00353DEF">
              <w:rPr>
                <w:b/>
              </w:rPr>
              <w:t>OKSİJENİ YOK ETMEK</w:t>
            </w:r>
          </w:p>
        </w:tc>
      </w:tr>
      <w:tr w:rsidR="00014980" w:rsidRPr="00353DEF" w:rsidTr="00AC17A2">
        <w:tc>
          <w:tcPr>
            <w:tcW w:w="3522" w:type="dxa"/>
          </w:tcPr>
          <w:p w:rsidR="00014980" w:rsidRPr="00353DEF" w:rsidRDefault="00014980" w:rsidP="003D44FC">
            <w:r w:rsidRPr="00353DEF">
              <w:t>-Yanıcı maddeyi ortadan kaldırmak</w:t>
            </w:r>
          </w:p>
        </w:tc>
        <w:tc>
          <w:tcPr>
            <w:tcW w:w="2616" w:type="dxa"/>
          </w:tcPr>
          <w:p w:rsidR="00014980" w:rsidRPr="00353DEF" w:rsidRDefault="00014980" w:rsidP="003D44FC">
            <w:r w:rsidRPr="00353DEF">
              <w:t>-Su ile soğutmak</w:t>
            </w:r>
          </w:p>
        </w:tc>
        <w:tc>
          <w:tcPr>
            <w:tcW w:w="3074" w:type="dxa"/>
          </w:tcPr>
          <w:p w:rsidR="00014980" w:rsidRPr="00353DEF" w:rsidRDefault="00014980" w:rsidP="003D44FC">
            <w:r w:rsidRPr="00353DEF">
              <w:t>-Örtmek</w:t>
            </w:r>
          </w:p>
        </w:tc>
      </w:tr>
      <w:tr w:rsidR="00014980" w:rsidRPr="00353DEF" w:rsidTr="00AC17A2">
        <w:tc>
          <w:tcPr>
            <w:tcW w:w="3522" w:type="dxa"/>
          </w:tcPr>
          <w:p w:rsidR="00014980" w:rsidRPr="00353DEF" w:rsidRDefault="00014980" w:rsidP="003D44FC">
            <w:r w:rsidRPr="00353DEF">
              <w:t>-Yanıcı maddeyi ısıdan ayırmak</w:t>
            </w:r>
          </w:p>
        </w:tc>
        <w:tc>
          <w:tcPr>
            <w:tcW w:w="2616" w:type="dxa"/>
          </w:tcPr>
          <w:p w:rsidR="00014980" w:rsidRPr="00353DEF" w:rsidRDefault="00014980" w:rsidP="003D44FC">
            <w:r w:rsidRPr="00353DEF">
              <w:t>-Yanıcı maddeyi dağıtmak</w:t>
            </w:r>
          </w:p>
        </w:tc>
        <w:tc>
          <w:tcPr>
            <w:tcW w:w="3074" w:type="dxa"/>
          </w:tcPr>
          <w:p w:rsidR="00014980" w:rsidRPr="00353DEF" w:rsidRDefault="00014980" w:rsidP="003D44FC">
            <w:r w:rsidRPr="00353DEF">
              <w:t>-Boğmak</w:t>
            </w:r>
          </w:p>
        </w:tc>
      </w:tr>
      <w:tr w:rsidR="00014980" w:rsidRPr="00353DEF" w:rsidTr="00AC17A2">
        <w:tc>
          <w:tcPr>
            <w:tcW w:w="3522" w:type="dxa"/>
          </w:tcPr>
          <w:p w:rsidR="00014980" w:rsidRPr="00353DEF" w:rsidRDefault="00014980" w:rsidP="003D44FC">
            <w:r w:rsidRPr="00353DEF">
              <w:t>-Ara boşluğu meydana getirmek</w:t>
            </w:r>
          </w:p>
        </w:tc>
        <w:tc>
          <w:tcPr>
            <w:tcW w:w="2616" w:type="dxa"/>
          </w:tcPr>
          <w:p w:rsidR="00014980" w:rsidRPr="00353DEF" w:rsidRDefault="00014980" w:rsidP="003D44FC">
            <w:r w:rsidRPr="00353DEF">
              <w:t>-Kuvvetli üflemek</w:t>
            </w:r>
          </w:p>
        </w:tc>
        <w:tc>
          <w:tcPr>
            <w:tcW w:w="3074" w:type="dxa"/>
          </w:tcPr>
          <w:p w:rsidR="00014980" w:rsidRPr="00353DEF" w:rsidRDefault="00014980" w:rsidP="003D44FC">
            <w:r w:rsidRPr="00353DEF">
              <w:t>-Oksijeni azaltmak</w:t>
            </w:r>
          </w:p>
        </w:tc>
      </w:tr>
    </w:tbl>
    <w:p w:rsidR="00014980" w:rsidRPr="00353DEF" w:rsidRDefault="00014980" w:rsidP="003D44FC">
      <w:pPr>
        <w:ind w:firstLine="709"/>
        <w:rPr>
          <w:b/>
          <w:u w:val="single"/>
        </w:rPr>
      </w:pPr>
    </w:p>
    <w:p w:rsidR="00014980" w:rsidRPr="00353DEF" w:rsidRDefault="00014980" w:rsidP="003D44FC">
      <w:pPr>
        <w:ind w:firstLine="709"/>
        <w:jc w:val="both"/>
      </w:pPr>
      <w:r w:rsidRPr="00353DEF">
        <w:rPr>
          <w:b/>
          <w:u w:val="single"/>
        </w:rPr>
        <w:t>Yanıcı maddeyi ortadan kaldırmak:</w:t>
      </w:r>
      <w:r w:rsidRPr="00353DEF">
        <w:t xml:space="preserve"> Kırıp parçalamak, ayırmak veya sıvı akıcıyı kesmek suretiyle yanıcı maddeleri bazen ortadan kaldırmak mümkün olsa da, yanıcıların ağır ve taşınmaz mallar olduğu düşünülürse her zaman uygulama alanı bulunmayabilir.</w:t>
      </w:r>
    </w:p>
    <w:p w:rsidR="00014980" w:rsidRPr="00353DEF" w:rsidRDefault="00014980" w:rsidP="003D44FC">
      <w:pPr>
        <w:ind w:firstLine="709"/>
        <w:jc w:val="both"/>
      </w:pPr>
      <w:r w:rsidRPr="00353DEF">
        <w:rPr>
          <w:b/>
          <w:u w:val="single"/>
        </w:rPr>
        <w:t>Isıyı ortadan kaldırmak:</w:t>
      </w:r>
      <w:r w:rsidRPr="00353DEF">
        <w:t xml:space="preserve"> Her yanıcı maddenin bir yanma ısısı olduğuna göre, yanan maddeleri bu ısının altına kadar soğutmak yangını söndürmek için iyi bir yöntemdir.</w:t>
      </w:r>
    </w:p>
    <w:p w:rsidR="0047547F" w:rsidRDefault="00014980" w:rsidP="003D44FC">
      <w:pPr>
        <w:ind w:firstLine="709"/>
        <w:jc w:val="both"/>
      </w:pPr>
      <w:r w:rsidRPr="00353DEF">
        <w:rPr>
          <w:b/>
          <w:u w:val="single"/>
        </w:rPr>
        <w:t>Oksijeni ortadan kaldırmak:</w:t>
      </w:r>
      <w:r w:rsidRPr="00353DEF">
        <w:t xml:space="preserve"> Yangın mahalline ağır ve yanmaz gazlarla aerosol sıvılar sevk etmek havada bulunan yaklaşık %21 oranındaki oksijen azaltılarak ortadan kaldırılmasını sağlar.</w:t>
      </w:r>
    </w:p>
    <w:p w:rsidR="00014980" w:rsidRPr="00353DEF" w:rsidRDefault="00676F31" w:rsidP="0047547F">
      <w:pPr>
        <w:spacing w:after="200" w:line="276" w:lineRule="auto"/>
      </w:pPr>
      <w:r w:rsidRPr="00676F31">
        <w:rPr>
          <w:noProof/>
        </w:rPr>
        <w:drawing>
          <wp:inline distT="0" distB="0" distL="0" distR="0">
            <wp:extent cx="4628349" cy="1020730"/>
            <wp:effectExtent l="0" t="0" r="1270" b="8255"/>
            <wp:docPr id="28" name="Resim 3" descr="SYS Kullan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 Kullanımı"/>
                    <pic:cNvPicPr>
                      <a:picLocks noChangeAspect="1" noChangeArrowheads="1"/>
                    </pic:cNvPicPr>
                  </pic:nvPicPr>
                  <pic:blipFill>
                    <a:blip r:embed="rId48" cstate="print"/>
                    <a:srcRect/>
                    <a:stretch>
                      <a:fillRect/>
                    </a:stretch>
                  </pic:blipFill>
                  <pic:spPr bwMode="auto">
                    <a:xfrm>
                      <a:off x="0" y="0"/>
                      <a:ext cx="4657351" cy="1027126"/>
                    </a:xfrm>
                    <a:prstGeom prst="rect">
                      <a:avLst/>
                    </a:prstGeom>
                    <a:noFill/>
                    <a:ln w="9525">
                      <a:noFill/>
                      <a:miter lim="800000"/>
                      <a:headEnd/>
                      <a:tailEnd/>
                    </a:ln>
                  </pic:spPr>
                </pic:pic>
              </a:graphicData>
            </a:graphic>
          </wp:inline>
        </w:drawing>
      </w:r>
    </w:p>
    <w:p w:rsidR="00014980" w:rsidRPr="00353DEF" w:rsidRDefault="000A336A" w:rsidP="00593458">
      <w:pPr>
        <w:jc w:val="center"/>
      </w:pPr>
      <w:r>
        <w:rPr>
          <w:noProof/>
        </w:rPr>
        <w:drawing>
          <wp:inline distT="0" distB="0" distL="0" distR="0">
            <wp:extent cx="4701706" cy="5553075"/>
            <wp:effectExtent l="0" t="0" r="3810" b="0"/>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4719235" cy="5573778"/>
                    </a:xfrm>
                    <a:prstGeom prst="rect">
                      <a:avLst/>
                    </a:prstGeom>
                    <a:noFill/>
                    <a:ln w="9525">
                      <a:noFill/>
                      <a:miter lim="800000"/>
                      <a:headEnd/>
                      <a:tailEnd/>
                    </a:ln>
                  </pic:spPr>
                </pic:pic>
              </a:graphicData>
            </a:graphic>
          </wp:inline>
        </w:drawing>
      </w:r>
    </w:p>
    <w:p w:rsidR="009B0FBC" w:rsidRPr="009B0FBC" w:rsidRDefault="006E667F" w:rsidP="009B0FBC">
      <w:pPr>
        <w:tabs>
          <w:tab w:val="left" w:pos="6495"/>
        </w:tabs>
        <w:rPr>
          <w:b/>
        </w:rPr>
      </w:pPr>
      <w:r>
        <w:rPr>
          <w:b/>
        </w:rPr>
        <w:t>EK:4</w:t>
      </w:r>
    </w:p>
    <w:p w:rsidR="009B0FBC" w:rsidRDefault="009B0FBC" w:rsidP="009B0FBC"/>
    <w:tbl>
      <w:tblPr>
        <w:tblpPr w:leftFromText="141" w:rightFromText="141" w:vertAnchor="page" w:horzAnchor="margin" w:tblpY="3376"/>
        <w:tblW w:w="9709" w:type="dxa"/>
        <w:tblLayout w:type="fixed"/>
        <w:tblCellMar>
          <w:left w:w="70" w:type="dxa"/>
          <w:right w:w="70" w:type="dxa"/>
        </w:tblCellMar>
        <w:tblLook w:val="04A0" w:firstRow="1" w:lastRow="0" w:firstColumn="1" w:lastColumn="0" w:noHBand="0" w:noVBand="1"/>
      </w:tblPr>
      <w:tblGrid>
        <w:gridCol w:w="1280"/>
        <w:gridCol w:w="66"/>
        <w:gridCol w:w="1134"/>
        <w:gridCol w:w="1916"/>
        <w:gridCol w:w="1486"/>
        <w:gridCol w:w="851"/>
        <w:gridCol w:w="283"/>
        <w:gridCol w:w="2693"/>
      </w:tblGrid>
      <w:tr w:rsidR="00E5416E" w:rsidRPr="00D803AD" w:rsidTr="00CE718D">
        <w:trPr>
          <w:trHeight w:val="835"/>
        </w:trPr>
        <w:tc>
          <w:tcPr>
            <w:tcW w:w="1346" w:type="dxa"/>
            <w:gridSpan w:val="2"/>
            <w:vMerge w:val="restart"/>
            <w:tcBorders>
              <w:top w:val="single" w:sz="4" w:space="0" w:color="auto"/>
              <w:left w:val="single" w:sz="4" w:space="0" w:color="auto"/>
              <w:right w:val="single" w:sz="4" w:space="0" w:color="auto"/>
            </w:tcBorders>
            <w:shd w:val="clear" w:color="auto" w:fill="auto"/>
            <w:noWrap/>
            <w:vAlign w:val="center"/>
          </w:tcPr>
          <w:p w:rsidR="00E5416E" w:rsidRPr="00D803AD" w:rsidRDefault="00E5416E" w:rsidP="00E5416E">
            <w:pPr>
              <w:jc w:val="center"/>
              <w:rPr>
                <w:rFonts w:ascii="Calibri" w:hAnsi="Calibri" w:cs="Calibri"/>
                <w:b/>
                <w:bCs/>
                <w:color w:val="000000"/>
              </w:rPr>
            </w:pPr>
            <w:r>
              <w:rPr>
                <w:rFonts w:ascii="Calibri" w:hAnsi="Calibri" w:cs="Calibri"/>
                <w:b/>
                <w:bCs/>
                <w:noProof/>
                <w:color w:val="000000"/>
              </w:rPr>
              <w:drawing>
                <wp:inline distT="0" distB="0" distL="0" distR="0">
                  <wp:extent cx="723900" cy="69274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 yen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0071" cy="698651"/>
                          </a:xfrm>
                          <a:prstGeom prst="rect">
                            <a:avLst/>
                          </a:prstGeom>
                        </pic:spPr>
                      </pic:pic>
                    </a:graphicData>
                  </a:graphic>
                </wp:inline>
              </w:drawing>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5416E" w:rsidRPr="00D96E8E" w:rsidRDefault="00BB19FC" w:rsidP="00E5416E">
            <w:pPr>
              <w:jc w:val="center"/>
              <w:rPr>
                <w:rFonts w:asciiTheme="minorHAnsi" w:hAnsiTheme="minorHAnsi" w:cstheme="minorHAnsi"/>
                <w:b/>
                <w:bCs/>
                <w:color w:val="000000"/>
                <w:sz w:val="28"/>
                <w:szCs w:val="28"/>
              </w:rPr>
            </w:pPr>
            <w:r>
              <w:rPr>
                <w:rFonts w:asciiTheme="minorHAnsi" w:eastAsia="Calibri" w:hAnsiTheme="minorHAnsi" w:cstheme="minorHAnsi"/>
                <w:b/>
                <w:noProof/>
                <w:sz w:val="28"/>
                <w:szCs w:val="28"/>
              </w:rPr>
              <w:t>KEPEZ</w:t>
            </w:r>
            <w:r w:rsidR="00E5416E" w:rsidRPr="00D96E8E">
              <w:rPr>
                <w:rFonts w:asciiTheme="minorHAnsi" w:eastAsia="Calibri" w:hAnsiTheme="minorHAnsi" w:cstheme="minorHAnsi"/>
                <w:b/>
                <w:noProof/>
                <w:sz w:val="28"/>
                <w:szCs w:val="28"/>
              </w:rPr>
              <w:t xml:space="preserve"> İLÇE MİLLİ EĞİTİM MÜDÜRLÜĞÜ</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Döküman No     : 04.04.03-FR.13</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Yayın No           : 1</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Yayın Tarihi      : 30/03/2020</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Revizyon Tarihi : -</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Revizyon Sayısı : 0</w:t>
            </w:r>
          </w:p>
          <w:p w:rsidR="00E5416E" w:rsidRPr="00D803AD" w:rsidRDefault="00E5416E" w:rsidP="00BE4537">
            <w:pPr>
              <w:rPr>
                <w:rFonts w:ascii="Calibri" w:hAnsi="Calibri" w:cs="Calibri"/>
                <w:b/>
                <w:bCs/>
                <w:color w:val="000000"/>
              </w:rPr>
            </w:pPr>
            <w:r w:rsidRPr="00B34B4A">
              <w:rPr>
                <w:rFonts w:eastAsia="Calibri" w:cstheme="minorHAnsi"/>
                <w:noProof/>
                <w:sz w:val="18"/>
              </w:rPr>
              <w:t xml:space="preserve">Kurum Kodu      : </w:t>
            </w:r>
            <w:r w:rsidR="00BE4537">
              <w:rPr>
                <w:rFonts w:eastAsia="Calibri" w:cstheme="minorHAnsi"/>
                <w:noProof/>
                <w:sz w:val="18"/>
              </w:rPr>
              <w:t>967643</w:t>
            </w:r>
          </w:p>
        </w:tc>
      </w:tr>
      <w:tr w:rsidR="00E5416E" w:rsidRPr="00D803AD" w:rsidTr="00CE718D">
        <w:trPr>
          <w:trHeight w:val="705"/>
        </w:trPr>
        <w:tc>
          <w:tcPr>
            <w:tcW w:w="1346" w:type="dxa"/>
            <w:gridSpan w:val="2"/>
            <w:vMerge/>
            <w:tcBorders>
              <w:left w:val="single" w:sz="4" w:space="0" w:color="auto"/>
              <w:bottom w:val="double" w:sz="4" w:space="0" w:color="auto"/>
              <w:right w:val="single" w:sz="4" w:space="0" w:color="auto"/>
            </w:tcBorders>
            <w:shd w:val="clear" w:color="auto" w:fill="auto"/>
            <w:noWrap/>
            <w:vAlign w:val="center"/>
          </w:tcPr>
          <w:p w:rsidR="00E5416E" w:rsidRDefault="00E5416E" w:rsidP="00E5416E">
            <w:pPr>
              <w:jc w:val="center"/>
              <w:rPr>
                <w:rFonts w:ascii="Calibri" w:hAnsi="Calibri" w:cs="Calibri"/>
                <w:b/>
                <w:bCs/>
                <w:noProof/>
                <w:color w:val="000000"/>
              </w:rPr>
            </w:pPr>
          </w:p>
        </w:tc>
        <w:tc>
          <w:tcPr>
            <w:tcW w:w="5670" w:type="dxa"/>
            <w:gridSpan w:val="5"/>
            <w:tcBorders>
              <w:top w:val="single" w:sz="4" w:space="0" w:color="auto"/>
              <w:left w:val="single" w:sz="4" w:space="0" w:color="auto"/>
              <w:bottom w:val="double" w:sz="4" w:space="0" w:color="auto"/>
              <w:right w:val="single" w:sz="4" w:space="0" w:color="auto"/>
            </w:tcBorders>
            <w:shd w:val="clear" w:color="auto" w:fill="auto"/>
            <w:vAlign w:val="center"/>
          </w:tcPr>
          <w:p w:rsidR="00E5416E" w:rsidRPr="00A86CD6" w:rsidRDefault="00E5416E" w:rsidP="00E5416E">
            <w:pPr>
              <w:jc w:val="center"/>
              <w:rPr>
                <w:rFonts w:ascii="Calibri" w:hAnsi="Calibri" w:cs="Calibri"/>
                <w:b/>
                <w:bCs/>
                <w:color w:val="000000"/>
                <w:sz w:val="28"/>
                <w:szCs w:val="28"/>
              </w:rPr>
            </w:pPr>
            <w:r w:rsidRPr="00A86CD6">
              <w:rPr>
                <w:rFonts w:ascii="Calibri" w:hAnsi="Calibri" w:cs="Calibri"/>
                <w:b/>
                <w:bCs/>
                <w:color w:val="000000"/>
                <w:sz w:val="28"/>
                <w:szCs w:val="28"/>
              </w:rPr>
              <w:t>YANGIN DOLABI AYLIK KONTROL LİSTESİ</w:t>
            </w:r>
          </w:p>
        </w:tc>
        <w:tc>
          <w:tcPr>
            <w:tcW w:w="2693" w:type="dxa"/>
            <w:vMerge/>
            <w:tcBorders>
              <w:left w:val="single" w:sz="4" w:space="0" w:color="auto"/>
              <w:bottom w:val="double" w:sz="4" w:space="0" w:color="auto"/>
              <w:right w:val="single" w:sz="4" w:space="0" w:color="auto"/>
            </w:tcBorders>
            <w:shd w:val="clear" w:color="auto" w:fill="auto"/>
            <w:vAlign w:val="center"/>
          </w:tcPr>
          <w:p w:rsidR="00E5416E" w:rsidRPr="00690EC5" w:rsidRDefault="00E5416E" w:rsidP="00E5416E">
            <w:pPr>
              <w:widowControl w:val="0"/>
              <w:tabs>
                <w:tab w:val="left" w:pos="1243"/>
                <w:tab w:val="left" w:pos="1384"/>
                <w:tab w:val="left" w:pos="2329"/>
              </w:tabs>
              <w:rPr>
                <w:rFonts w:eastAsia="Calibri"/>
                <w:noProof/>
                <w:sz w:val="18"/>
              </w:rPr>
            </w:pPr>
          </w:p>
        </w:tc>
      </w:tr>
      <w:tr w:rsidR="00E5416E" w:rsidRPr="00D803AD" w:rsidTr="00E5416E">
        <w:trPr>
          <w:trHeight w:val="397"/>
        </w:trPr>
        <w:tc>
          <w:tcPr>
            <w:tcW w:w="4396" w:type="dxa"/>
            <w:gridSpan w:val="4"/>
            <w:tcBorders>
              <w:top w:val="double" w:sz="4" w:space="0" w:color="auto"/>
              <w:left w:val="single" w:sz="4" w:space="0" w:color="auto"/>
              <w:bottom w:val="double" w:sz="4" w:space="0" w:color="auto"/>
              <w:right w:val="single" w:sz="4" w:space="0" w:color="auto"/>
            </w:tcBorders>
            <w:shd w:val="clear" w:color="auto" w:fill="auto"/>
            <w:noWrap/>
            <w:vAlign w:val="center"/>
          </w:tcPr>
          <w:p w:rsidR="00E5416E" w:rsidRPr="008A5750" w:rsidRDefault="00E5416E" w:rsidP="00E5416E">
            <w:pPr>
              <w:rPr>
                <w:rFonts w:ascii="Calibri" w:hAnsi="Calibri" w:cs="Calibri"/>
                <w:b/>
                <w:bCs/>
                <w:color w:val="000000"/>
              </w:rPr>
            </w:pPr>
            <w:r>
              <w:rPr>
                <w:rFonts w:ascii="Calibri" w:hAnsi="Calibri" w:cs="Calibri"/>
                <w:b/>
                <w:bCs/>
                <w:color w:val="000000"/>
              </w:rPr>
              <w:t xml:space="preserve">Kontrol Periyodu:  </w:t>
            </w:r>
            <w:r w:rsidRPr="006F21D0">
              <w:rPr>
                <w:rFonts w:ascii="Calibri" w:hAnsi="Calibri" w:cs="Calibri"/>
                <w:bCs/>
                <w:color w:val="000000"/>
              </w:rPr>
              <w:t>Ayda Bir Kez</w:t>
            </w:r>
          </w:p>
        </w:tc>
        <w:tc>
          <w:tcPr>
            <w:tcW w:w="5313" w:type="dxa"/>
            <w:gridSpan w:val="4"/>
            <w:tcBorders>
              <w:top w:val="double" w:sz="4" w:space="0" w:color="auto"/>
              <w:left w:val="single" w:sz="4" w:space="0" w:color="auto"/>
              <w:bottom w:val="double" w:sz="4" w:space="0" w:color="auto"/>
              <w:right w:val="single" w:sz="4" w:space="0" w:color="auto"/>
            </w:tcBorders>
            <w:shd w:val="clear" w:color="auto" w:fill="auto"/>
            <w:vAlign w:val="center"/>
          </w:tcPr>
          <w:p w:rsidR="00E5416E" w:rsidRPr="006F21D0" w:rsidRDefault="00E5416E" w:rsidP="00E5416E">
            <w:pPr>
              <w:rPr>
                <w:rFonts w:ascii="Calibri" w:hAnsi="Calibri" w:cs="Calibri"/>
                <w:bCs/>
                <w:color w:val="000000"/>
              </w:rPr>
            </w:pPr>
            <w:r w:rsidRPr="0043323F">
              <w:rPr>
                <w:rFonts w:ascii="Calibri" w:hAnsi="Calibri" w:cs="Calibri"/>
                <w:b/>
                <w:bCs/>
                <w:color w:val="000000"/>
              </w:rPr>
              <w:t>Birim</w:t>
            </w:r>
            <w:r>
              <w:rPr>
                <w:rFonts w:ascii="Calibri" w:hAnsi="Calibri" w:cs="Calibri"/>
                <w:b/>
                <w:bCs/>
                <w:color w:val="000000"/>
              </w:rPr>
              <w:t>/Bina/Blok/Dolap No:</w:t>
            </w:r>
          </w:p>
        </w:tc>
      </w:tr>
      <w:tr w:rsidR="00E5416E" w:rsidRPr="00D803AD" w:rsidTr="00E5416E">
        <w:trPr>
          <w:trHeight w:val="284"/>
        </w:trPr>
        <w:tc>
          <w:tcPr>
            <w:tcW w:w="9709" w:type="dxa"/>
            <w:gridSpan w:val="8"/>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5416E" w:rsidRPr="00D803AD" w:rsidRDefault="00E5416E" w:rsidP="00E5416E">
            <w:pPr>
              <w:jc w:val="center"/>
              <w:rPr>
                <w:rFonts w:ascii="Calibri" w:hAnsi="Calibri" w:cs="Calibri"/>
                <w:b/>
                <w:bCs/>
                <w:color w:val="000000"/>
              </w:rPr>
            </w:pPr>
            <w:r>
              <w:rPr>
                <w:rFonts w:ascii="Calibri" w:hAnsi="Calibri" w:cs="Calibri"/>
                <w:b/>
                <w:bCs/>
                <w:color w:val="000000"/>
              </w:rPr>
              <w:t>YAPILACAK İŞLEM</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E5416E" w:rsidP="00E5416E">
            <w:pPr>
              <w:jc w:val="center"/>
              <w:rPr>
                <w:rFonts w:ascii="Calibri" w:hAnsi="Calibri" w:cs="Calibri"/>
                <w:color w:val="000000"/>
              </w:rPr>
            </w:pPr>
            <w:r>
              <w:rPr>
                <w:rFonts w:ascii="Calibri" w:hAnsi="Calibri" w:cs="Calibri"/>
                <w:color w:val="000000"/>
              </w:rPr>
              <w:t>1</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3240C4" w:rsidP="003240C4">
            <w:pPr>
              <w:rPr>
                <w:rFonts w:ascii="Calibri" w:hAnsi="Calibri" w:cs="Calibri"/>
                <w:color w:val="000000"/>
              </w:rPr>
            </w:pPr>
            <w:r>
              <w:rPr>
                <w:rFonts w:ascii="Calibri" w:hAnsi="Calibri" w:cs="Calibri"/>
                <w:color w:val="000000"/>
              </w:rPr>
              <w:t>Tesisata su beslemesi 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2</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Pr="00CE60A6" w:rsidRDefault="003240C4" w:rsidP="00E5416E">
            <w:pPr>
              <w:rPr>
                <w:rFonts w:ascii="Calibri" w:hAnsi="Calibri" w:cs="Calibri"/>
                <w:color w:val="000000"/>
              </w:rPr>
            </w:pPr>
            <w:r>
              <w:rPr>
                <w:rFonts w:ascii="Calibri" w:hAnsi="Calibri" w:cs="Calibri"/>
                <w:color w:val="000000"/>
              </w:rPr>
              <w:t>S</w:t>
            </w:r>
            <w:r w:rsidRPr="00CE60A6">
              <w:rPr>
                <w:rFonts w:ascii="Calibri" w:hAnsi="Calibri" w:cs="Calibri"/>
                <w:color w:val="000000"/>
              </w:rPr>
              <w:t>u kaçağı 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3</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3240C4">
            <w:pPr>
              <w:rPr>
                <w:rFonts w:ascii="Calibri" w:hAnsi="Calibri" w:cs="Calibri"/>
                <w:color w:val="000000"/>
              </w:rPr>
            </w:pPr>
            <w:r>
              <w:rPr>
                <w:rFonts w:ascii="Calibri" w:hAnsi="Calibri" w:cs="Calibri"/>
                <w:color w:val="000000"/>
              </w:rPr>
              <w:t>Vananın suyu açıp kesmesi kontrol edilir.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4</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sidRPr="00CE60A6">
              <w:rPr>
                <w:rFonts w:ascii="Calibri" w:hAnsi="Calibri" w:cs="Calibri"/>
                <w:color w:val="000000"/>
              </w:rPr>
              <w:t>Dolap içerisindeki</w:t>
            </w:r>
            <w:r>
              <w:rPr>
                <w:rFonts w:ascii="Calibri" w:hAnsi="Calibri" w:cs="Calibri"/>
                <w:color w:val="000000"/>
              </w:rPr>
              <w:t xml:space="preserve"> hortumun sağlamlık kontrolü yapılır.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5</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E5416E" w:rsidP="00E5416E">
            <w:pPr>
              <w:rPr>
                <w:rFonts w:ascii="Calibri" w:hAnsi="Calibri" w:cs="Calibri"/>
                <w:color w:val="000000"/>
              </w:rPr>
            </w:pPr>
            <w:r w:rsidRPr="0080522C">
              <w:rPr>
                <w:rFonts w:ascii="Calibri" w:hAnsi="Calibri" w:cs="Calibri"/>
                <w:color w:val="000000"/>
              </w:rPr>
              <w:t xml:space="preserve">Hortum ucundaki su tazyik ayar vanasının </w:t>
            </w:r>
            <w:r w:rsidR="003240C4">
              <w:rPr>
                <w:rFonts w:ascii="Calibri" w:hAnsi="Calibri" w:cs="Calibri"/>
                <w:color w:val="000000"/>
              </w:rPr>
              <w:t xml:space="preserve">(nüzul) </w:t>
            </w:r>
            <w:r w:rsidRPr="0080522C">
              <w:rPr>
                <w:rFonts w:ascii="Calibri" w:hAnsi="Calibri" w:cs="Calibri"/>
                <w:color w:val="000000"/>
              </w:rPr>
              <w:t>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6</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Pr="0080522C" w:rsidRDefault="003240C4" w:rsidP="00E5416E">
            <w:pPr>
              <w:rPr>
                <w:rFonts w:ascii="Calibri" w:hAnsi="Calibri" w:cs="Calibri"/>
                <w:color w:val="000000"/>
              </w:rPr>
            </w:pPr>
            <w:r>
              <w:rPr>
                <w:rFonts w:ascii="Calibri" w:hAnsi="Calibri" w:cs="Calibri"/>
                <w:color w:val="000000"/>
              </w:rPr>
              <w:t>Kelepçelerin sıkı olup olmadığı kontrol edilir.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7</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3240C4" w:rsidP="003240C4">
            <w:pPr>
              <w:rPr>
                <w:rFonts w:ascii="Calibri" w:hAnsi="Calibri" w:cs="Calibri"/>
                <w:color w:val="000000"/>
              </w:rPr>
            </w:pPr>
            <w:r>
              <w:rPr>
                <w:rFonts w:ascii="Calibri" w:hAnsi="Calibri" w:cs="Calibri"/>
                <w:color w:val="000000"/>
              </w:rPr>
              <w:t>Makaranın açılıp açılmadığı kontrolü yapılır.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8</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E5416E" w:rsidP="00E5416E">
            <w:pPr>
              <w:rPr>
                <w:rFonts w:ascii="Calibri" w:hAnsi="Calibri" w:cs="Calibri"/>
                <w:color w:val="000000"/>
              </w:rPr>
            </w:pPr>
            <w:r>
              <w:rPr>
                <w:rFonts w:ascii="Calibri" w:hAnsi="Calibri" w:cs="Calibri"/>
                <w:color w:val="000000"/>
              </w:rPr>
              <w:t>Dolabının kapağının kolay açılıp açılmadığı kontrol edilir.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9</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Pr>
                <w:rFonts w:ascii="Calibri" w:hAnsi="Calibri" w:cs="Calibri"/>
                <w:color w:val="000000"/>
              </w:rPr>
              <w:t>Paslı</w:t>
            </w:r>
            <w:r w:rsidRPr="00CE60A6">
              <w:rPr>
                <w:rFonts w:ascii="Calibri" w:hAnsi="Calibri" w:cs="Calibri"/>
                <w:color w:val="000000"/>
              </w:rPr>
              <w:t xml:space="preserve"> veya </w:t>
            </w:r>
            <w:proofErr w:type="spellStart"/>
            <w:r w:rsidRPr="00CE60A6">
              <w:rPr>
                <w:rFonts w:ascii="Calibri" w:hAnsi="Calibri" w:cs="Calibri"/>
                <w:color w:val="000000"/>
              </w:rPr>
              <w:t>deform</w:t>
            </w:r>
            <w:r>
              <w:rPr>
                <w:rFonts w:ascii="Calibri" w:hAnsi="Calibri" w:cs="Calibri"/>
                <w:color w:val="000000"/>
              </w:rPr>
              <w:t>eyerler</w:t>
            </w:r>
            <w:proofErr w:type="spellEnd"/>
            <w:r>
              <w:rPr>
                <w:rFonts w:ascii="Calibri" w:hAnsi="Calibri" w:cs="Calibri"/>
                <w:color w:val="000000"/>
              </w:rPr>
              <w:t xml:space="preserve"> olup olmadığı incelenir.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10</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Pr>
                <w:rFonts w:ascii="Calibri" w:hAnsi="Calibri" w:cs="Calibri"/>
                <w:color w:val="000000"/>
              </w:rPr>
              <w:t>G</w:t>
            </w:r>
            <w:r w:rsidRPr="00CE60A6">
              <w:rPr>
                <w:rFonts w:ascii="Calibri" w:hAnsi="Calibri" w:cs="Calibri"/>
                <w:color w:val="000000"/>
              </w:rPr>
              <w:t>enel temizlik kontrolü yapılır.</w:t>
            </w:r>
          </w:p>
        </w:tc>
      </w:tr>
      <w:tr w:rsidR="00E5416E" w:rsidRPr="00D803AD" w:rsidTr="00E644CB">
        <w:trPr>
          <w:trHeight w:val="1165"/>
        </w:trPr>
        <w:tc>
          <w:tcPr>
            <w:tcW w:w="9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16E" w:rsidRPr="00E14FBB" w:rsidRDefault="00E5416E" w:rsidP="00E5416E">
            <w:pPr>
              <w:jc w:val="both"/>
              <w:rPr>
                <w:rFonts w:ascii="Calibri" w:hAnsi="Calibri" w:cs="Calibri"/>
                <w:color w:val="000000"/>
              </w:rPr>
            </w:pPr>
            <w:r w:rsidRPr="00E14FBB">
              <w:rPr>
                <w:rFonts w:ascii="Calibri" w:hAnsi="Calibri" w:cs="Calibri"/>
                <w:b/>
                <w:color w:val="000000"/>
              </w:rPr>
              <w:t>Notlar:</w:t>
            </w:r>
            <w:r w:rsidRPr="00E14FBB">
              <w:rPr>
                <w:rFonts w:ascii="Calibri" w:hAnsi="Calibri" w:cs="Calibri"/>
                <w:b/>
                <w:color w:val="000000"/>
                <w:sz w:val="20"/>
              </w:rPr>
              <w:t>(1)</w:t>
            </w:r>
            <w:r>
              <w:rPr>
                <w:rFonts w:ascii="Calibri" w:hAnsi="Calibri" w:cs="Calibri"/>
                <w:color w:val="000000"/>
                <w:sz w:val="20"/>
              </w:rPr>
              <w:t>Kontrol Yangın söndürme ekip başkanınca yapılmalıdır.</w:t>
            </w:r>
            <w:r w:rsidRPr="00E14FBB">
              <w:rPr>
                <w:rFonts w:ascii="Calibri" w:hAnsi="Calibri" w:cs="Calibri"/>
                <w:b/>
                <w:color w:val="000000"/>
                <w:sz w:val="20"/>
              </w:rPr>
              <w:t>(2)</w:t>
            </w:r>
            <w:r w:rsidRPr="00E14FBB">
              <w:rPr>
                <w:rFonts w:ascii="Calibri" w:hAnsi="Calibri" w:cs="Calibri"/>
                <w:color w:val="000000"/>
                <w:sz w:val="20"/>
              </w:rPr>
              <w:t xml:space="preserve">  Tespit edilen eksiklikler </w:t>
            </w:r>
            <w:r>
              <w:rPr>
                <w:rFonts w:ascii="Calibri" w:hAnsi="Calibri" w:cs="Calibri"/>
                <w:color w:val="000000"/>
                <w:sz w:val="20"/>
              </w:rPr>
              <w:t>ivedilikle işverene iletilmelidir.</w:t>
            </w:r>
            <w:r w:rsidRPr="00E14FBB">
              <w:rPr>
                <w:rFonts w:ascii="Calibri" w:hAnsi="Calibri" w:cs="Calibri"/>
                <w:b/>
                <w:color w:val="000000"/>
                <w:sz w:val="20"/>
              </w:rPr>
              <w:t>(3)</w:t>
            </w:r>
            <w:r w:rsidRPr="00E14FBB">
              <w:rPr>
                <w:rFonts w:ascii="Calibri" w:hAnsi="Calibri" w:cs="Calibri"/>
                <w:color w:val="000000"/>
                <w:sz w:val="20"/>
              </w:rPr>
              <w:t xml:space="preserve">  Kontrol işlemi</w:t>
            </w:r>
            <w:r>
              <w:rPr>
                <w:rFonts w:ascii="Calibri" w:hAnsi="Calibri" w:cs="Calibri"/>
                <w:color w:val="000000"/>
                <w:sz w:val="20"/>
              </w:rPr>
              <w:t xml:space="preserve"> sonunda </w:t>
            </w:r>
            <w:r w:rsidRPr="00E14FBB">
              <w:rPr>
                <w:rFonts w:ascii="Calibri" w:hAnsi="Calibri" w:cs="Calibri"/>
                <w:color w:val="000000"/>
                <w:sz w:val="20"/>
              </w:rPr>
              <w:t xml:space="preserve">hortum </w:t>
            </w:r>
            <w:r>
              <w:rPr>
                <w:rFonts w:ascii="Calibri" w:hAnsi="Calibri" w:cs="Calibri"/>
                <w:color w:val="000000"/>
                <w:sz w:val="20"/>
              </w:rPr>
              <w:t xml:space="preserve">içinde </w:t>
            </w:r>
            <w:r w:rsidRPr="00E14FBB">
              <w:rPr>
                <w:rFonts w:ascii="Calibri" w:hAnsi="Calibri" w:cs="Calibri"/>
                <w:color w:val="000000"/>
                <w:sz w:val="20"/>
              </w:rPr>
              <w:t>tazyikli su</w:t>
            </w:r>
            <w:r>
              <w:rPr>
                <w:rFonts w:ascii="Calibri" w:hAnsi="Calibri" w:cs="Calibri"/>
                <w:color w:val="000000"/>
                <w:sz w:val="20"/>
              </w:rPr>
              <w:t xml:space="preserve"> kalmayacak </w:t>
            </w:r>
            <w:r w:rsidRPr="00E14FBB">
              <w:rPr>
                <w:rFonts w:ascii="Calibri" w:hAnsi="Calibri" w:cs="Calibri"/>
                <w:color w:val="000000"/>
                <w:sz w:val="20"/>
              </w:rPr>
              <w:t>şekilde bırakılmalıdır.</w:t>
            </w:r>
            <w:r w:rsidRPr="00E14FBB">
              <w:rPr>
                <w:rFonts w:ascii="Calibri" w:hAnsi="Calibri" w:cs="Calibri"/>
                <w:b/>
                <w:color w:val="000000"/>
                <w:sz w:val="20"/>
              </w:rPr>
              <w:t>(4)</w:t>
            </w:r>
            <w:r w:rsidRPr="00E14FBB">
              <w:rPr>
                <w:rFonts w:ascii="Calibri" w:hAnsi="Calibri" w:cs="Calibri"/>
                <w:color w:val="000000"/>
                <w:sz w:val="20"/>
              </w:rPr>
              <w:t xml:space="preserve">  Dolaplar amacı dışında (yerleri yıkama</w:t>
            </w:r>
            <w:r>
              <w:rPr>
                <w:rFonts w:ascii="Calibri" w:hAnsi="Calibri" w:cs="Calibri"/>
                <w:color w:val="000000"/>
                <w:sz w:val="20"/>
              </w:rPr>
              <w:t>, malzeme depolama</w:t>
            </w:r>
            <w:r w:rsidRPr="00E14FBB">
              <w:rPr>
                <w:rFonts w:ascii="Calibri" w:hAnsi="Calibri" w:cs="Calibri"/>
                <w:color w:val="000000"/>
                <w:sz w:val="20"/>
              </w:rPr>
              <w:t xml:space="preserve"> vs.) kullanılmamalıdır. </w:t>
            </w:r>
            <w:r w:rsidRPr="00E14FBB">
              <w:rPr>
                <w:rFonts w:ascii="Calibri" w:hAnsi="Calibri" w:cs="Calibri"/>
                <w:b/>
                <w:color w:val="000000"/>
                <w:sz w:val="20"/>
              </w:rPr>
              <w:t>(5)</w:t>
            </w:r>
            <w:r>
              <w:rPr>
                <w:rFonts w:ascii="Calibri" w:hAnsi="Calibri" w:cs="Calibri"/>
                <w:color w:val="000000"/>
                <w:sz w:val="20"/>
              </w:rPr>
              <w:t>Bu kontrol formu her dolap için 2 nüsha olarak hazırlanmalı ve biri dolap iç kapağında biri kontrol eden kişinin arşivinde saklanmalıdır.</w:t>
            </w:r>
          </w:p>
        </w:tc>
      </w:tr>
      <w:tr w:rsidR="00E5416E" w:rsidRPr="00D803AD" w:rsidTr="00E5416E">
        <w:trPr>
          <w:trHeight w:val="408"/>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416E" w:rsidRPr="0080522C" w:rsidRDefault="00E5416E" w:rsidP="00E5416E">
            <w:pPr>
              <w:jc w:val="center"/>
              <w:rPr>
                <w:rFonts w:ascii="Arial" w:hAnsi="Arial" w:cs="Arial"/>
                <w:b/>
                <w:bCs/>
                <w:sz w:val="20"/>
                <w:szCs w:val="20"/>
              </w:rPr>
            </w:pPr>
            <w:r w:rsidRPr="0080522C">
              <w:rPr>
                <w:rFonts w:ascii="Arial" w:hAnsi="Arial" w:cs="Arial"/>
                <w:b/>
                <w:bCs/>
                <w:sz w:val="20"/>
                <w:szCs w:val="20"/>
              </w:rPr>
              <w:t>AYLAR</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sidRPr="0080522C">
              <w:rPr>
                <w:rFonts w:ascii="Arial" w:hAnsi="Arial" w:cs="Arial"/>
                <w:b/>
                <w:bCs/>
                <w:sz w:val="20"/>
                <w:szCs w:val="20"/>
              </w:rPr>
              <w:t>TARİH</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 xml:space="preserve">KONTROL EDENİN ADI </w:t>
            </w:r>
            <w:r w:rsidRPr="0080522C">
              <w:rPr>
                <w:rFonts w:ascii="Arial" w:hAnsi="Arial" w:cs="Arial"/>
                <w:b/>
                <w:bCs/>
                <w:sz w:val="20"/>
                <w:szCs w:val="20"/>
              </w:rPr>
              <w:t>SOYADI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İMZASI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AÇIKLAMALAR</w:t>
            </w: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OCAK</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ŞUBAT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MART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NİSAN</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MAYIS</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HAZİRAN</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TEMMUZ</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AĞUSTOS</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EYLÜL</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EKİM</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KASIM</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ARALIK</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bl>
    <w:p w:rsidR="00CE29FE" w:rsidRDefault="00CE29FE" w:rsidP="009B0FBC"/>
    <w:p w:rsidR="00CE29FE" w:rsidRDefault="00CE29FE" w:rsidP="009B0FBC"/>
    <w:p w:rsidR="00CE29FE" w:rsidRDefault="00CE29FE" w:rsidP="009B0FBC"/>
    <w:p w:rsidR="00CE29FE" w:rsidRDefault="00CE29FE" w:rsidP="009B0FBC"/>
    <w:p w:rsidR="00CE29FE" w:rsidRDefault="006E667F" w:rsidP="009B0FBC">
      <w:r>
        <w:rPr>
          <w:b/>
        </w:rPr>
        <w:t>EK: 5</w:t>
      </w:r>
    </w:p>
    <w:p w:rsidR="00CE29FE" w:rsidRDefault="00CE29FE" w:rsidP="009B0FBC"/>
    <w:p w:rsidR="001237A4" w:rsidRDefault="001237A4" w:rsidP="009B0FBC">
      <w:pPr>
        <w:rPr>
          <w:rFonts w:asciiTheme="minorHAnsi" w:hAnsiTheme="minorHAnsi" w:cstheme="minorHAnsi"/>
          <w:b/>
        </w:rPr>
      </w:pPr>
    </w:p>
    <w:p w:rsidR="001237A4" w:rsidRDefault="001237A4" w:rsidP="009B0FBC">
      <w:pPr>
        <w:rPr>
          <w:rFonts w:asciiTheme="minorHAnsi" w:hAnsiTheme="minorHAnsi" w:cstheme="minorHAnsi"/>
          <w:b/>
        </w:rPr>
      </w:pPr>
    </w:p>
    <w:p w:rsidR="003A1ACA" w:rsidRDefault="00A57901" w:rsidP="009B0FBC">
      <w:pPr>
        <w:rPr>
          <w:rFonts w:asciiTheme="minorHAnsi" w:hAnsiTheme="minorHAnsi" w:cstheme="minorHAnsi"/>
          <w:b/>
        </w:rPr>
      </w:pPr>
      <w:r w:rsidRPr="00A57901">
        <w:rPr>
          <w:rFonts w:asciiTheme="minorHAnsi" w:hAnsiTheme="minorHAnsi" w:cstheme="minorHAnsi"/>
          <w:b/>
          <w:noProof/>
        </w:rPr>
        <w:lastRenderedPageBreak/>
        <w:drawing>
          <wp:inline distT="0" distB="0" distL="0" distR="0">
            <wp:extent cx="6119495" cy="4436098"/>
            <wp:effectExtent l="0" t="0" r="0" b="3175"/>
            <wp:docPr id="130" name="Resim 130" descr="C:\Users\User\Desktop\WhatsApp Image 2024-01-22 at 11.5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hatsApp Image 2024-01-22 at 11.58.09.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495" cy="4436098"/>
                    </a:xfrm>
                    <a:prstGeom prst="rect">
                      <a:avLst/>
                    </a:prstGeom>
                    <a:noFill/>
                    <a:ln>
                      <a:noFill/>
                    </a:ln>
                  </pic:spPr>
                </pic:pic>
              </a:graphicData>
            </a:graphic>
          </wp:inline>
        </w:drawing>
      </w:r>
    </w:p>
    <w:p w:rsidR="003A1ACA" w:rsidRDefault="001237A4" w:rsidP="009B0FBC">
      <w:pPr>
        <w:rPr>
          <w:rFonts w:asciiTheme="minorHAnsi" w:hAnsiTheme="minorHAnsi" w:cstheme="minorHAnsi"/>
          <w:b/>
        </w:rPr>
      </w:pPr>
      <w:r w:rsidRPr="001237A4">
        <w:rPr>
          <w:rFonts w:asciiTheme="minorHAnsi" w:hAnsiTheme="minorHAnsi" w:cstheme="minorHAnsi"/>
          <w:b/>
        </w:rPr>
        <w:t>EK: 6</w:t>
      </w:r>
    </w:p>
    <w:p w:rsidR="001237A4" w:rsidRDefault="001237A4" w:rsidP="009B0FBC">
      <w:pPr>
        <w:rPr>
          <w:rFonts w:asciiTheme="minorHAnsi" w:hAnsiTheme="minorHAnsi" w:cstheme="minorHAnsi"/>
          <w:b/>
        </w:rPr>
      </w:pPr>
    </w:p>
    <w:p w:rsidR="0039049B" w:rsidRDefault="00CE29FE" w:rsidP="00896976">
      <w:pPr>
        <w:spacing w:after="200" w:line="276" w:lineRule="auto"/>
        <w:jc w:val="center"/>
        <w:rPr>
          <w:rFonts w:asciiTheme="minorHAnsi" w:hAnsiTheme="minorHAnsi" w:cstheme="minorHAnsi"/>
          <w:b/>
          <w:i/>
        </w:rPr>
      </w:pPr>
      <w:r w:rsidRPr="00CE29FE">
        <w:rPr>
          <w:rFonts w:asciiTheme="minorHAnsi" w:hAnsiTheme="minorHAnsi" w:cstheme="minorHAnsi"/>
          <w:b/>
          <w:i/>
        </w:rPr>
        <w:t>ACİL DURUM EKİPLERİ İMZA</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2177"/>
        <w:gridCol w:w="799"/>
        <w:gridCol w:w="606"/>
        <w:gridCol w:w="1786"/>
        <w:gridCol w:w="53"/>
        <w:gridCol w:w="1555"/>
      </w:tblGrid>
      <w:tr w:rsidR="0098043E" w:rsidRPr="00370A98" w:rsidTr="00BF498F">
        <w:trPr>
          <w:trHeight w:val="272"/>
          <w:jc w:val="center"/>
        </w:trPr>
        <w:tc>
          <w:tcPr>
            <w:tcW w:w="9098" w:type="dxa"/>
            <w:gridSpan w:val="7"/>
            <w:shd w:val="clear" w:color="auto" w:fill="auto"/>
            <w:vAlign w:val="center"/>
          </w:tcPr>
          <w:p w:rsidR="0098043E" w:rsidRPr="00370A98" w:rsidRDefault="0098043E" w:rsidP="00BF498F">
            <w:pPr>
              <w:ind w:firstLine="709"/>
              <w:jc w:val="center"/>
              <w:rPr>
                <w:rFonts w:asciiTheme="minorHAnsi" w:hAnsiTheme="minorHAnsi" w:cstheme="minorHAnsi"/>
                <w:b/>
              </w:rPr>
            </w:pPr>
            <w:r w:rsidRPr="00370A98">
              <w:rPr>
                <w:rFonts w:asciiTheme="minorHAnsi" w:hAnsiTheme="minorHAnsi" w:cstheme="minorHAnsi"/>
                <w:b/>
                <w:sz w:val="22"/>
                <w:szCs w:val="22"/>
              </w:rPr>
              <w:t>ACİL DURUM GÖREVLİLERİ</w:t>
            </w:r>
          </w:p>
        </w:tc>
      </w:tr>
      <w:tr w:rsidR="0098043E" w:rsidRPr="00370A98" w:rsidTr="00BF498F">
        <w:trPr>
          <w:trHeight w:val="272"/>
          <w:jc w:val="center"/>
        </w:trPr>
        <w:tc>
          <w:tcPr>
            <w:tcW w:w="4299" w:type="dxa"/>
            <w:gridSpan w:val="2"/>
            <w:shd w:val="clear" w:color="auto" w:fill="auto"/>
            <w:vAlign w:val="center"/>
          </w:tcPr>
          <w:p w:rsidR="0098043E" w:rsidRPr="00370A98" w:rsidRDefault="0098043E" w:rsidP="00BF498F">
            <w:pPr>
              <w:jc w:val="center"/>
              <w:rPr>
                <w:rFonts w:asciiTheme="minorHAnsi" w:hAnsiTheme="minorHAnsi" w:cstheme="minorHAnsi"/>
                <w:b/>
              </w:rPr>
            </w:pPr>
            <w:r w:rsidRPr="00370A98">
              <w:rPr>
                <w:rFonts w:asciiTheme="minorHAnsi" w:hAnsiTheme="minorHAnsi" w:cstheme="minorHAnsi"/>
                <w:b/>
                <w:sz w:val="22"/>
                <w:szCs w:val="22"/>
              </w:rPr>
              <w:t>ACİL DURUM YÖNETİCİSİ (İşveren/Vekili)</w:t>
            </w:r>
          </w:p>
        </w:tc>
        <w:tc>
          <w:tcPr>
            <w:tcW w:w="4799" w:type="dxa"/>
            <w:gridSpan w:val="5"/>
            <w:shd w:val="clear" w:color="auto" w:fill="auto"/>
            <w:vAlign w:val="center"/>
          </w:tcPr>
          <w:p w:rsidR="0098043E" w:rsidRPr="00370A98" w:rsidRDefault="0098043E" w:rsidP="00BF498F">
            <w:pPr>
              <w:jc w:val="center"/>
              <w:rPr>
                <w:rFonts w:asciiTheme="minorHAnsi" w:hAnsiTheme="minorHAnsi" w:cstheme="minorHAnsi"/>
                <w:b/>
              </w:rPr>
            </w:pPr>
            <w:r>
              <w:rPr>
                <w:rFonts w:asciiTheme="minorHAnsi" w:hAnsiTheme="minorHAnsi" w:cstheme="minorHAnsi"/>
                <w:sz w:val="22"/>
                <w:szCs w:val="22"/>
              </w:rPr>
              <w:t>Öner TİKİLO</w:t>
            </w:r>
          </w:p>
        </w:tc>
      </w:tr>
      <w:tr w:rsidR="0098043E" w:rsidRPr="00370A98" w:rsidTr="0098043E">
        <w:trPr>
          <w:trHeight w:val="272"/>
          <w:jc w:val="center"/>
        </w:trPr>
        <w:tc>
          <w:tcPr>
            <w:tcW w:w="4299" w:type="dxa"/>
            <w:gridSpan w:val="2"/>
            <w:shd w:val="clear" w:color="auto" w:fill="auto"/>
            <w:vAlign w:val="center"/>
          </w:tcPr>
          <w:p w:rsidR="0098043E" w:rsidRPr="00370A98" w:rsidRDefault="0098043E" w:rsidP="00BF498F">
            <w:pPr>
              <w:jc w:val="center"/>
              <w:rPr>
                <w:rFonts w:asciiTheme="minorHAnsi" w:hAnsiTheme="minorHAnsi" w:cstheme="minorHAnsi"/>
                <w:b/>
              </w:rPr>
            </w:pPr>
            <w:r w:rsidRPr="00370A98">
              <w:rPr>
                <w:rFonts w:asciiTheme="minorHAnsi" w:hAnsiTheme="minorHAnsi" w:cstheme="minorHAnsi"/>
                <w:b/>
                <w:sz w:val="22"/>
                <w:szCs w:val="22"/>
              </w:rPr>
              <w:t>Telefon</w:t>
            </w:r>
          </w:p>
        </w:tc>
        <w:tc>
          <w:tcPr>
            <w:tcW w:w="1405" w:type="dxa"/>
            <w:gridSpan w:val="2"/>
            <w:shd w:val="clear" w:color="auto" w:fill="auto"/>
            <w:vAlign w:val="center"/>
          </w:tcPr>
          <w:p w:rsidR="0098043E" w:rsidRPr="00370A98" w:rsidRDefault="0098043E" w:rsidP="0098043E">
            <w:pPr>
              <w:rPr>
                <w:rFonts w:asciiTheme="minorHAnsi" w:hAnsiTheme="minorHAnsi" w:cstheme="minorHAnsi"/>
                <w:b/>
              </w:rPr>
            </w:pPr>
          </w:p>
        </w:tc>
        <w:tc>
          <w:tcPr>
            <w:tcW w:w="1786" w:type="dxa"/>
            <w:shd w:val="clear" w:color="auto" w:fill="auto"/>
            <w:vAlign w:val="center"/>
          </w:tcPr>
          <w:p w:rsidR="0098043E" w:rsidRPr="00370A98" w:rsidRDefault="0098043E" w:rsidP="0098043E">
            <w:pPr>
              <w:rPr>
                <w:rFonts w:asciiTheme="minorHAnsi" w:hAnsiTheme="minorHAnsi" w:cstheme="minorHAnsi"/>
                <w:b/>
              </w:rPr>
            </w:pPr>
            <w:r>
              <w:rPr>
                <w:rFonts w:asciiTheme="minorHAnsi" w:hAnsiTheme="minorHAnsi" w:cstheme="minorHAnsi"/>
                <w:b/>
              </w:rPr>
              <w:t>İMZA</w:t>
            </w:r>
          </w:p>
        </w:tc>
        <w:tc>
          <w:tcPr>
            <w:tcW w:w="1608" w:type="dxa"/>
            <w:gridSpan w:val="2"/>
            <w:shd w:val="clear" w:color="auto" w:fill="auto"/>
            <w:vAlign w:val="center"/>
          </w:tcPr>
          <w:p w:rsidR="0098043E" w:rsidRPr="00370A98" w:rsidRDefault="0098043E" w:rsidP="0098043E">
            <w:pPr>
              <w:rPr>
                <w:rFonts w:asciiTheme="minorHAnsi" w:hAnsiTheme="minorHAnsi" w:cstheme="minorHAnsi"/>
                <w:b/>
              </w:rPr>
            </w:pPr>
          </w:p>
        </w:tc>
      </w:tr>
      <w:tr w:rsidR="0098043E" w:rsidRPr="00370A98" w:rsidTr="00BF498F">
        <w:trPr>
          <w:trHeight w:val="324"/>
          <w:jc w:val="center"/>
        </w:trPr>
        <w:tc>
          <w:tcPr>
            <w:tcW w:w="9098" w:type="dxa"/>
            <w:gridSpan w:val="7"/>
            <w:shd w:val="clear" w:color="auto" w:fill="D9D9D9"/>
            <w:vAlign w:val="center"/>
          </w:tcPr>
          <w:p w:rsidR="0098043E" w:rsidRPr="00F85A4F" w:rsidRDefault="0098043E" w:rsidP="00F85A4F">
            <w:pPr>
              <w:tabs>
                <w:tab w:val="left" w:pos="-540"/>
              </w:tabs>
              <w:jc w:val="center"/>
            </w:pPr>
            <w:r w:rsidRPr="00F85A4F">
              <w:t>YANGIN SÖNDÜRME EKİBİ</w:t>
            </w:r>
          </w:p>
        </w:tc>
      </w:tr>
      <w:tr w:rsidR="0098043E" w:rsidRPr="00370A98" w:rsidTr="006C0489">
        <w:tblPrEx>
          <w:tblCellMar>
            <w:left w:w="108" w:type="dxa"/>
            <w:right w:w="108" w:type="dxa"/>
          </w:tblCellMar>
        </w:tblPrEx>
        <w:trPr>
          <w:trHeight w:val="429"/>
          <w:jc w:val="center"/>
        </w:trPr>
        <w:tc>
          <w:tcPr>
            <w:tcW w:w="2122" w:type="dxa"/>
            <w:shd w:val="clear" w:color="auto" w:fill="FFFFFF"/>
            <w:vAlign w:val="center"/>
          </w:tcPr>
          <w:p w:rsidR="0098043E" w:rsidRPr="006C0489" w:rsidRDefault="0098043E" w:rsidP="00BF498F">
            <w:pPr>
              <w:tabs>
                <w:tab w:val="left" w:pos="-540"/>
              </w:tabs>
              <w:rPr>
                <w:b/>
                <w:sz w:val="18"/>
                <w:szCs w:val="18"/>
              </w:rPr>
            </w:pPr>
            <w:r w:rsidRPr="006C0489">
              <w:rPr>
                <w:b/>
                <w:sz w:val="18"/>
                <w:szCs w:val="18"/>
              </w:rPr>
              <w:t>Ekipteki Görevi</w:t>
            </w:r>
          </w:p>
        </w:tc>
        <w:tc>
          <w:tcPr>
            <w:tcW w:w="2976" w:type="dxa"/>
            <w:gridSpan w:val="2"/>
            <w:shd w:val="clear" w:color="auto" w:fill="FFFFFF"/>
            <w:vAlign w:val="center"/>
          </w:tcPr>
          <w:p w:rsidR="0098043E" w:rsidRPr="00D00E93" w:rsidRDefault="0098043E" w:rsidP="00F85A4F">
            <w:pPr>
              <w:pStyle w:val="stBilgi"/>
              <w:tabs>
                <w:tab w:val="left" w:pos="-540"/>
              </w:tabs>
              <w:rPr>
                <w:b/>
                <w:sz w:val="24"/>
                <w:szCs w:val="24"/>
              </w:rPr>
            </w:pPr>
            <w:r w:rsidRPr="00F85A4F">
              <w:rPr>
                <w:sz w:val="24"/>
                <w:szCs w:val="24"/>
                <w:lang w:val="tr-TR" w:eastAsia="tr-TR"/>
              </w:rPr>
              <w:t>İSİM</w:t>
            </w:r>
          </w:p>
        </w:tc>
        <w:tc>
          <w:tcPr>
            <w:tcW w:w="2445" w:type="dxa"/>
            <w:gridSpan w:val="3"/>
            <w:shd w:val="clear" w:color="auto" w:fill="FFFFFF"/>
          </w:tcPr>
          <w:p w:rsidR="0098043E" w:rsidRPr="0001266A" w:rsidRDefault="0098043E" w:rsidP="0001266A">
            <w:pPr>
              <w:pStyle w:val="stBilgi"/>
              <w:tabs>
                <w:tab w:val="left" w:pos="-540"/>
              </w:tabs>
              <w:rPr>
                <w:sz w:val="24"/>
                <w:szCs w:val="24"/>
                <w:lang w:val="tr-TR" w:eastAsia="tr-TR"/>
              </w:rPr>
            </w:pPr>
            <w:r w:rsidRPr="0001266A">
              <w:rPr>
                <w:sz w:val="24"/>
                <w:szCs w:val="24"/>
                <w:lang w:val="tr-TR" w:eastAsia="tr-TR"/>
              </w:rPr>
              <w:t>İLETİŞİM</w:t>
            </w:r>
          </w:p>
        </w:tc>
        <w:tc>
          <w:tcPr>
            <w:tcW w:w="1555" w:type="dxa"/>
            <w:shd w:val="clear" w:color="auto" w:fill="FFFFFF"/>
            <w:vAlign w:val="center"/>
          </w:tcPr>
          <w:p w:rsidR="0098043E" w:rsidRPr="00F85A4F" w:rsidRDefault="0098043E" w:rsidP="0098043E">
            <w:pPr>
              <w:tabs>
                <w:tab w:val="left" w:pos="-540"/>
              </w:tabs>
              <w:jc w:val="center"/>
            </w:pPr>
            <w:r w:rsidRPr="00F85A4F">
              <w:t>İMZA</w:t>
            </w:r>
          </w:p>
        </w:tc>
      </w:tr>
      <w:tr w:rsidR="0098043E" w:rsidRPr="00370A98" w:rsidTr="006C0489">
        <w:tblPrEx>
          <w:tblCellMar>
            <w:left w:w="108" w:type="dxa"/>
            <w:right w:w="108" w:type="dxa"/>
          </w:tblCellMar>
        </w:tblPrEx>
        <w:trPr>
          <w:trHeight w:val="168"/>
          <w:jc w:val="center"/>
        </w:trPr>
        <w:tc>
          <w:tcPr>
            <w:tcW w:w="2122" w:type="dxa"/>
            <w:vAlign w:val="center"/>
          </w:tcPr>
          <w:p w:rsidR="0098043E" w:rsidRPr="006C0489" w:rsidRDefault="0098043E" w:rsidP="00BF498F">
            <w:pPr>
              <w:tabs>
                <w:tab w:val="left" w:pos="-540"/>
              </w:tabs>
              <w:rPr>
                <w:b/>
                <w:sz w:val="18"/>
                <w:szCs w:val="18"/>
              </w:rPr>
            </w:pPr>
            <w:r w:rsidRPr="006C0489">
              <w:rPr>
                <w:b/>
                <w:sz w:val="18"/>
                <w:szCs w:val="18"/>
              </w:rPr>
              <w:t>Ekip Başkanı</w:t>
            </w:r>
          </w:p>
        </w:tc>
        <w:tc>
          <w:tcPr>
            <w:tcW w:w="2976" w:type="dxa"/>
            <w:gridSpan w:val="2"/>
            <w:vAlign w:val="center"/>
          </w:tcPr>
          <w:p w:rsidR="0098043E" w:rsidRPr="00D00E93" w:rsidRDefault="0098043E" w:rsidP="00D00E93">
            <w:pPr>
              <w:pStyle w:val="stBilgi"/>
              <w:tabs>
                <w:tab w:val="left" w:pos="-540"/>
              </w:tabs>
              <w:rPr>
                <w:sz w:val="24"/>
                <w:szCs w:val="24"/>
                <w:lang w:val="tr-TR" w:eastAsia="tr-TR"/>
              </w:rPr>
            </w:pPr>
            <w:r w:rsidRPr="00D00E93">
              <w:rPr>
                <w:sz w:val="24"/>
                <w:szCs w:val="24"/>
                <w:lang w:val="tr-TR" w:eastAsia="tr-TR"/>
              </w:rPr>
              <w:t>Fazlı AYDIN</w:t>
            </w:r>
          </w:p>
        </w:tc>
        <w:tc>
          <w:tcPr>
            <w:tcW w:w="2445" w:type="dxa"/>
            <w:gridSpan w:val="3"/>
          </w:tcPr>
          <w:p w:rsidR="0098043E" w:rsidRPr="0001266A" w:rsidRDefault="0098043E" w:rsidP="0001266A">
            <w:pPr>
              <w:pStyle w:val="stBilgi"/>
              <w:tabs>
                <w:tab w:val="left" w:pos="-540"/>
              </w:tabs>
              <w:rPr>
                <w:sz w:val="24"/>
                <w:szCs w:val="24"/>
                <w:lang w:val="tr-TR" w:eastAsia="tr-TR"/>
              </w:rPr>
            </w:pPr>
          </w:p>
        </w:tc>
        <w:tc>
          <w:tcPr>
            <w:tcW w:w="1555" w:type="dxa"/>
            <w:vAlign w:val="center"/>
          </w:tcPr>
          <w:p w:rsidR="0098043E" w:rsidRPr="00F85A4F" w:rsidRDefault="0098043E" w:rsidP="00F85A4F">
            <w:pPr>
              <w:tabs>
                <w:tab w:val="left" w:pos="-540"/>
              </w:tabs>
              <w:jc w:val="center"/>
            </w:pPr>
          </w:p>
        </w:tc>
      </w:tr>
      <w:tr w:rsidR="0098043E" w:rsidRPr="00370A98" w:rsidTr="006C0489">
        <w:tblPrEx>
          <w:tblCellMar>
            <w:left w:w="108" w:type="dxa"/>
            <w:right w:w="108" w:type="dxa"/>
          </w:tblCellMar>
        </w:tblPrEx>
        <w:trPr>
          <w:trHeight w:val="140"/>
          <w:jc w:val="center"/>
        </w:trPr>
        <w:tc>
          <w:tcPr>
            <w:tcW w:w="2122" w:type="dxa"/>
          </w:tcPr>
          <w:p w:rsidR="0098043E" w:rsidRPr="006C0489" w:rsidRDefault="0098043E" w:rsidP="00BF498F">
            <w:pPr>
              <w:tabs>
                <w:tab w:val="left" w:pos="-540"/>
              </w:tabs>
              <w:rPr>
                <w:b/>
                <w:sz w:val="18"/>
                <w:szCs w:val="18"/>
              </w:rPr>
            </w:pPr>
            <w:r w:rsidRPr="006C0489">
              <w:rPr>
                <w:b/>
                <w:sz w:val="18"/>
                <w:szCs w:val="18"/>
              </w:rPr>
              <w:t>Ekip Başkan Yardımcısı</w:t>
            </w:r>
          </w:p>
        </w:tc>
        <w:tc>
          <w:tcPr>
            <w:tcW w:w="2976" w:type="dxa"/>
            <w:gridSpan w:val="2"/>
            <w:vAlign w:val="center"/>
          </w:tcPr>
          <w:p w:rsidR="0098043E" w:rsidRPr="00D00E93" w:rsidRDefault="0098043E" w:rsidP="00D00E93">
            <w:pPr>
              <w:pStyle w:val="stBilgi"/>
              <w:tabs>
                <w:tab w:val="left" w:pos="-540"/>
              </w:tabs>
              <w:rPr>
                <w:sz w:val="24"/>
                <w:szCs w:val="24"/>
                <w:lang w:val="tr-TR" w:eastAsia="tr-TR"/>
              </w:rPr>
            </w:pPr>
            <w:r w:rsidRPr="00D00E93">
              <w:rPr>
                <w:sz w:val="24"/>
                <w:szCs w:val="24"/>
                <w:lang w:val="tr-TR" w:eastAsia="tr-TR"/>
              </w:rPr>
              <w:t>Zafer ŞEN</w:t>
            </w:r>
          </w:p>
        </w:tc>
        <w:tc>
          <w:tcPr>
            <w:tcW w:w="2445" w:type="dxa"/>
            <w:gridSpan w:val="3"/>
          </w:tcPr>
          <w:p w:rsidR="0098043E" w:rsidRPr="0001266A" w:rsidRDefault="0098043E" w:rsidP="0001266A">
            <w:pPr>
              <w:pStyle w:val="stBilgi"/>
              <w:tabs>
                <w:tab w:val="left" w:pos="-540"/>
              </w:tabs>
              <w:rPr>
                <w:sz w:val="24"/>
                <w:szCs w:val="24"/>
                <w:lang w:val="tr-TR" w:eastAsia="tr-TR"/>
              </w:rPr>
            </w:pPr>
          </w:p>
        </w:tc>
        <w:tc>
          <w:tcPr>
            <w:tcW w:w="1555" w:type="dxa"/>
            <w:vAlign w:val="center"/>
          </w:tcPr>
          <w:p w:rsidR="0098043E" w:rsidRPr="00F85A4F" w:rsidRDefault="0098043E" w:rsidP="00F85A4F">
            <w:pPr>
              <w:tabs>
                <w:tab w:val="left" w:pos="-540"/>
              </w:tabs>
              <w:jc w:val="center"/>
            </w:pPr>
          </w:p>
        </w:tc>
      </w:tr>
      <w:tr w:rsidR="0098043E" w:rsidRPr="00370A98" w:rsidTr="006C0489">
        <w:tblPrEx>
          <w:tblCellMar>
            <w:left w:w="108" w:type="dxa"/>
            <w:right w:w="108" w:type="dxa"/>
          </w:tblCellMar>
        </w:tblPrEx>
        <w:trPr>
          <w:trHeight w:val="473"/>
          <w:jc w:val="center"/>
        </w:trPr>
        <w:tc>
          <w:tcPr>
            <w:tcW w:w="2122" w:type="dxa"/>
          </w:tcPr>
          <w:p w:rsidR="0098043E" w:rsidRPr="006C0489" w:rsidRDefault="0098043E" w:rsidP="00BF498F">
            <w:pPr>
              <w:tabs>
                <w:tab w:val="left" w:pos="-540"/>
              </w:tabs>
              <w:rPr>
                <w:b/>
                <w:sz w:val="18"/>
                <w:szCs w:val="18"/>
              </w:rPr>
            </w:pPr>
          </w:p>
          <w:p w:rsidR="0098043E" w:rsidRPr="006C0489" w:rsidRDefault="0098043E" w:rsidP="00BF498F">
            <w:pPr>
              <w:tabs>
                <w:tab w:val="left" w:pos="-540"/>
              </w:tabs>
              <w:rPr>
                <w:b/>
                <w:sz w:val="18"/>
                <w:szCs w:val="18"/>
              </w:rPr>
            </w:pPr>
            <w:r w:rsidRPr="006C0489">
              <w:rPr>
                <w:b/>
                <w:sz w:val="18"/>
                <w:szCs w:val="18"/>
              </w:rPr>
              <w:t>Üye</w:t>
            </w:r>
          </w:p>
        </w:tc>
        <w:tc>
          <w:tcPr>
            <w:tcW w:w="2976" w:type="dxa"/>
            <w:gridSpan w:val="2"/>
            <w:vAlign w:val="center"/>
          </w:tcPr>
          <w:p w:rsidR="0098043E" w:rsidRPr="00D00E93" w:rsidRDefault="0098043E" w:rsidP="00D00E93">
            <w:pPr>
              <w:tabs>
                <w:tab w:val="left" w:pos="-540"/>
              </w:tabs>
            </w:pPr>
            <w:r w:rsidRPr="00D00E93">
              <w:t>Muzaffer EVİRGEN</w:t>
            </w:r>
          </w:p>
        </w:tc>
        <w:tc>
          <w:tcPr>
            <w:tcW w:w="2445" w:type="dxa"/>
            <w:gridSpan w:val="3"/>
          </w:tcPr>
          <w:p w:rsidR="0098043E" w:rsidRPr="0001266A" w:rsidRDefault="0098043E" w:rsidP="0001266A">
            <w:pPr>
              <w:pStyle w:val="stBilgi"/>
              <w:tabs>
                <w:tab w:val="left" w:pos="-540"/>
              </w:tabs>
              <w:rPr>
                <w:sz w:val="24"/>
                <w:szCs w:val="24"/>
                <w:lang w:val="tr-TR" w:eastAsia="tr-TR"/>
              </w:rPr>
            </w:pPr>
          </w:p>
        </w:tc>
        <w:tc>
          <w:tcPr>
            <w:tcW w:w="1555" w:type="dxa"/>
            <w:vAlign w:val="center"/>
          </w:tcPr>
          <w:p w:rsidR="0098043E" w:rsidRPr="00F85A4F" w:rsidRDefault="0098043E" w:rsidP="00F85A4F">
            <w:pPr>
              <w:tabs>
                <w:tab w:val="left" w:pos="-540"/>
              </w:tabs>
              <w:jc w:val="center"/>
            </w:pPr>
          </w:p>
        </w:tc>
      </w:tr>
      <w:tr w:rsidR="0098043E" w:rsidRPr="00370A98" w:rsidTr="00BF498F">
        <w:trPr>
          <w:trHeight w:val="357"/>
          <w:jc w:val="center"/>
        </w:trPr>
        <w:tc>
          <w:tcPr>
            <w:tcW w:w="9098" w:type="dxa"/>
            <w:gridSpan w:val="7"/>
            <w:shd w:val="clear" w:color="auto" w:fill="D9D9D9"/>
            <w:vAlign w:val="center"/>
          </w:tcPr>
          <w:p w:rsidR="0098043E" w:rsidRPr="00F85A4F" w:rsidRDefault="0098043E" w:rsidP="00F85A4F">
            <w:pPr>
              <w:tabs>
                <w:tab w:val="left" w:pos="-540"/>
              </w:tabs>
              <w:jc w:val="center"/>
            </w:pPr>
            <w:r w:rsidRPr="00F85A4F">
              <w:t>KURTARMA ARAMA ve TAHLİYE EKİBİ</w:t>
            </w:r>
          </w:p>
        </w:tc>
      </w:tr>
      <w:tr w:rsidR="00D00E93" w:rsidRPr="00370A98" w:rsidTr="006C0489">
        <w:tblPrEx>
          <w:tblCellMar>
            <w:left w:w="108" w:type="dxa"/>
            <w:right w:w="108" w:type="dxa"/>
          </w:tblCellMar>
        </w:tblPrEx>
        <w:trPr>
          <w:trHeight w:val="419"/>
          <w:jc w:val="center"/>
        </w:trPr>
        <w:tc>
          <w:tcPr>
            <w:tcW w:w="2122" w:type="dxa"/>
            <w:shd w:val="clear" w:color="auto" w:fill="FFFFFF"/>
            <w:vAlign w:val="center"/>
          </w:tcPr>
          <w:p w:rsidR="00D00E93" w:rsidRPr="00F85A4F" w:rsidRDefault="00D00E93" w:rsidP="00D00E93">
            <w:pPr>
              <w:tabs>
                <w:tab w:val="left" w:pos="-540"/>
              </w:tabs>
              <w:jc w:val="center"/>
            </w:pPr>
            <w:r w:rsidRPr="00F85A4F">
              <w:t xml:space="preserve">EKİP </w:t>
            </w:r>
          </w:p>
        </w:tc>
        <w:tc>
          <w:tcPr>
            <w:tcW w:w="2976" w:type="dxa"/>
            <w:gridSpan w:val="2"/>
            <w:shd w:val="clear" w:color="auto" w:fill="FFFFFF"/>
            <w:vAlign w:val="center"/>
          </w:tcPr>
          <w:p w:rsidR="00D00E93" w:rsidRPr="00D00E93" w:rsidRDefault="00D00E93" w:rsidP="00F85A4F">
            <w:pPr>
              <w:pStyle w:val="stBilgi"/>
              <w:tabs>
                <w:tab w:val="left" w:pos="-540"/>
              </w:tabs>
              <w:rPr>
                <w:b/>
                <w:sz w:val="24"/>
                <w:szCs w:val="24"/>
              </w:rPr>
            </w:pPr>
            <w:r w:rsidRPr="00F85A4F">
              <w:rPr>
                <w:sz w:val="24"/>
                <w:szCs w:val="24"/>
                <w:lang w:val="tr-TR" w:eastAsia="tr-TR"/>
              </w:rPr>
              <w:t>İSİM</w:t>
            </w:r>
          </w:p>
        </w:tc>
        <w:tc>
          <w:tcPr>
            <w:tcW w:w="2445" w:type="dxa"/>
            <w:gridSpan w:val="3"/>
            <w:shd w:val="clear" w:color="auto" w:fill="FFFFFF"/>
          </w:tcPr>
          <w:p w:rsidR="00D00E93" w:rsidRPr="0001266A" w:rsidRDefault="00D00E93" w:rsidP="0001266A">
            <w:pPr>
              <w:pStyle w:val="stBilgi"/>
              <w:tabs>
                <w:tab w:val="left" w:pos="-540"/>
              </w:tabs>
              <w:rPr>
                <w:sz w:val="24"/>
                <w:szCs w:val="24"/>
                <w:lang w:val="tr-TR" w:eastAsia="tr-TR"/>
              </w:rPr>
            </w:pPr>
            <w:r w:rsidRPr="0001266A">
              <w:rPr>
                <w:sz w:val="24"/>
                <w:szCs w:val="24"/>
                <w:lang w:val="tr-TR" w:eastAsia="tr-TR"/>
              </w:rPr>
              <w:t>İLETİŞİM</w:t>
            </w:r>
          </w:p>
        </w:tc>
        <w:tc>
          <w:tcPr>
            <w:tcW w:w="1555" w:type="dxa"/>
            <w:shd w:val="clear" w:color="auto" w:fill="FFFFFF"/>
            <w:vAlign w:val="center"/>
          </w:tcPr>
          <w:p w:rsidR="00D00E93" w:rsidRPr="00F85A4F" w:rsidRDefault="00D00E93" w:rsidP="00D00E93">
            <w:pPr>
              <w:tabs>
                <w:tab w:val="left" w:pos="-540"/>
              </w:tabs>
              <w:jc w:val="center"/>
            </w:pPr>
            <w:r w:rsidRPr="00F85A4F">
              <w:t>İMZA</w:t>
            </w:r>
          </w:p>
        </w:tc>
      </w:tr>
      <w:tr w:rsidR="00D00E93" w:rsidRPr="00370A98" w:rsidTr="006C0489">
        <w:tblPrEx>
          <w:tblCellMar>
            <w:left w:w="108" w:type="dxa"/>
            <w:right w:w="108" w:type="dxa"/>
          </w:tblCellMar>
        </w:tblPrEx>
        <w:trPr>
          <w:trHeight w:val="518"/>
          <w:jc w:val="center"/>
        </w:trPr>
        <w:tc>
          <w:tcPr>
            <w:tcW w:w="2122" w:type="dxa"/>
            <w:vAlign w:val="center"/>
          </w:tcPr>
          <w:p w:rsidR="00D00E93" w:rsidRPr="00BF498F" w:rsidRDefault="00D00E93" w:rsidP="00D00E93">
            <w:pPr>
              <w:tabs>
                <w:tab w:val="left" w:pos="-540"/>
              </w:tabs>
              <w:rPr>
                <w:b/>
                <w:sz w:val="16"/>
                <w:szCs w:val="16"/>
              </w:rPr>
            </w:pPr>
            <w:r w:rsidRPr="00BF498F">
              <w:rPr>
                <w:b/>
                <w:sz w:val="16"/>
                <w:szCs w:val="16"/>
              </w:rPr>
              <w:t>Ekip Başkanı</w:t>
            </w:r>
          </w:p>
        </w:tc>
        <w:tc>
          <w:tcPr>
            <w:tcW w:w="2976" w:type="dxa"/>
            <w:gridSpan w:val="2"/>
            <w:vAlign w:val="center"/>
          </w:tcPr>
          <w:p w:rsidR="00D00E93" w:rsidRPr="00D00E93" w:rsidRDefault="00D00E93" w:rsidP="00D00E93">
            <w:pPr>
              <w:tabs>
                <w:tab w:val="left" w:pos="-540"/>
              </w:tabs>
            </w:pPr>
            <w:r w:rsidRPr="00D00E93">
              <w:t>İbrahim ÇİFTÇİ</w:t>
            </w:r>
          </w:p>
        </w:tc>
        <w:tc>
          <w:tcPr>
            <w:tcW w:w="2445" w:type="dxa"/>
            <w:gridSpan w:val="3"/>
          </w:tcPr>
          <w:p w:rsidR="00D00E93" w:rsidRPr="0001266A" w:rsidRDefault="00D00E93" w:rsidP="0001266A">
            <w:pPr>
              <w:pStyle w:val="stBilgi"/>
              <w:tabs>
                <w:tab w:val="left" w:pos="-540"/>
              </w:tabs>
              <w:rPr>
                <w:sz w:val="24"/>
                <w:szCs w:val="24"/>
                <w:lang w:val="tr-TR" w:eastAsia="tr-TR"/>
              </w:rPr>
            </w:pPr>
          </w:p>
        </w:tc>
        <w:tc>
          <w:tcPr>
            <w:tcW w:w="1555" w:type="dxa"/>
            <w:vAlign w:val="center"/>
          </w:tcPr>
          <w:p w:rsidR="00D00E93" w:rsidRPr="00370A98" w:rsidRDefault="00D00E93" w:rsidP="00D00E93">
            <w:pPr>
              <w:rPr>
                <w:rFonts w:asciiTheme="minorHAnsi" w:hAnsiTheme="minorHAnsi" w:cstheme="minorHAnsi"/>
                <w:b/>
              </w:rPr>
            </w:pPr>
          </w:p>
        </w:tc>
      </w:tr>
      <w:tr w:rsidR="00D00E93" w:rsidRPr="00370A98" w:rsidTr="006C0489">
        <w:tblPrEx>
          <w:tblCellMar>
            <w:left w:w="108" w:type="dxa"/>
            <w:right w:w="108" w:type="dxa"/>
          </w:tblCellMar>
        </w:tblPrEx>
        <w:trPr>
          <w:trHeight w:val="596"/>
          <w:jc w:val="center"/>
        </w:trPr>
        <w:tc>
          <w:tcPr>
            <w:tcW w:w="2122" w:type="dxa"/>
            <w:vAlign w:val="center"/>
          </w:tcPr>
          <w:p w:rsidR="00D00E93" w:rsidRPr="00BF498F" w:rsidRDefault="00D00E93" w:rsidP="006C0489">
            <w:pPr>
              <w:tabs>
                <w:tab w:val="left" w:pos="-540"/>
              </w:tabs>
              <w:rPr>
                <w:b/>
                <w:sz w:val="16"/>
                <w:szCs w:val="16"/>
              </w:rPr>
            </w:pPr>
            <w:r w:rsidRPr="00BF498F">
              <w:rPr>
                <w:b/>
                <w:sz w:val="16"/>
                <w:szCs w:val="16"/>
              </w:rPr>
              <w:t>Ekip Başkan Yardımcısı</w:t>
            </w:r>
          </w:p>
        </w:tc>
        <w:tc>
          <w:tcPr>
            <w:tcW w:w="2976" w:type="dxa"/>
            <w:gridSpan w:val="2"/>
            <w:vAlign w:val="center"/>
          </w:tcPr>
          <w:p w:rsidR="00D00E93" w:rsidRPr="00D00E93" w:rsidRDefault="00D00E93" w:rsidP="00D00E93">
            <w:pPr>
              <w:tabs>
                <w:tab w:val="left" w:pos="-540"/>
              </w:tabs>
            </w:pPr>
            <w:r w:rsidRPr="00D00E93">
              <w:t>Halil BAYAR</w:t>
            </w:r>
          </w:p>
        </w:tc>
        <w:tc>
          <w:tcPr>
            <w:tcW w:w="2445" w:type="dxa"/>
            <w:gridSpan w:val="3"/>
          </w:tcPr>
          <w:p w:rsidR="00D00E93" w:rsidRPr="0001266A" w:rsidRDefault="00D00E93" w:rsidP="0001266A">
            <w:pPr>
              <w:pStyle w:val="stBilgi"/>
              <w:tabs>
                <w:tab w:val="left" w:pos="-540"/>
              </w:tabs>
              <w:rPr>
                <w:sz w:val="24"/>
                <w:szCs w:val="24"/>
                <w:lang w:val="tr-TR" w:eastAsia="tr-TR"/>
              </w:rPr>
            </w:pPr>
          </w:p>
        </w:tc>
        <w:tc>
          <w:tcPr>
            <w:tcW w:w="1555" w:type="dxa"/>
            <w:vAlign w:val="center"/>
          </w:tcPr>
          <w:p w:rsidR="00D00E93" w:rsidRPr="00370A98" w:rsidRDefault="00D00E93" w:rsidP="00D00E93">
            <w:pPr>
              <w:rPr>
                <w:rFonts w:asciiTheme="minorHAnsi" w:hAnsiTheme="minorHAnsi" w:cstheme="minorHAnsi"/>
                <w:b/>
              </w:rPr>
            </w:pPr>
          </w:p>
        </w:tc>
      </w:tr>
      <w:tr w:rsidR="0098043E" w:rsidRPr="00BD2C5D" w:rsidTr="006C0489">
        <w:tblPrEx>
          <w:tblCellMar>
            <w:left w:w="108" w:type="dxa"/>
            <w:right w:w="108" w:type="dxa"/>
          </w:tblCellMar>
        </w:tblPrEx>
        <w:trPr>
          <w:trHeight w:val="549"/>
          <w:jc w:val="center"/>
        </w:trPr>
        <w:tc>
          <w:tcPr>
            <w:tcW w:w="2122" w:type="dxa"/>
            <w:vAlign w:val="center"/>
          </w:tcPr>
          <w:p w:rsidR="0098043E" w:rsidRPr="00370A98" w:rsidRDefault="0098043E" w:rsidP="00D00E93">
            <w:pPr>
              <w:tabs>
                <w:tab w:val="left" w:pos="-540"/>
              </w:tabs>
              <w:rPr>
                <w:rFonts w:asciiTheme="minorHAnsi" w:hAnsiTheme="minorHAnsi" w:cstheme="minorHAnsi"/>
                <w:b/>
              </w:rPr>
            </w:pPr>
            <w:r w:rsidRPr="00D00E93">
              <w:rPr>
                <w:b/>
                <w:sz w:val="16"/>
                <w:szCs w:val="16"/>
              </w:rPr>
              <w:t>Üye</w:t>
            </w:r>
          </w:p>
        </w:tc>
        <w:tc>
          <w:tcPr>
            <w:tcW w:w="2976" w:type="dxa"/>
            <w:gridSpan w:val="2"/>
            <w:vAlign w:val="center"/>
          </w:tcPr>
          <w:p w:rsidR="0098043E" w:rsidRPr="00D00E93" w:rsidRDefault="0098043E" w:rsidP="00D00E93">
            <w:pPr>
              <w:tabs>
                <w:tab w:val="left" w:pos="-540"/>
              </w:tabs>
            </w:pPr>
            <w:r w:rsidRPr="00D00E93">
              <w:t>Abdullah YILDIZ</w:t>
            </w:r>
          </w:p>
        </w:tc>
        <w:tc>
          <w:tcPr>
            <w:tcW w:w="2445" w:type="dxa"/>
            <w:gridSpan w:val="3"/>
            <w:vAlign w:val="center"/>
          </w:tcPr>
          <w:p w:rsidR="0098043E" w:rsidRPr="0001266A" w:rsidRDefault="0098043E" w:rsidP="0001266A">
            <w:pPr>
              <w:pStyle w:val="stBilgi"/>
              <w:tabs>
                <w:tab w:val="left" w:pos="-540"/>
              </w:tabs>
              <w:rPr>
                <w:sz w:val="24"/>
                <w:szCs w:val="24"/>
                <w:lang w:val="tr-TR" w:eastAsia="tr-TR"/>
              </w:rPr>
            </w:pPr>
          </w:p>
        </w:tc>
        <w:tc>
          <w:tcPr>
            <w:tcW w:w="1555" w:type="dxa"/>
            <w:vAlign w:val="center"/>
          </w:tcPr>
          <w:p w:rsidR="0098043E" w:rsidRPr="00BD2C5D" w:rsidRDefault="0098043E" w:rsidP="00BF498F">
            <w:pPr>
              <w:rPr>
                <w:rFonts w:asciiTheme="minorHAnsi" w:hAnsiTheme="minorHAnsi" w:cstheme="minorHAnsi"/>
                <w:b/>
                <w:highlight w:val="yellow"/>
              </w:rPr>
            </w:pPr>
          </w:p>
        </w:tc>
      </w:tr>
      <w:tr w:rsidR="0098043E" w:rsidRPr="00370A98" w:rsidTr="00BF498F">
        <w:trPr>
          <w:trHeight w:val="373"/>
          <w:jc w:val="center"/>
        </w:trPr>
        <w:tc>
          <w:tcPr>
            <w:tcW w:w="9098" w:type="dxa"/>
            <w:gridSpan w:val="7"/>
            <w:shd w:val="clear" w:color="auto" w:fill="D9D9D9"/>
            <w:vAlign w:val="center"/>
          </w:tcPr>
          <w:p w:rsidR="0098043E" w:rsidRPr="00F85A4F" w:rsidRDefault="0098043E" w:rsidP="00F85A4F">
            <w:pPr>
              <w:tabs>
                <w:tab w:val="left" w:pos="-540"/>
              </w:tabs>
              <w:jc w:val="center"/>
            </w:pPr>
            <w:r w:rsidRPr="00F85A4F">
              <w:lastRenderedPageBreak/>
              <w:t>KORUMA EKİBİ</w:t>
            </w:r>
          </w:p>
        </w:tc>
      </w:tr>
      <w:tr w:rsidR="00F85A4F" w:rsidRPr="00370A98" w:rsidTr="00DA28BD">
        <w:tblPrEx>
          <w:tblCellMar>
            <w:left w:w="108" w:type="dxa"/>
            <w:right w:w="108" w:type="dxa"/>
          </w:tblCellMar>
        </w:tblPrEx>
        <w:trPr>
          <w:trHeight w:val="338"/>
          <w:jc w:val="center"/>
        </w:trPr>
        <w:tc>
          <w:tcPr>
            <w:tcW w:w="2122" w:type="dxa"/>
            <w:shd w:val="clear" w:color="auto" w:fill="FFFFFF"/>
            <w:vAlign w:val="center"/>
          </w:tcPr>
          <w:p w:rsidR="00F85A4F" w:rsidRPr="00F85A4F" w:rsidRDefault="00F85A4F" w:rsidP="00F85A4F">
            <w:pPr>
              <w:tabs>
                <w:tab w:val="left" w:pos="-540"/>
              </w:tabs>
              <w:jc w:val="center"/>
            </w:pPr>
            <w:r w:rsidRPr="00F85A4F">
              <w:t xml:space="preserve">EKİP </w:t>
            </w:r>
          </w:p>
        </w:tc>
        <w:tc>
          <w:tcPr>
            <w:tcW w:w="2976" w:type="dxa"/>
            <w:gridSpan w:val="2"/>
            <w:shd w:val="clear" w:color="auto" w:fill="FFFFFF"/>
            <w:vAlign w:val="center"/>
          </w:tcPr>
          <w:p w:rsidR="00F85A4F" w:rsidRPr="00F85A4F" w:rsidRDefault="00F85A4F" w:rsidP="00F85A4F">
            <w:pPr>
              <w:tabs>
                <w:tab w:val="left" w:pos="-540"/>
              </w:tabs>
              <w:jc w:val="center"/>
            </w:pPr>
            <w:r w:rsidRPr="00F85A4F">
              <w:t>İSİM</w:t>
            </w:r>
          </w:p>
        </w:tc>
        <w:tc>
          <w:tcPr>
            <w:tcW w:w="2445" w:type="dxa"/>
            <w:gridSpan w:val="3"/>
            <w:shd w:val="clear" w:color="auto" w:fill="FFFFFF"/>
          </w:tcPr>
          <w:p w:rsidR="00F85A4F" w:rsidRPr="00F85A4F" w:rsidRDefault="00F85A4F" w:rsidP="00F85A4F">
            <w:pPr>
              <w:pStyle w:val="stBilgi"/>
              <w:tabs>
                <w:tab w:val="left" w:pos="-540"/>
              </w:tabs>
              <w:rPr>
                <w:sz w:val="24"/>
                <w:szCs w:val="24"/>
                <w:lang w:val="tr-TR" w:eastAsia="tr-TR"/>
              </w:rPr>
            </w:pPr>
            <w:r w:rsidRPr="00F85A4F">
              <w:rPr>
                <w:sz w:val="24"/>
                <w:szCs w:val="24"/>
                <w:lang w:val="tr-TR" w:eastAsia="tr-TR"/>
              </w:rPr>
              <w:t>İLETİŞİM</w:t>
            </w:r>
          </w:p>
        </w:tc>
        <w:tc>
          <w:tcPr>
            <w:tcW w:w="1555" w:type="dxa"/>
            <w:shd w:val="clear" w:color="auto" w:fill="FFFFFF"/>
            <w:vAlign w:val="center"/>
          </w:tcPr>
          <w:p w:rsidR="00F85A4F" w:rsidRPr="00F85A4F" w:rsidRDefault="00C76720" w:rsidP="00F85A4F">
            <w:pPr>
              <w:tabs>
                <w:tab w:val="left" w:pos="-540"/>
              </w:tabs>
              <w:jc w:val="center"/>
            </w:pPr>
            <w:r w:rsidRPr="00C76720">
              <w:t>İMZA</w:t>
            </w:r>
          </w:p>
        </w:tc>
      </w:tr>
      <w:tr w:rsidR="00F85A4F" w:rsidRPr="00370A98" w:rsidTr="00DA28BD">
        <w:tblPrEx>
          <w:tblCellMar>
            <w:left w:w="108" w:type="dxa"/>
            <w:right w:w="108" w:type="dxa"/>
          </w:tblCellMar>
        </w:tblPrEx>
        <w:trPr>
          <w:trHeight w:val="168"/>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Ekip Başkanı</w:t>
            </w:r>
          </w:p>
        </w:tc>
        <w:tc>
          <w:tcPr>
            <w:tcW w:w="2976" w:type="dxa"/>
            <w:gridSpan w:val="2"/>
            <w:vAlign w:val="center"/>
          </w:tcPr>
          <w:p w:rsidR="00F85A4F" w:rsidRPr="00F85A4F" w:rsidRDefault="00F85A4F" w:rsidP="00F85A4F">
            <w:pPr>
              <w:tabs>
                <w:tab w:val="left" w:pos="-540"/>
              </w:tabs>
            </w:pPr>
            <w:r w:rsidRPr="00F85A4F">
              <w:t>Mehmet MANAV</w:t>
            </w:r>
          </w:p>
        </w:tc>
        <w:tc>
          <w:tcPr>
            <w:tcW w:w="2445" w:type="dxa"/>
            <w:gridSpan w:val="3"/>
          </w:tcPr>
          <w:p w:rsidR="00F85A4F" w:rsidRPr="00F85A4F" w:rsidRDefault="00F85A4F" w:rsidP="00F85A4F">
            <w:pPr>
              <w:tabs>
                <w:tab w:val="left" w:pos="-540"/>
              </w:tabs>
            </w:pPr>
          </w:p>
        </w:tc>
        <w:tc>
          <w:tcPr>
            <w:tcW w:w="1555" w:type="dxa"/>
            <w:vAlign w:val="center"/>
          </w:tcPr>
          <w:p w:rsidR="00F85A4F" w:rsidRPr="00370A98" w:rsidRDefault="00F85A4F" w:rsidP="00F85A4F">
            <w:pPr>
              <w:rPr>
                <w:rFonts w:asciiTheme="minorHAnsi" w:hAnsiTheme="minorHAnsi" w:cstheme="minorHAnsi"/>
                <w:b/>
              </w:rPr>
            </w:pPr>
          </w:p>
        </w:tc>
      </w:tr>
      <w:tr w:rsidR="00F85A4F" w:rsidRPr="00370A98" w:rsidTr="00DA28BD">
        <w:tblPrEx>
          <w:tblCellMar>
            <w:left w:w="108" w:type="dxa"/>
            <w:right w:w="108" w:type="dxa"/>
          </w:tblCellMar>
        </w:tblPrEx>
        <w:trPr>
          <w:trHeight w:val="140"/>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Ekip Başkan Yardımcısı</w:t>
            </w:r>
          </w:p>
        </w:tc>
        <w:tc>
          <w:tcPr>
            <w:tcW w:w="2976" w:type="dxa"/>
            <w:gridSpan w:val="2"/>
            <w:vAlign w:val="center"/>
          </w:tcPr>
          <w:p w:rsidR="00F85A4F" w:rsidRPr="00F85A4F" w:rsidRDefault="00F85A4F" w:rsidP="00F85A4F">
            <w:pPr>
              <w:tabs>
                <w:tab w:val="left" w:pos="-540"/>
              </w:tabs>
            </w:pPr>
            <w:r w:rsidRPr="00F85A4F">
              <w:t>Uğur ÇOBAN</w:t>
            </w:r>
          </w:p>
        </w:tc>
        <w:tc>
          <w:tcPr>
            <w:tcW w:w="2445" w:type="dxa"/>
            <w:gridSpan w:val="3"/>
          </w:tcPr>
          <w:p w:rsidR="00F85A4F" w:rsidRPr="00F85A4F" w:rsidRDefault="00F85A4F" w:rsidP="00F85A4F">
            <w:pPr>
              <w:tabs>
                <w:tab w:val="left" w:pos="-540"/>
              </w:tabs>
            </w:pPr>
          </w:p>
        </w:tc>
        <w:tc>
          <w:tcPr>
            <w:tcW w:w="1555" w:type="dxa"/>
            <w:vAlign w:val="center"/>
          </w:tcPr>
          <w:p w:rsidR="00F85A4F" w:rsidRPr="00370A98" w:rsidRDefault="00F85A4F" w:rsidP="00F85A4F">
            <w:pPr>
              <w:rPr>
                <w:rFonts w:asciiTheme="minorHAnsi" w:hAnsiTheme="minorHAnsi" w:cstheme="minorHAnsi"/>
                <w:b/>
              </w:rPr>
            </w:pPr>
          </w:p>
        </w:tc>
      </w:tr>
      <w:tr w:rsidR="00F85A4F" w:rsidRPr="00370A98" w:rsidTr="00F85A4F">
        <w:tblPrEx>
          <w:tblCellMar>
            <w:left w:w="108" w:type="dxa"/>
            <w:right w:w="108" w:type="dxa"/>
          </w:tblCellMar>
        </w:tblPrEx>
        <w:trPr>
          <w:trHeight w:val="413"/>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Üye</w:t>
            </w:r>
          </w:p>
        </w:tc>
        <w:tc>
          <w:tcPr>
            <w:tcW w:w="2976" w:type="dxa"/>
            <w:gridSpan w:val="2"/>
            <w:vAlign w:val="center"/>
          </w:tcPr>
          <w:p w:rsidR="00F85A4F" w:rsidRPr="00F85A4F" w:rsidRDefault="00F85A4F" w:rsidP="00F85A4F">
            <w:pPr>
              <w:tabs>
                <w:tab w:val="left" w:pos="-540"/>
              </w:tabs>
            </w:pPr>
            <w:r w:rsidRPr="00F85A4F">
              <w:t>Halil KARA</w:t>
            </w:r>
          </w:p>
        </w:tc>
        <w:tc>
          <w:tcPr>
            <w:tcW w:w="2445" w:type="dxa"/>
            <w:gridSpan w:val="3"/>
          </w:tcPr>
          <w:p w:rsidR="00F85A4F" w:rsidRPr="00F85A4F" w:rsidRDefault="00F85A4F" w:rsidP="00F85A4F">
            <w:pPr>
              <w:tabs>
                <w:tab w:val="left" w:pos="-540"/>
              </w:tabs>
            </w:pPr>
          </w:p>
        </w:tc>
        <w:tc>
          <w:tcPr>
            <w:tcW w:w="1555" w:type="dxa"/>
            <w:vAlign w:val="center"/>
          </w:tcPr>
          <w:p w:rsidR="00F85A4F" w:rsidRPr="00370A98" w:rsidRDefault="00F85A4F" w:rsidP="00F85A4F">
            <w:pPr>
              <w:rPr>
                <w:rFonts w:asciiTheme="minorHAnsi" w:hAnsiTheme="minorHAnsi" w:cstheme="minorHAnsi"/>
                <w:b/>
              </w:rPr>
            </w:pPr>
          </w:p>
        </w:tc>
      </w:tr>
      <w:tr w:rsidR="0098043E" w:rsidRPr="007A1333" w:rsidTr="00BF498F">
        <w:trPr>
          <w:trHeight w:val="387"/>
          <w:jc w:val="center"/>
        </w:trPr>
        <w:tc>
          <w:tcPr>
            <w:tcW w:w="9098" w:type="dxa"/>
            <w:gridSpan w:val="7"/>
            <w:shd w:val="clear" w:color="auto" w:fill="D9D9D9"/>
            <w:vAlign w:val="center"/>
          </w:tcPr>
          <w:p w:rsidR="0098043E" w:rsidRPr="00F85A4F" w:rsidRDefault="0098043E" w:rsidP="00F85A4F">
            <w:pPr>
              <w:tabs>
                <w:tab w:val="left" w:pos="-540"/>
              </w:tabs>
              <w:jc w:val="center"/>
            </w:pPr>
            <w:r w:rsidRPr="00F85A4F">
              <w:t>İLK YARDIM EKİBİ</w:t>
            </w:r>
          </w:p>
        </w:tc>
      </w:tr>
      <w:tr w:rsidR="00F85A4F" w:rsidRPr="00370A98" w:rsidTr="008B09FD">
        <w:tblPrEx>
          <w:tblCellMar>
            <w:left w:w="108" w:type="dxa"/>
            <w:right w:w="108" w:type="dxa"/>
          </w:tblCellMar>
        </w:tblPrEx>
        <w:trPr>
          <w:trHeight w:val="420"/>
          <w:jc w:val="center"/>
        </w:trPr>
        <w:tc>
          <w:tcPr>
            <w:tcW w:w="2122" w:type="dxa"/>
            <w:shd w:val="clear" w:color="auto" w:fill="FFFFFF"/>
            <w:vAlign w:val="center"/>
          </w:tcPr>
          <w:p w:rsidR="00F85A4F" w:rsidRPr="00F85A4F" w:rsidRDefault="00F85A4F" w:rsidP="00F85A4F">
            <w:pPr>
              <w:tabs>
                <w:tab w:val="left" w:pos="-540"/>
              </w:tabs>
              <w:jc w:val="center"/>
            </w:pPr>
            <w:r w:rsidRPr="00F85A4F">
              <w:t xml:space="preserve">EKİP </w:t>
            </w:r>
          </w:p>
        </w:tc>
        <w:tc>
          <w:tcPr>
            <w:tcW w:w="2976" w:type="dxa"/>
            <w:gridSpan w:val="2"/>
            <w:shd w:val="clear" w:color="auto" w:fill="FFFFFF"/>
            <w:vAlign w:val="center"/>
          </w:tcPr>
          <w:p w:rsidR="00F85A4F" w:rsidRPr="00F85A4F" w:rsidRDefault="00F85A4F" w:rsidP="00F85A4F">
            <w:pPr>
              <w:tabs>
                <w:tab w:val="left" w:pos="-540"/>
              </w:tabs>
              <w:jc w:val="center"/>
            </w:pPr>
            <w:r w:rsidRPr="00F85A4F">
              <w:t>İSİM</w:t>
            </w:r>
          </w:p>
        </w:tc>
        <w:tc>
          <w:tcPr>
            <w:tcW w:w="2445" w:type="dxa"/>
            <w:gridSpan w:val="3"/>
            <w:shd w:val="clear" w:color="auto" w:fill="FFFFFF"/>
          </w:tcPr>
          <w:p w:rsidR="00F85A4F" w:rsidRPr="00F85A4F" w:rsidRDefault="00F85A4F" w:rsidP="00F85A4F">
            <w:pPr>
              <w:pStyle w:val="stBilgi"/>
              <w:tabs>
                <w:tab w:val="left" w:pos="-540"/>
              </w:tabs>
              <w:rPr>
                <w:sz w:val="24"/>
                <w:szCs w:val="24"/>
                <w:lang w:val="tr-TR" w:eastAsia="tr-TR"/>
              </w:rPr>
            </w:pPr>
            <w:r w:rsidRPr="00F85A4F">
              <w:rPr>
                <w:sz w:val="24"/>
                <w:szCs w:val="24"/>
                <w:lang w:val="tr-TR" w:eastAsia="tr-TR"/>
              </w:rPr>
              <w:t>İLETİŞİM</w:t>
            </w:r>
          </w:p>
        </w:tc>
        <w:tc>
          <w:tcPr>
            <w:tcW w:w="1555" w:type="dxa"/>
            <w:shd w:val="clear" w:color="auto" w:fill="FFFFFF"/>
            <w:vAlign w:val="center"/>
          </w:tcPr>
          <w:p w:rsidR="00F85A4F" w:rsidRPr="00F85A4F" w:rsidRDefault="00C76720" w:rsidP="00C76720">
            <w:pPr>
              <w:tabs>
                <w:tab w:val="left" w:pos="-540"/>
              </w:tabs>
              <w:jc w:val="center"/>
            </w:pPr>
            <w:r w:rsidRPr="00C76720">
              <w:t>İMZA</w:t>
            </w:r>
          </w:p>
        </w:tc>
      </w:tr>
      <w:tr w:rsidR="00F85A4F" w:rsidRPr="00370A98" w:rsidTr="006C0489">
        <w:tblPrEx>
          <w:tblCellMar>
            <w:left w:w="108" w:type="dxa"/>
            <w:right w:w="108" w:type="dxa"/>
          </w:tblCellMar>
        </w:tblPrEx>
        <w:trPr>
          <w:trHeight w:val="168"/>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Ekip Başkanı</w:t>
            </w:r>
          </w:p>
        </w:tc>
        <w:tc>
          <w:tcPr>
            <w:tcW w:w="2976" w:type="dxa"/>
            <w:gridSpan w:val="2"/>
            <w:vAlign w:val="center"/>
          </w:tcPr>
          <w:p w:rsidR="00F85A4F" w:rsidRPr="00F85A4F" w:rsidRDefault="00F85A4F" w:rsidP="00F85A4F">
            <w:pPr>
              <w:tabs>
                <w:tab w:val="left" w:pos="-540"/>
              </w:tabs>
            </w:pPr>
            <w:r w:rsidRPr="00F85A4F">
              <w:t>Mustafa KIZIL</w:t>
            </w:r>
          </w:p>
        </w:tc>
        <w:tc>
          <w:tcPr>
            <w:tcW w:w="2445" w:type="dxa"/>
            <w:gridSpan w:val="3"/>
          </w:tcPr>
          <w:p w:rsidR="00F85A4F" w:rsidRPr="00F85A4F" w:rsidRDefault="00F85A4F" w:rsidP="00F85A4F">
            <w:pPr>
              <w:tabs>
                <w:tab w:val="left" w:pos="-540"/>
              </w:tabs>
            </w:pPr>
            <w:bookmarkStart w:id="3" w:name="_GoBack"/>
            <w:bookmarkEnd w:id="3"/>
          </w:p>
        </w:tc>
        <w:tc>
          <w:tcPr>
            <w:tcW w:w="1555" w:type="dxa"/>
            <w:vAlign w:val="center"/>
          </w:tcPr>
          <w:p w:rsidR="00F85A4F" w:rsidRPr="00F85A4F" w:rsidRDefault="00F85A4F" w:rsidP="00F85A4F">
            <w:pPr>
              <w:tabs>
                <w:tab w:val="left" w:pos="-540"/>
              </w:tabs>
            </w:pPr>
          </w:p>
        </w:tc>
      </w:tr>
      <w:tr w:rsidR="00F85A4F" w:rsidRPr="00370A98" w:rsidTr="006C0489">
        <w:tblPrEx>
          <w:tblCellMar>
            <w:left w:w="108" w:type="dxa"/>
            <w:right w:w="108" w:type="dxa"/>
          </w:tblCellMar>
        </w:tblPrEx>
        <w:trPr>
          <w:trHeight w:val="436"/>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Ekip Başkan Yardımcısı</w:t>
            </w:r>
          </w:p>
        </w:tc>
        <w:tc>
          <w:tcPr>
            <w:tcW w:w="2976" w:type="dxa"/>
            <w:gridSpan w:val="2"/>
            <w:vAlign w:val="center"/>
          </w:tcPr>
          <w:p w:rsidR="00F85A4F" w:rsidRPr="00F85A4F" w:rsidRDefault="00F85A4F" w:rsidP="00F85A4F">
            <w:pPr>
              <w:tabs>
                <w:tab w:val="left" w:pos="-540"/>
              </w:tabs>
            </w:pPr>
            <w:r w:rsidRPr="00F85A4F">
              <w:t>Hümeyra ULUTAŞ</w:t>
            </w:r>
          </w:p>
        </w:tc>
        <w:tc>
          <w:tcPr>
            <w:tcW w:w="2445" w:type="dxa"/>
            <w:gridSpan w:val="3"/>
          </w:tcPr>
          <w:p w:rsidR="00F85A4F" w:rsidRPr="00F85A4F" w:rsidRDefault="00F85A4F" w:rsidP="00F85A4F">
            <w:pPr>
              <w:tabs>
                <w:tab w:val="left" w:pos="-540"/>
              </w:tabs>
            </w:pPr>
          </w:p>
        </w:tc>
        <w:tc>
          <w:tcPr>
            <w:tcW w:w="1555" w:type="dxa"/>
            <w:vAlign w:val="center"/>
          </w:tcPr>
          <w:p w:rsidR="00F85A4F" w:rsidRPr="00F85A4F" w:rsidRDefault="00F85A4F" w:rsidP="00F85A4F">
            <w:pPr>
              <w:tabs>
                <w:tab w:val="left" w:pos="-540"/>
              </w:tabs>
            </w:pPr>
          </w:p>
        </w:tc>
      </w:tr>
      <w:tr w:rsidR="00F85A4F" w:rsidRPr="00370A98" w:rsidTr="008B09FD">
        <w:tblPrEx>
          <w:tblCellMar>
            <w:left w:w="108" w:type="dxa"/>
            <w:right w:w="108" w:type="dxa"/>
          </w:tblCellMar>
        </w:tblPrEx>
        <w:trPr>
          <w:trHeight w:val="591"/>
          <w:jc w:val="center"/>
        </w:trPr>
        <w:tc>
          <w:tcPr>
            <w:tcW w:w="2122" w:type="dxa"/>
            <w:vAlign w:val="center"/>
          </w:tcPr>
          <w:p w:rsidR="00F85A4F" w:rsidRPr="00F85A4F" w:rsidRDefault="00F85A4F" w:rsidP="00F85A4F">
            <w:pPr>
              <w:tabs>
                <w:tab w:val="left" w:pos="-540"/>
              </w:tabs>
              <w:rPr>
                <w:b/>
                <w:sz w:val="16"/>
                <w:szCs w:val="16"/>
              </w:rPr>
            </w:pPr>
            <w:r w:rsidRPr="00F85A4F">
              <w:rPr>
                <w:b/>
                <w:sz w:val="16"/>
                <w:szCs w:val="16"/>
              </w:rPr>
              <w:t>Üye</w:t>
            </w:r>
          </w:p>
        </w:tc>
        <w:tc>
          <w:tcPr>
            <w:tcW w:w="2976" w:type="dxa"/>
            <w:gridSpan w:val="2"/>
            <w:vAlign w:val="center"/>
          </w:tcPr>
          <w:p w:rsidR="00F85A4F" w:rsidRPr="00F85A4F" w:rsidRDefault="00F85A4F" w:rsidP="00F85A4F">
            <w:pPr>
              <w:tabs>
                <w:tab w:val="left" w:pos="-540"/>
              </w:tabs>
            </w:pPr>
            <w:r w:rsidRPr="00F85A4F">
              <w:t>Tanju ADIGÜZEL</w:t>
            </w:r>
          </w:p>
        </w:tc>
        <w:tc>
          <w:tcPr>
            <w:tcW w:w="2445" w:type="dxa"/>
            <w:gridSpan w:val="3"/>
          </w:tcPr>
          <w:p w:rsidR="00F85A4F" w:rsidRPr="00F85A4F" w:rsidRDefault="00F85A4F" w:rsidP="00F85A4F">
            <w:pPr>
              <w:tabs>
                <w:tab w:val="left" w:pos="-540"/>
              </w:tabs>
            </w:pPr>
          </w:p>
        </w:tc>
        <w:tc>
          <w:tcPr>
            <w:tcW w:w="1555" w:type="dxa"/>
            <w:vAlign w:val="center"/>
          </w:tcPr>
          <w:p w:rsidR="00F85A4F" w:rsidRPr="00F85A4F" w:rsidRDefault="00F85A4F" w:rsidP="00F85A4F">
            <w:pPr>
              <w:tabs>
                <w:tab w:val="left" w:pos="-540"/>
              </w:tabs>
            </w:pPr>
          </w:p>
        </w:tc>
      </w:tr>
    </w:tbl>
    <w:p w:rsidR="0098043E" w:rsidRDefault="0098043E" w:rsidP="00896976">
      <w:pPr>
        <w:spacing w:after="200" w:line="276" w:lineRule="auto"/>
        <w:jc w:val="center"/>
        <w:rPr>
          <w:rFonts w:asciiTheme="minorHAnsi" w:hAnsiTheme="minorHAnsi" w:cstheme="minorHAnsi"/>
          <w:b/>
          <w:i/>
        </w:rPr>
      </w:pPr>
    </w:p>
    <w:p w:rsidR="002D6DED" w:rsidRDefault="00AA637D" w:rsidP="00896976">
      <w:pPr>
        <w:spacing w:after="200" w:line="276" w:lineRule="auto"/>
        <w:jc w:val="center"/>
        <w:rPr>
          <w:rFonts w:asciiTheme="minorHAnsi" w:hAnsiTheme="minorHAnsi" w:cstheme="minorHAnsi"/>
          <w:b/>
          <w:i/>
        </w:rPr>
      </w:pPr>
      <w:r>
        <w:rPr>
          <w:rFonts w:asciiTheme="minorHAnsi" w:hAnsiTheme="minorHAnsi" w:cstheme="minorHAnsi"/>
          <w:b/>
          <w:i/>
        </w:rPr>
        <w:t>22/01/2024</w:t>
      </w:r>
    </w:p>
    <w:p w:rsidR="002D6DED" w:rsidRDefault="002D6DED" w:rsidP="00896976">
      <w:pPr>
        <w:spacing w:after="200" w:line="276" w:lineRule="auto"/>
        <w:jc w:val="center"/>
        <w:rPr>
          <w:rFonts w:asciiTheme="minorHAnsi" w:hAnsiTheme="minorHAnsi" w:cstheme="minorHAnsi"/>
          <w:b/>
          <w:i/>
        </w:rPr>
      </w:pPr>
      <w:r>
        <w:rPr>
          <w:rFonts w:asciiTheme="minorHAnsi" w:hAnsiTheme="minorHAnsi" w:cstheme="minorHAnsi"/>
          <w:b/>
          <w:i/>
        </w:rPr>
        <w:t>ONAYLAYAN</w:t>
      </w:r>
    </w:p>
    <w:p w:rsidR="002D6DED" w:rsidRDefault="002D6DED" w:rsidP="00896976">
      <w:pPr>
        <w:spacing w:after="200" w:line="276" w:lineRule="auto"/>
        <w:jc w:val="center"/>
        <w:rPr>
          <w:rFonts w:asciiTheme="minorHAnsi" w:hAnsiTheme="minorHAnsi" w:cstheme="minorHAnsi"/>
          <w:b/>
          <w:i/>
        </w:rPr>
      </w:pPr>
      <w:r>
        <w:rPr>
          <w:rFonts w:asciiTheme="minorHAnsi" w:hAnsiTheme="minorHAnsi" w:cstheme="minorHAnsi"/>
          <w:b/>
          <w:i/>
        </w:rPr>
        <w:t>KENAN YAVUZ</w:t>
      </w:r>
    </w:p>
    <w:p w:rsidR="002D6DED" w:rsidRPr="00CE29FE" w:rsidRDefault="002D6DED" w:rsidP="00896976">
      <w:pPr>
        <w:spacing w:after="200" w:line="276" w:lineRule="auto"/>
        <w:jc w:val="center"/>
        <w:rPr>
          <w:rFonts w:asciiTheme="minorHAnsi" w:hAnsiTheme="minorHAnsi" w:cstheme="minorHAnsi"/>
          <w:b/>
          <w:i/>
        </w:rPr>
      </w:pPr>
      <w:r>
        <w:rPr>
          <w:rFonts w:asciiTheme="minorHAnsi" w:hAnsiTheme="minorHAnsi" w:cstheme="minorHAnsi"/>
          <w:b/>
          <w:i/>
        </w:rPr>
        <w:t>İLÇE MİLLİ EĞİTİM MÜDÜRÜ</w:t>
      </w:r>
    </w:p>
    <w:sectPr w:rsidR="002D6DED" w:rsidRPr="00CE29FE" w:rsidSect="00370A98">
      <w:headerReference w:type="even" r:id="rId52"/>
      <w:headerReference w:type="default" r:id="rId53"/>
      <w:footerReference w:type="default" r:id="rId54"/>
      <w:headerReference w:type="first" r:id="rId55"/>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155" w:rsidRDefault="00696155" w:rsidP="007B537E">
      <w:r>
        <w:separator/>
      </w:r>
    </w:p>
  </w:endnote>
  <w:endnote w:type="continuationSeparator" w:id="0">
    <w:p w:rsidR="00696155" w:rsidRDefault="00696155" w:rsidP="007B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HG Mincho Light J">
    <w:altName w:val="Times New Roman"/>
    <w:charset w:val="00"/>
    <w:family w:val="auto"/>
    <w:pitch w:val="variable"/>
  </w:font>
  <w:font w:name="Arial Narrow">
    <w:panose1 w:val="020B0606020202030204"/>
    <w:charset w:val="A2"/>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641629"/>
      <w:docPartObj>
        <w:docPartGallery w:val="Page Numbers (Bottom of Page)"/>
        <w:docPartUnique/>
      </w:docPartObj>
    </w:sdtPr>
    <w:sdtEndPr/>
    <w:sdtContent>
      <w:p w:rsidR="00BF498F" w:rsidRDefault="00BF498F">
        <w:pPr>
          <w:pStyle w:val="AltBilgi"/>
          <w:jc w:val="right"/>
        </w:pPr>
        <w:r>
          <w:fldChar w:fldCharType="begin"/>
        </w:r>
        <w:r>
          <w:instrText>PAGE   \* MERGEFORMAT</w:instrText>
        </w:r>
        <w:r>
          <w:fldChar w:fldCharType="separate"/>
        </w:r>
        <w:r w:rsidR="002D6DD9">
          <w:rPr>
            <w:noProof/>
          </w:rPr>
          <w:t>64</w:t>
        </w:r>
        <w:r>
          <w:rPr>
            <w:noProof/>
          </w:rPr>
          <w:fldChar w:fldCharType="end"/>
        </w:r>
      </w:p>
    </w:sdtContent>
  </w:sdt>
  <w:p w:rsidR="00BF498F" w:rsidRDefault="00BF498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155" w:rsidRDefault="00696155" w:rsidP="007B537E">
      <w:r>
        <w:separator/>
      </w:r>
    </w:p>
  </w:footnote>
  <w:footnote w:type="continuationSeparator" w:id="0">
    <w:p w:rsidR="00696155" w:rsidRDefault="00696155" w:rsidP="007B5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98F" w:rsidRDefault="002D6DD9">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7" o:spid="_x0000_s2063" type="#_x0000_t75" style="position:absolute;margin-left:0;margin-top:0;width:391.85pt;height:384pt;z-index:-251657216;mso-position-horizontal:center;mso-position-horizontal-relative:margin;mso-position-vertical:center;mso-position-vertical-relative:margin" o:allowincell="f">
          <v:imagedata r:id="rId1" o:title="Antalya Meb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Layout w:type="fixed"/>
      <w:tblLook w:val="04A0" w:firstRow="1" w:lastRow="0" w:firstColumn="1" w:lastColumn="0" w:noHBand="0" w:noVBand="1"/>
    </w:tblPr>
    <w:tblGrid>
      <w:gridCol w:w="2093"/>
      <w:gridCol w:w="2551"/>
      <w:gridCol w:w="1701"/>
      <w:gridCol w:w="1250"/>
      <w:gridCol w:w="1899"/>
    </w:tblGrid>
    <w:tr w:rsidR="00BF498F" w:rsidRPr="0054144C" w:rsidTr="0002513E">
      <w:trPr>
        <w:trHeight w:val="410"/>
        <w:jc w:val="center"/>
      </w:trPr>
      <w:tc>
        <w:tcPr>
          <w:tcW w:w="4644" w:type="dxa"/>
          <w:gridSpan w:val="2"/>
          <w:vAlign w:val="center"/>
        </w:tcPr>
        <w:p w:rsidR="00BF498F" w:rsidRPr="0054144C" w:rsidRDefault="00BF498F" w:rsidP="004D25A5">
          <w:pPr>
            <w:pStyle w:val="stBilgi"/>
            <w:rPr>
              <w:sz w:val="22"/>
              <w:szCs w:val="22"/>
              <w:lang w:val="tr-TR"/>
            </w:rPr>
          </w:pPr>
          <w:r>
            <w:rPr>
              <w:b/>
              <w:sz w:val="22"/>
              <w:szCs w:val="22"/>
              <w:lang w:val="tr-TR"/>
            </w:rPr>
            <w:t>(OKUL/KURUM ADI):Kepez İlçe MEM</w:t>
          </w:r>
        </w:p>
      </w:tc>
      <w:tc>
        <w:tcPr>
          <w:tcW w:w="4850" w:type="dxa"/>
          <w:gridSpan w:val="3"/>
          <w:vAlign w:val="center"/>
        </w:tcPr>
        <w:p w:rsidR="00BF498F" w:rsidRPr="0054144C" w:rsidRDefault="00BF498F" w:rsidP="00064764">
          <w:pPr>
            <w:pStyle w:val="stBilgi"/>
            <w:jc w:val="center"/>
            <w:rPr>
              <w:b/>
              <w:sz w:val="22"/>
              <w:szCs w:val="22"/>
              <w:u w:val="single"/>
              <w:lang w:val="tr-TR"/>
            </w:rPr>
          </w:pPr>
          <w:r w:rsidRPr="0054144C">
            <w:rPr>
              <w:sz w:val="22"/>
              <w:szCs w:val="22"/>
              <w:lang w:val="tr-TR"/>
            </w:rPr>
            <w:t xml:space="preserve">Doküman Adı:  </w:t>
          </w:r>
          <w:r w:rsidRPr="0054144C">
            <w:rPr>
              <w:b/>
              <w:sz w:val="22"/>
              <w:szCs w:val="22"/>
              <w:lang w:val="tr-TR"/>
            </w:rPr>
            <w:t>ACİL DURUM E</w:t>
          </w:r>
          <w:r>
            <w:rPr>
              <w:b/>
              <w:sz w:val="22"/>
              <w:szCs w:val="22"/>
              <w:lang w:val="tr-TR"/>
            </w:rPr>
            <w:t>L KİTABI</w:t>
          </w:r>
        </w:p>
      </w:tc>
    </w:tr>
    <w:tr w:rsidR="00BF498F" w:rsidRPr="0054144C" w:rsidTr="0002513E">
      <w:trPr>
        <w:trHeight w:val="416"/>
        <w:jc w:val="center"/>
      </w:trPr>
      <w:tc>
        <w:tcPr>
          <w:tcW w:w="2093" w:type="dxa"/>
        </w:tcPr>
        <w:p w:rsidR="00BF498F" w:rsidRPr="0054144C" w:rsidRDefault="00BF498F" w:rsidP="008D3EAA">
          <w:pPr>
            <w:pStyle w:val="stBilgi"/>
            <w:jc w:val="center"/>
            <w:rPr>
              <w:sz w:val="24"/>
              <w:szCs w:val="24"/>
              <w:lang w:val="tr-TR"/>
            </w:rPr>
          </w:pPr>
          <w:r w:rsidRPr="0054144C">
            <w:rPr>
              <w:sz w:val="24"/>
              <w:szCs w:val="24"/>
              <w:lang w:val="tr-TR"/>
            </w:rPr>
            <w:t>Hazırlandığı Tarih</w:t>
          </w:r>
        </w:p>
      </w:tc>
      <w:tc>
        <w:tcPr>
          <w:tcW w:w="2551" w:type="dxa"/>
        </w:tcPr>
        <w:p w:rsidR="00BF498F" w:rsidRPr="0054144C" w:rsidRDefault="00BF498F" w:rsidP="008D3EAA">
          <w:pPr>
            <w:pStyle w:val="stBilgi"/>
            <w:jc w:val="center"/>
            <w:rPr>
              <w:sz w:val="24"/>
              <w:szCs w:val="24"/>
              <w:lang w:val="tr-TR"/>
            </w:rPr>
          </w:pPr>
          <w:r w:rsidRPr="0054144C">
            <w:rPr>
              <w:sz w:val="24"/>
              <w:szCs w:val="24"/>
              <w:lang w:val="tr-TR"/>
            </w:rPr>
            <w:t>Geçerlilik Tarihi</w:t>
          </w:r>
        </w:p>
      </w:tc>
      <w:tc>
        <w:tcPr>
          <w:tcW w:w="1701" w:type="dxa"/>
        </w:tcPr>
        <w:p w:rsidR="00BF498F" w:rsidRPr="0054144C" w:rsidRDefault="00BF498F" w:rsidP="008D3EAA">
          <w:pPr>
            <w:pStyle w:val="stBilgi"/>
            <w:jc w:val="center"/>
            <w:rPr>
              <w:sz w:val="24"/>
              <w:szCs w:val="24"/>
              <w:lang w:val="tr-TR"/>
            </w:rPr>
          </w:pPr>
          <w:r w:rsidRPr="0054144C">
            <w:rPr>
              <w:sz w:val="24"/>
              <w:szCs w:val="24"/>
              <w:lang w:val="tr-TR"/>
            </w:rPr>
            <w:t>Revizyon Tarihi</w:t>
          </w:r>
        </w:p>
      </w:tc>
      <w:tc>
        <w:tcPr>
          <w:tcW w:w="1250" w:type="dxa"/>
        </w:tcPr>
        <w:p w:rsidR="00BF498F" w:rsidRPr="0054144C" w:rsidRDefault="00BF498F" w:rsidP="008D3EAA">
          <w:pPr>
            <w:pStyle w:val="stBilgi"/>
            <w:jc w:val="center"/>
            <w:rPr>
              <w:sz w:val="24"/>
              <w:szCs w:val="24"/>
              <w:lang w:val="tr-TR"/>
            </w:rPr>
          </w:pPr>
          <w:r w:rsidRPr="0054144C">
            <w:rPr>
              <w:sz w:val="24"/>
              <w:szCs w:val="24"/>
              <w:lang w:val="tr-TR"/>
            </w:rPr>
            <w:t>Revizyon</w:t>
          </w:r>
          <w:r w:rsidRPr="0054144C">
            <w:rPr>
              <w:sz w:val="24"/>
              <w:szCs w:val="24"/>
            </w:rPr>
            <w:t xml:space="preserve"> No</w:t>
          </w:r>
        </w:p>
      </w:tc>
      <w:tc>
        <w:tcPr>
          <w:tcW w:w="1899" w:type="dxa"/>
        </w:tcPr>
        <w:p w:rsidR="00BF498F" w:rsidRPr="0054144C" w:rsidRDefault="00BF498F" w:rsidP="008D3EAA">
          <w:pPr>
            <w:pStyle w:val="stBilgi"/>
            <w:jc w:val="center"/>
            <w:rPr>
              <w:sz w:val="24"/>
              <w:szCs w:val="24"/>
            </w:rPr>
          </w:pPr>
          <w:r w:rsidRPr="0054144C">
            <w:rPr>
              <w:sz w:val="24"/>
              <w:szCs w:val="24"/>
              <w:lang w:val="tr-TR"/>
            </w:rPr>
            <w:t>Sayfa</w:t>
          </w:r>
          <w:r w:rsidRPr="0054144C">
            <w:rPr>
              <w:sz w:val="24"/>
              <w:szCs w:val="24"/>
            </w:rPr>
            <w:t xml:space="preserve"> No</w:t>
          </w:r>
        </w:p>
      </w:tc>
    </w:tr>
    <w:tr w:rsidR="00BF498F" w:rsidRPr="0054144C" w:rsidTr="0002513E">
      <w:trPr>
        <w:jc w:val="center"/>
      </w:trPr>
      <w:tc>
        <w:tcPr>
          <w:tcW w:w="2093" w:type="dxa"/>
        </w:tcPr>
        <w:p w:rsidR="00BF498F" w:rsidRPr="0054144C" w:rsidRDefault="00AA637D" w:rsidP="004D25A5">
          <w:pPr>
            <w:pStyle w:val="stBilgi"/>
            <w:jc w:val="center"/>
            <w:rPr>
              <w:sz w:val="24"/>
              <w:szCs w:val="24"/>
              <w:lang w:val="tr-TR"/>
            </w:rPr>
          </w:pPr>
          <w:r>
            <w:rPr>
              <w:sz w:val="24"/>
              <w:szCs w:val="24"/>
              <w:lang w:val="tr-TR"/>
            </w:rPr>
            <w:t>22</w:t>
          </w:r>
          <w:r w:rsidR="00BF498F">
            <w:rPr>
              <w:sz w:val="24"/>
              <w:szCs w:val="24"/>
              <w:lang w:val="tr-TR"/>
            </w:rPr>
            <w:t>.01.2024</w:t>
          </w:r>
        </w:p>
      </w:tc>
      <w:tc>
        <w:tcPr>
          <w:tcW w:w="2551" w:type="dxa"/>
        </w:tcPr>
        <w:p w:rsidR="00BF498F" w:rsidRPr="0054144C" w:rsidRDefault="00AA637D" w:rsidP="004408D5">
          <w:pPr>
            <w:pStyle w:val="stBilgi"/>
            <w:jc w:val="center"/>
            <w:rPr>
              <w:sz w:val="24"/>
              <w:szCs w:val="24"/>
              <w:lang w:val="tr-TR"/>
            </w:rPr>
          </w:pPr>
          <w:r>
            <w:rPr>
              <w:sz w:val="24"/>
              <w:szCs w:val="24"/>
              <w:lang w:val="tr-TR"/>
            </w:rPr>
            <w:t>22</w:t>
          </w:r>
          <w:r w:rsidR="00BF498F">
            <w:rPr>
              <w:sz w:val="24"/>
              <w:szCs w:val="24"/>
              <w:lang w:val="tr-TR"/>
            </w:rPr>
            <w:t>.01.2030</w:t>
          </w:r>
        </w:p>
      </w:tc>
      <w:tc>
        <w:tcPr>
          <w:tcW w:w="1701" w:type="dxa"/>
        </w:tcPr>
        <w:p w:rsidR="00BF498F" w:rsidRPr="0054144C" w:rsidRDefault="00BF498F" w:rsidP="008D3EAA">
          <w:pPr>
            <w:pStyle w:val="stBilgi"/>
            <w:jc w:val="center"/>
            <w:rPr>
              <w:sz w:val="24"/>
              <w:szCs w:val="24"/>
            </w:rPr>
          </w:pPr>
          <w:r w:rsidRPr="0054144C">
            <w:rPr>
              <w:sz w:val="24"/>
              <w:szCs w:val="24"/>
            </w:rPr>
            <w:t>-</w:t>
          </w:r>
        </w:p>
      </w:tc>
      <w:tc>
        <w:tcPr>
          <w:tcW w:w="1250" w:type="dxa"/>
        </w:tcPr>
        <w:p w:rsidR="00BF498F" w:rsidRPr="0054144C" w:rsidRDefault="00BF498F" w:rsidP="008D3EAA">
          <w:pPr>
            <w:pStyle w:val="stBilgi"/>
            <w:jc w:val="center"/>
            <w:rPr>
              <w:sz w:val="24"/>
              <w:szCs w:val="24"/>
            </w:rPr>
          </w:pPr>
          <w:r w:rsidRPr="0054144C">
            <w:rPr>
              <w:sz w:val="24"/>
              <w:szCs w:val="24"/>
            </w:rPr>
            <w:t>-</w:t>
          </w:r>
        </w:p>
      </w:tc>
      <w:tc>
        <w:tcPr>
          <w:tcW w:w="1899" w:type="dxa"/>
        </w:tcPr>
        <w:p w:rsidR="00BF498F" w:rsidRPr="0054144C" w:rsidRDefault="00BF498F" w:rsidP="004349DB">
          <w:pPr>
            <w:pStyle w:val="stBilgi"/>
            <w:jc w:val="center"/>
            <w:rPr>
              <w:sz w:val="24"/>
              <w:szCs w:val="24"/>
            </w:rPr>
          </w:pPr>
          <w:r w:rsidRPr="0054144C">
            <w:rPr>
              <w:rStyle w:val="SayfaNumaras"/>
              <w:sz w:val="24"/>
              <w:szCs w:val="24"/>
            </w:rPr>
            <w:fldChar w:fldCharType="begin"/>
          </w:r>
          <w:r w:rsidRPr="0054144C">
            <w:rPr>
              <w:rStyle w:val="SayfaNumaras"/>
              <w:sz w:val="24"/>
              <w:szCs w:val="24"/>
            </w:rPr>
            <w:instrText xml:space="preserve"> PAGE </w:instrText>
          </w:r>
          <w:r w:rsidRPr="0054144C">
            <w:rPr>
              <w:rStyle w:val="SayfaNumaras"/>
              <w:sz w:val="24"/>
              <w:szCs w:val="24"/>
            </w:rPr>
            <w:fldChar w:fldCharType="separate"/>
          </w:r>
          <w:r w:rsidR="002D6DD9">
            <w:rPr>
              <w:rStyle w:val="SayfaNumaras"/>
              <w:noProof/>
              <w:sz w:val="24"/>
              <w:szCs w:val="24"/>
            </w:rPr>
            <w:t>64</w:t>
          </w:r>
          <w:r w:rsidRPr="0054144C">
            <w:rPr>
              <w:rStyle w:val="SayfaNumaras"/>
              <w:sz w:val="24"/>
              <w:szCs w:val="24"/>
            </w:rPr>
            <w:fldChar w:fldCharType="end"/>
          </w:r>
          <w:r>
            <w:rPr>
              <w:rStyle w:val="SayfaNumaras"/>
              <w:sz w:val="24"/>
              <w:szCs w:val="24"/>
            </w:rPr>
            <w:t>/6</w:t>
          </w:r>
          <w:r w:rsidR="004349DB">
            <w:rPr>
              <w:rStyle w:val="SayfaNumaras"/>
              <w:sz w:val="24"/>
              <w:szCs w:val="24"/>
            </w:rPr>
            <w:t>4</w:t>
          </w:r>
        </w:p>
      </w:tc>
    </w:tr>
  </w:tbl>
  <w:p w:rsidR="00BF498F" w:rsidRPr="008D3EAA" w:rsidRDefault="002D6DD9" w:rsidP="001927D7">
    <w:pPr>
      <w:pStyle w:val="stBilgi"/>
      <w:tabs>
        <w:tab w:val="clear" w:pos="4153"/>
        <w:tab w:val="clear" w:pos="8306"/>
        <w:tab w:val="center" w:pos="4677"/>
      </w:tabs>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8" o:spid="_x0000_s2064" type="#_x0000_t75" style="position:absolute;margin-left:0;margin-top:0;width:391.85pt;height:384pt;z-index:-251656192;mso-position-horizontal:center;mso-position-horizontal-relative:margin;mso-position-vertical:center;mso-position-vertical-relative:margin" o:allowincell="f">
          <v:imagedata r:id="rId1" o:title="Antalya Meb Logo" gain="19661f" blacklevel="22938f"/>
          <w10:wrap anchorx="margin" anchory="margin"/>
        </v:shape>
      </w:pict>
    </w:r>
    <w:r w:rsidR="00BF498F">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98F" w:rsidRDefault="002D6DD9">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6" o:spid="_x0000_s2062" type="#_x0000_t75" style="position:absolute;margin-left:0;margin-top:0;width:391.85pt;height:384pt;z-index:-251658240;mso-position-horizontal:center;mso-position-horizontal-relative:margin;mso-position-vertical:center;mso-position-vertical-relative:margin" o:allowincell="f">
          <v:imagedata r:id="rId1" o:title="Antalya Meb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AE30"/>
      </v:shape>
    </w:pict>
  </w:numPicBullet>
  <w:abstractNum w:abstractNumId="0" w15:restartNumberingAfterBreak="0">
    <w:nsid w:val="0474067F"/>
    <w:multiLevelType w:val="hybridMultilevel"/>
    <w:tmpl w:val="E0E43C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FE0754"/>
    <w:multiLevelType w:val="hybridMultilevel"/>
    <w:tmpl w:val="BDDE9C04"/>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F328D8"/>
    <w:multiLevelType w:val="hybridMultilevel"/>
    <w:tmpl w:val="10002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F86487"/>
    <w:multiLevelType w:val="hybridMultilevel"/>
    <w:tmpl w:val="9CA02240"/>
    <w:lvl w:ilvl="0" w:tplc="041F0003">
      <w:start w:val="1"/>
      <w:numFmt w:val="bullet"/>
      <w:lvlText w:val="o"/>
      <w:lvlJc w:val="left"/>
      <w:pPr>
        <w:tabs>
          <w:tab w:val="num" w:pos="3552"/>
        </w:tabs>
        <w:ind w:left="3552" w:hanging="360"/>
      </w:pPr>
      <w:rPr>
        <w:rFonts w:ascii="Courier New" w:hAnsi="Courier New" w:cs="Courier New" w:hint="default"/>
      </w:rPr>
    </w:lvl>
    <w:lvl w:ilvl="1" w:tplc="041F0003" w:tentative="1">
      <w:start w:val="1"/>
      <w:numFmt w:val="bullet"/>
      <w:lvlText w:val="o"/>
      <w:lvlJc w:val="left"/>
      <w:pPr>
        <w:tabs>
          <w:tab w:val="num" w:pos="4272"/>
        </w:tabs>
        <w:ind w:left="4272" w:hanging="360"/>
      </w:pPr>
      <w:rPr>
        <w:rFonts w:ascii="Courier New" w:hAnsi="Courier New" w:cs="Courier New" w:hint="default"/>
      </w:rPr>
    </w:lvl>
    <w:lvl w:ilvl="2" w:tplc="041F0005" w:tentative="1">
      <w:start w:val="1"/>
      <w:numFmt w:val="bullet"/>
      <w:lvlText w:val=""/>
      <w:lvlJc w:val="left"/>
      <w:pPr>
        <w:tabs>
          <w:tab w:val="num" w:pos="4992"/>
        </w:tabs>
        <w:ind w:left="4992" w:hanging="360"/>
      </w:pPr>
      <w:rPr>
        <w:rFonts w:ascii="Wingdings" w:hAnsi="Wingdings" w:hint="default"/>
      </w:rPr>
    </w:lvl>
    <w:lvl w:ilvl="3" w:tplc="041F0001" w:tentative="1">
      <w:start w:val="1"/>
      <w:numFmt w:val="bullet"/>
      <w:lvlText w:val=""/>
      <w:lvlJc w:val="left"/>
      <w:pPr>
        <w:tabs>
          <w:tab w:val="num" w:pos="5712"/>
        </w:tabs>
        <w:ind w:left="5712" w:hanging="360"/>
      </w:pPr>
      <w:rPr>
        <w:rFonts w:ascii="Symbol" w:hAnsi="Symbol" w:hint="default"/>
      </w:rPr>
    </w:lvl>
    <w:lvl w:ilvl="4" w:tplc="041F0003" w:tentative="1">
      <w:start w:val="1"/>
      <w:numFmt w:val="bullet"/>
      <w:lvlText w:val="o"/>
      <w:lvlJc w:val="left"/>
      <w:pPr>
        <w:tabs>
          <w:tab w:val="num" w:pos="6432"/>
        </w:tabs>
        <w:ind w:left="6432" w:hanging="360"/>
      </w:pPr>
      <w:rPr>
        <w:rFonts w:ascii="Courier New" w:hAnsi="Courier New" w:cs="Courier New" w:hint="default"/>
      </w:rPr>
    </w:lvl>
    <w:lvl w:ilvl="5" w:tplc="041F0005" w:tentative="1">
      <w:start w:val="1"/>
      <w:numFmt w:val="bullet"/>
      <w:lvlText w:val=""/>
      <w:lvlJc w:val="left"/>
      <w:pPr>
        <w:tabs>
          <w:tab w:val="num" w:pos="7152"/>
        </w:tabs>
        <w:ind w:left="7152" w:hanging="360"/>
      </w:pPr>
      <w:rPr>
        <w:rFonts w:ascii="Wingdings" w:hAnsi="Wingdings" w:hint="default"/>
      </w:rPr>
    </w:lvl>
    <w:lvl w:ilvl="6" w:tplc="041F0001" w:tentative="1">
      <w:start w:val="1"/>
      <w:numFmt w:val="bullet"/>
      <w:lvlText w:val=""/>
      <w:lvlJc w:val="left"/>
      <w:pPr>
        <w:tabs>
          <w:tab w:val="num" w:pos="7872"/>
        </w:tabs>
        <w:ind w:left="7872" w:hanging="360"/>
      </w:pPr>
      <w:rPr>
        <w:rFonts w:ascii="Symbol" w:hAnsi="Symbol" w:hint="default"/>
      </w:rPr>
    </w:lvl>
    <w:lvl w:ilvl="7" w:tplc="041F0003" w:tentative="1">
      <w:start w:val="1"/>
      <w:numFmt w:val="bullet"/>
      <w:lvlText w:val="o"/>
      <w:lvlJc w:val="left"/>
      <w:pPr>
        <w:tabs>
          <w:tab w:val="num" w:pos="8592"/>
        </w:tabs>
        <w:ind w:left="8592" w:hanging="360"/>
      </w:pPr>
      <w:rPr>
        <w:rFonts w:ascii="Courier New" w:hAnsi="Courier New" w:cs="Courier New" w:hint="default"/>
      </w:rPr>
    </w:lvl>
    <w:lvl w:ilvl="8" w:tplc="041F0005" w:tentative="1">
      <w:start w:val="1"/>
      <w:numFmt w:val="bullet"/>
      <w:lvlText w:val=""/>
      <w:lvlJc w:val="left"/>
      <w:pPr>
        <w:tabs>
          <w:tab w:val="num" w:pos="9312"/>
        </w:tabs>
        <w:ind w:left="9312" w:hanging="360"/>
      </w:pPr>
      <w:rPr>
        <w:rFonts w:ascii="Wingdings" w:hAnsi="Wingdings" w:hint="default"/>
      </w:rPr>
    </w:lvl>
  </w:abstractNum>
  <w:abstractNum w:abstractNumId="4" w15:restartNumberingAfterBreak="0">
    <w:nsid w:val="1B885459"/>
    <w:multiLevelType w:val="singleLevel"/>
    <w:tmpl w:val="4950EF26"/>
    <w:lvl w:ilvl="0">
      <w:start w:val="1"/>
      <w:numFmt w:val="lowerLetter"/>
      <w:lvlText w:val="%1."/>
      <w:lvlJc w:val="left"/>
      <w:pPr>
        <w:tabs>
          <w:tab w:val="num" w:pos="360"/>
        </w:tabs>
        <w:ind w:left="360" w:hanging="360"/>
      </w:pPr>
      <w:rPr>
        <w:rFonts w:hint="default"/>
      </w:rPr>
    </w:lvl>
  </w:abstractNum>
  <w:abstractNum w:abstractNumId="5" w15:restartNumberingAfterBreak="0">
    <w:nsid w:val="1E321F47"/>
    <w:multiLevelType w:val="singleLevel"/>
    <w:tmpl w:val="FFFFFFFF"/>
    <w:lvl w:ilvl="0">
      <w:start w:val="1"/>
      <w:numFmt w:val="bullet"/>
      <w:lvlText w:val=""/>
      <w:legacy w:legacy="1" w:legacySpace="0" w:legacyIndent="283"/>
      <w:lvlJc w:val="left"/>
      <w:pPr>
        <w:ind w:left="1183" w:hanging="283"/>
      </w:pPr>
      <w:rPr>
        <w:rFonts w:ascii="Symbol" w:hAnsi="Symbol" w:hint="default"/>
      </w:rPr>
    </w:lvl>
  </w:abstractNum>
  <w:abstractNum w:abstractNumId="6" w15:restartNumberingAfterBreak="0">
    <w:nsid w:val="1F1C218E"/>
    <w:multiLevelType w:val="hybridMultilevel"/>
    <w:tmpl w:val="E2404428"/>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F121E0"/>
    <w:multiLevelType w:val="hybridMultilevel"/>
    <w:tmpl w:val="A5789B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016B0B"/>
    <w:multiLevelType w:val="hybridMultilevel"/>
    <w:tmpl w:val="F874115A"/>
    <w:lvl w:ilvl="0" w:tplc="041F0001">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860"/>
        </w:tabs>
        <w:ind w:left="1860" w:hanging="360"/>
      </w:pPr>
      <w:rPr>
        <w:rFonts w:ascii="Courier New" w:hAnsi="Courier New" w:cs="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cs="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cs="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21735E44"/>
    <w:multiLevelType w:val="hybridMultilevel"/>
    <w:tmpl w:val="1FA2E848"/>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085AB5"/>
    <w:multiLevelType w:val="hybridMultilevel"/>
    <w:tmpl w:val="51CA1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CB27BF"/>
    <w:multiLevelType w:val="hybridMultilevel"/>
    <w:tmpl w:val="1A4AD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2A62ED"/>
    <w:multiLevelType w:val="hybridMultilevel"/>
    <w:tmpl w:val="41223B9C"/>
    <w:lvl w:ilvl="0" w:tplc="041F0007">
      <w:start w:val="1"/>
      <w:numFmt w:val="bullet"/>
      <w:lvlText w:val=""/>
      <w:lvlPicBulletId w:val="0"/>
      <w:lvlJc w:val="left"/>
      <w:pPr>
        <w:ind w:left="720" w:hanging="360"/>
      </w:pPr>
      <w:rPr>
        <w:rFonts w:ascii="Symbol" w:hAnsi="Symbol" w:hint="default"/>
      </w:rPr>
    </w:lvl>
    <w:lvl w:ilvl="1" w:tplc="28F0EDA8">
      <w:numFmt w:val="bullet"/>
      <w:lvlText w:val="-"/>
      <w:lvlJc w:val="left"/>
      <w:pPr>
        <w:ind w:left="1785" w:hanging="705"/>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A250D2"/>
    <w:multiLevelType w:val="hybridMultilevel"/>
    <w:tmpl w:val="846CC53C"/>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D915CF"/>
    <w:multiLevelType w:val="hybridMultilevel"/>
    <w:tmpl w:val="A118953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24711"/>
    <w:multiLevelType w:val="hybridMultilevel"/>
    <w:tmpl w:val="4984C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A0497E"/>
    <w:multiLevelType w:val="hybridMultilevel"/>
    <w:tmpl w:val="3642F0B2"/>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2369C6"/>
    <w:multiLevelType w:val="hybridMultilevel"/>
    <w:tmpl w:val="57B426D6"/>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D85891"/>
    <w:multiLevelType w:val="hybridMultilevel"/>
    <w:tmpl w:val="08BA4CF4"/>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6E4594"/>
    <w:multiLevelType w:val="hybridMultilevel"/>
    <w:tmpl w:val="1AA6D628"/>
    <w:lvl w:ilvl="0" w:tplc="3F864316">
      <w:start w:val="1"/>
      <w:numFmt w:val="decimal"/>
      <w:lvlText w:val="%1."/>
      <w:lvlJc w:val="left"/>
      <w:pPr>
        <w:tabs>
          <w:tab w:val="num" w:pos="1068"/>
        </w:tabs>
        <w:ind w:left="1068" w:hanging="360"/>
      </w:pPr>
      <w:rPr>
        <w:rFonts w:hint="default"/>
        <w:b/>
        <w:bCs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15:restartNumberingAfterBreak="0">
    <w:nsid w:val="404F660C"/>
    <w:multiLevelType w:val="hybridMultilevel"/>
    <w:tmpl w:val="6C822C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DE1767"/>
    <w:multiLevelType w:val="hybridMultilevel"/>
    <w:tmpl w:val="FCC00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2D6FC1"/>
    <w:multiLevelType w:val="hybridMultilevel"/>
    <w:tmpl w:val="2AFA4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887B9E"/>
    <w:multiLevelType w:val="hybridMultilevel"/>
    <w:tmpl w:val="3A5E9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FB657E"/>
    <w:multiLevelType w:val="hybridMultilevel"/>
    <w:tmpl w:val="C396E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A027649"/>
    <w:multiLevelType w:val="hybridMultilevel"/>
    <w:tmpl w:val="6562C9DA"/>
    <w:lvl w:ilvl="0" w:tplc="B48851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4AB709C8"/>
    <w:multiLevelType w:val="hybridMultilevel"/>
    <w:tmpl w:val="617663B2"/>
    <w:lvl w:ilvl="0" w:tplc="D6FE599E">
      <w:start w:val="4"/>
      <w:numFmt w:val="bullet"/>
      <w:lvlText w:val="-"/>
      <w:lvlJc w:val="left"/>
      <w:pPr>
        <w:tabs>
          <w:tab w:val="num" w:pos="930"/>
        </w:tabs>
        <w:ind w:left="930" w:hanging="57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C81AA9"/>
    <w:multiLevelType w:val="hybridMultilevel"/>
    <w:tmpl w:val="F80A5A3C"/>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B721FAB"/>
    <w:multiLevelType w:val="hybridMultilevel"/>
    <w:tmpl w:val="2B20D2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E02715"/>
    <w:multiLevelType w:val="hybridMultilevel"/>
    <w:tmpl w:val="338CC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04E9E"/>
    <w:multiLevelType w:val="hybridMultilevel"/>
    <w:tmpl w:val="EAAA1618"/>
    <w:lvl w:ilvl="0" w:tplc="3F864316">
      <w:start w:val="1"/>
      <w:numFmt w:val="decimal"/>
      <w:lvlText w:val="%1."/>
      <w:lvlJc w:val="left"/>
      <w:pPr>
        <w:tabs>
          <w:tab w:val="num" w:pos="720"/>
        </w:tabs>
        <w:ind w:left="720" w:hanging="360"/>
      </w:pPr>
      <w:rPr>
        <w:rFonts w:hint="default"/>
        <w:b/>
        <w:bCs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15:restartNumberingAfterBreak="0">
    <w:nsid w:val="4CD309F2"/>
    <w:multiLevelType w:val="hybridMultilevel"/>
    <w:tmpl w:val="630056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4CDA131E"/>
    <w:multiLevelType w:val="hybridMultilevel"/>
    <w:tmpl w:val="4376727A"/>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F814E3C"/>
    <w:multiLevelType w:val="singleLevel"/>
    <w:tmpl w:val="91DC1932"/>
    <w:lvl w:ilvl="0">
      <w:start w:val="1"/>
      <w:numFmt w:val="decimal"/>
      <w:lvlText w:val="%1-"/>
      <w:lvlJc w:val="left"/>
      <w:pPr>
        <w:tabs>
          <w:tab w:val="num" w:pos="360"/>
        </w:tabs>
        <w:ind w:left="360" w:hanging="360"/>
      </w:pPr>
      <w:rPr>
        <w:rFonts w:hint="default"/>
      </w:rPr>
    </w:lvl>
  </w:abstractNum>
  <w:abstractNum w:abstractNumId="35" w15:restartNumberingAfterBreak="0">
    <w:nsid w:val="52C359DD"/>
    <w:multiLevelType w:val="hybridMultilevel"/>
    <w:tmpl w:val="891A0E02"/>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6" w15:restartNumberingAfterBreak="0">
    <w:nsid w:val="53A363B0"/>
    <w:multiLevelType w:val="hybridMultilevel"/>
    <w:tmpl w:val="5DFACD1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15:restartNumberingAfterBreak="0">
    <w:nsid w:val="5738AA56"/>
    <w:multiLevelType w:val="multilevel"/>
    <w:tmpl w:val="6B5AAB43"/>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8" w15:restartNumberingAfterBreak="0">
    <w:nsid w:val="5D031745"/>
    <w:multiLevelType w:val="hybridMultilevel"/>
    <w:tmpl w:val="56D45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EB92329"/>
    <w:multiLevelType w:val="hybridMultilevel"/>
    <w:tmpl w:val="E4540D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1B0654C"/>
    <w:multiLevelType w:val="hybridMultilevel"/>
    <w:tmpl w:val="B2D63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3BB5B2B"/>
    <w:multiLevelType w:val="hybridMultilevel"/>
    <w:tmpl w:val="90A20D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8977A9"/>
    <w:multiLevelType w:val="hybridMultilevel"/>
    <w:tmpl w:val="C9C87B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6C44775"/>
    <w:multiLevelType w:val="hybridMultilevel"/>
    <w:tmpl w:val="B9E88AB6"/>
    <w:lvl w:ilvl="0" w:tplc="C9AE91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72E160D"/>
    <w:multiLevelType w:val="hybridMultilevel"/>
    <w:tmpl w:val="78DE5D1E"/>
    <w:lvl w:ilvl="0" w:tplc="A464264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8A96203"/>
    <w:multiLevelType w:val="hybridMultilevel"/>
    <w:tmpl w:val="D14A81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EFC084F"/>
    <w:multiLevelType w:val="hybridMultilevel"/>
    <w:tmpl w:val="3500C6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F846F37"/>
    <w:multiLevelType w:val="multilevel"/>
    <w:tmpl w:val="CA0235E8"/>
    <w:lvl w:ilvl="0">
      <w:start w:val="1"/>
      <w:numFmt w:val="decimal"/>
      <w:pStyle w:val="BalkBlm"/>
      <w:lvlText w:val="%1)"/>
      <w:lvlJc w:val="left"/>
      <w:pPr>
        <w:tabs>
          <w:tab w:val="num" w:pos="360"/>
        </w:tabs>
        <w:ind w:left="360" w:hanging="360"/>
      </w:pPr>
    </w:lvl>
    <w:lvl w:ilvl="1">
      <w:start w:val="1"/>
      <w:numFmt w:val="lowerLetter"/>
      <w:pStyle w:val="BalkKonu"/>
      <w:lvlText w:val="%2)"/>
      <w:lvlJc w:val="left"/>
      <w:pPr>
        <w:tabs>
          <w:tab w:val="num" w:pos="644"/>
        </w:tabs>
        <w:ind w:left="644"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2A61707"/>
    <w:multiLevelType w:val="hybridMultilevel"/>
    <w:tmpl w:val="4FBA2C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5894D20"/>
    <w:multiLevelType w:val="hybridMultilevel"/>
    <w:tmpl w:val="0ACA56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7D45B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B861D8A"/>
    <w:multiLevelType w:val="hybridMultilevel"/>
    <w:tmpl w:val="0BF4C9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4"/>
  </w:num>
  <w:num w:numId="3">
    <w:abstractNumId w:val="27"/>
  </w:num>
  <w:num w:numId="4">
    <w:abstractNumId w:val="10"/>
  </w:num>
  <w:num w:numId="5">
    <w:abstractNumId w:val="22"/>
  </w:num>
  <w:num w:numId="6">
    <w:abstractNumId w:val="15"/>
  </w:num>
  <w:num w:numId="7">
    <w:abstractNumId w:val="37"/>
  </w:num>
  <w:num w:numId="8">
    <w:abstractNumId w:val="32"/>
  </w:num>
  <w:num w:numId="9">
    <w:abstractNumId w:val="25"/>
  </w:num>
  <w:num w:numId="10">
    <w:abstractNumId w:val="11"/>
  </w:num>
  <w:num w:numId="11">
    <w:abstractNumId w:val="40"/>
  </w:num>
  <w:num w:numId="12">
    <w:abstractNumId w:val="12"/>
  </w:num>
  <w:num w:numId="13">
    <w:abstractNumId w:val="47"/>
  </w:num>
  <w:num w:numId="14">
    <w:abstractNumId w:val="50"/>
  </w:num>
  <w:num w:numId="15">
    <w:abstractNumId w:val="4"/>
  </w:num>
  <w:num w:numId="16">
    <w:abstractNumId w:val="8"/>
  </w:num>
  <w:num w:numId="17">
    <w:abstractNumId w:val="3"/>
  </w:num>
  <w:num w:numId="18">
    <w:abstractNumId w:val="9"/>
  </w:num>
  <w:num w:numId="19">
    <w:abstractNumId w:val="41"/>
  </w:num>
  <w:num w:numId="20">
    <w:abstractNumId w:val="18"/>
  </w:num>
  <w:num w:numId="21">
    <w:abstractNumId w:val="20"/>
  </w:num>
  <w:num w:numId="22">
    <w:abstractNumId w:val="31"/>
  </w:num>
  <w:num w:numId="23">
    <w:abstractNumId w:val="5"/>
  </w:num>
  <w:num w:numId="24">
    <w:abstractNumId w:val="36"/>
  </w:num>
  <w:num w:numId="25">
    <w:abstractNumId w:val="35"/>
  </w:num>
  <w:num w:numId="26">
    <w:abstractNumId w:val="2"/>
  </w:num>
  <w:num w:numId="27">
    <w:abstractNumId w:val="24"/>
  </w:num>
  <w:num w:numId="28">
    <w:abstractNumId w:val="43"/>
  </w:num>
  <w:num w:numId="29">
    <w:abstractNumId w:val="49"/>
  </w:num>
  <w:num w:numId="30">
    <w:abstractNumId w:val="39"/>
  </w:num>
  <w:num w:numId="31">
    <w:abstractNumId w:val="38"/>
  </w:num>
  <w:num w:numId="32">
    <w:abstractNumId w:val="42"/>
  </w:num>
  <w:num w:numId="33">
    <w:abstractNumId w:val="45"/>
  </w:num>
  <w:num w:numId="34">
    <w:abstractNumId w:val="21"/>
  </w:num>
  <w:num w:numId="35">
    <w:abstractNumId w:val="0"/>
  </w:num>
  <w:num w:numId="36">
    <w:abstractNumId w:val="23"/>
  </w:num>
  <w:num w:numId="37">
    <w:abstractNumId w:val="7"/>
  </w:num>
  <w:num w:numId="38">
    <w:abstractNumId w:val="44"/>
  </w:num>
  <w:num w:numId="39">
    <w:abstractNumId w:val="34"/>
  </w:num>
  <w:num w:numId="40">
    <w:abstractNumId w:val="26"/>
  </w:num>
  <w:num w:numId="41">
    <w:abstractNumId w:val="51"/>
  </w:num>
  <w:num w:numId="42">
    <w:abstractNumId w:val="29"/>
  </w:num>
  <w:num w:numId="43">
    <w:abstractNumId w:val="48"/>
  </w:num>
  <w:num w:numId="44">
    <w:abstractNumId w:val="13"/>
  </w:num>
  <w:num w:numId="45">
    <w:abstractNumId w:val="33"/>
  </w:num>
  <w:num w:numId="46">
    <w:abstractNumId w:val="1"/>
  </w:num>
  <w:num w:numId="47">
    <w:abstractNumId w:val="17"/>
  </w:num>
  <w:num w:numId="48">
    <w:abstractNumId w:val="19"/>
  </w:num>
  <w:num w:numId="49">
    <w:abstractNumId w:val="16"/>
  </w:num>
  <w:num w:numId="50">
    <w:abstractNumId w:val="28"/>
  </w:num>
  <w:num w:numId="51">
    <w:abstractNumId w:val="6"/>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980"/>
    <w:rsid w:val="0000163B"/>
    <w:rsid w:val="000076E6"/>
    <w:rsid w:val="00011E28"/>
    <w:rsid w:val="0001266A"/>
    <w:rsid w:val="00013F65"/>
    <w:rsid w:val="00014980"/>
    <w:rsid w:val="0002190A"/>
    <w:rsid w:val="00023637"/>
    <w:rsid w:val="0002473A"/>
    <w:rsid w:val="0002513E"/>
    <w:rsid w:val="00026E54"/>
    <w:rsid w:val="00027E0E"/>
    <w:rsid w:val="00033FA5"/>
    <w:rsid w:val="00034CAB"/>
    <w:rsid w:val="00034F8E"/>
    <w:rsid w:val="00041374"/>
    <w:rsid w:val="000448F1"/>
    <w:rsid w:val="00046996"/>
    <w:rsid w:val="0005091C"/>
    <w:rsid w:val="00050D99"/>
    <w:rsid w:val="000510A1"/>
    <w:rsid w:val="00053202"/>
    <w:rsid w:val="00053C93"/>
    <w:rsid w:val="00060639"/>
    <w:rsid w:val="00064764"/>
    <w:rsid w:val="00067EE0"/>
    <w:rsid w:val="00071291"/>
    <w:rsid w:val="00075740"/>
    <w:rsid w:val="00077221"/>
    <w:rsid w:val="00077A3E"/>
    <w:rsid w:val="00077C2E"/>
    <w:rsid w:val="000812BE"/>
    <w:rsid w:val="00083E8B"/>
    <w:rsid w:val="0008664C"/>
    <w:rsid w:val="0008745A"/>
    <w:rsid w:val="000901C4"/>
    <w:rsid w:val="00094535"/>
    <w:rsid w:val="000949A2"/>
    <w:rsid w:val="0009728C"/>
    <w:rsid w:val="00097ED7"/>
    <w:rsid w:val="000A14E4"/>
    <w:rsid w:val="000A336A"/>
    <w:rsid w:val="000A3994"/>
    <w:rsid w:val="000A795F"/>
    <w:rsid w:val="000B5566"/>
    <w:rsid w:val="000C3496"/>
    <w:rsid w:val="000C54BE"/>
    <w:rsid w:val="000C7625"/>
    <w:rsid w:val="000C7D17"/>
    <w:rsid w:val="000D3627"/>
    <w:rsid w:val="000D51C3"/>
    <w:rsid w:val="000D6112"/>
    <w:rsid w:val="000E6FA8"/>
    <w:rsid w:val="000F0350"/>
    <w:rsid w:val="000F6B39"/>
    <w:rsid w:val="000F747F"/>
    <w:rsid w:val="00100397"/>
    <w:rsid w:val="00104741"/>
    <w:rsid w:val="00110327"/>
    <w:rsid w:val="001130F9"/>
    <w:rsid w:val="00114267"/>
    <w:rsid w:val="00116D56"/>
    <w:rsid w:val="00117EA6"/>
    <w:rsid w:val="00123040"/>
    <w:rsid w:val="001237A4"/>
    <w:rsid w:val="00123DAB"/>
    <w:rsid w:val="001242E2"/>
    <w:rsid w:val="00124BF2"/>
    <w:rsid w:val="00127260"/>
    <w:rsid w:val="001275C1"/>
    <w:rsid w:val="00132A1A"/>
    <w:rsid w:val="00133835"/>
    <w:rsid w:val="00150B20"/>
    <w:rsid w:val="00152620"/>
    <w:rsid w:val="00155F23"/>
    <w:rsid w:val="00157E43"/>
    <w:rsid w:val="00157F78"/>
    <w:rsid w:val="0016493C"/>
    <w:rsid w:val="00170D71"/>
    <w:rsid w:val="0017232C"/>
    <w:rsid w:val="00173328"/>
    <w:rsid w:val="00173C61"/>
    <w:rsid w:val="001747CB"/>
    <w:rsid w:val="00175A37"/>
    <w:rsid w:val="00181408"/>
    <w:rsid w:val="0018448E"/>
    <w:rsid w:val="001874A1"/>
    <w:rsid w:val="00191020"/>
    <w:rsid w:val="001927D7"/>
    <w:rsid w:val="00194EE8"/>
    <w:rsid w:val="0019634D"/>
    <w:rsid w:val="001A5ADC"/>
    <w:rsid w:val="001B6443"/>
    <w:rsid w:val="001C27D2"/>
    <w:rsid w:val="001C7822"/>
    <w:rsid w:val="001D085B"/>
    <w:rsid w:val="001D086B"/>
    <w:rsid w:val="001D1F4C"/>
    <w:rsid w:val="001D2F34"/>
    <w:rsid w:val="001D4EB9"/>
    <w:rsid w:val="001D5A15"/>
    <w:rsid w:val="001D5C1C"/>
    <w:rsid w:val="001E1452"/>
    <w:rsid w:val="001E3EB3"/>
    <w:rsid w:val="001E3F79"/>
    <w:rsid w:val="001E527E"/>
    <w:rsid w:val="001E5375"/>
    <w:rsid w:val="001F26FC"/>
    <w:rsid w:val="001F289D"/>
    <w:rsid w:val="001F656F"/>
    <w:rsid w:val="00200441"/>
    <w:rsid w:val="00201DAB"/>
    <w:rsid w:val="0020240E"/>
    <w:rsid w:val="00203D40"/>
    <w:rsid w:val="002044EA"/>
    <w:rsid w:val="0021056B"/>
    <w:rsid w:val="0021347F"/>
    <w:rsid w:val="00215044"/>
    <w:rsid w:val="00215741"/>
    <w:rsid w:val="0022248F"/>
    <w:rsid w:val="00223995"/>
    <w:rsid w:val="002310D6"/>
    <w:rsid w:val="00233156"/>
    <w:rsid w:val="00236E81"/>
    <w:rsid w:val="002373EC"/>
    <w:rsid w:val="002378F4"/>
    <w:rsid w:val="00243DC4"/>
    <w:rsid w:val="002441A5"/>
    <w:rsid w:val="002462B8"/>
    <w:rsid w:val="00246893"/>
    <w:rsid w:val="00255EBE"/>
    <w:rsid w:val="00260FD3"/>
    <w:rsid w:val="00263909"/>
    <w:rsid w:val="00264054"/>
    <w:rsid w:val="0026627F"/>
    <w:rsid w:val="00266A06"/>
    <w:rsid w:val="00271867"/>
    <w:rsid w:val="00281F84"/>
    <w:rsid w:val="00283220"/>
    <w:rsid w:val="002844C4"/>
    <w:rsid w:val="00286545"/>
    <w:rsid w:val="00286B54"/>
    <w:rsid w:val="00286C2B"/>
    <w:rsid w:val="002922ED"/>
    <w:rsid w:val="002944A4"/>
    <w:rsid w:val="00297633"/>
    <w:rsid w:val="00297963"/>
    <w:rsid w:val="002A0506"/>
    <w:rsid w:val="002A5A09"/>
    <w:rsid w:val="002B6C94"/>
    <w:rsid w:val="002C253C"/>
    <w:rsid w:val="002C2E3F"/>
    <w:rsid w:val="002C3CFC"/>
    <w:rsid w:val="002C6938"/>
    <w:rsid w:val="002C6C79"/>
    <w:rsid w:val="002D0716"/>
    <w:rsid w:val="002D2C30"/>
    <w:rsid w:val="002D4843"/>
    <w:rsid w:val="002D6DD9"/>
    <w:rsid w:val="002D6DED"/>
    <w:rsid w:val="002D7963"/>
    <w:rsid w:val="002E2F86"/>
    <w:rsid w:val="002E3F8E"/>
    <w:rsid w:val="002E5CFD"/>
    <w:rsid w:val="002E657E"/>
    <w:rsid w:val="002F1554"/>
    <w:rsid w:val="002F1C45"/>
    <w:rsid w:val="002F52DB"/>
    <w:rsid w:val="002F5952"/>
    <w:rsid w:val="003070F9"/>
    <w:rsid w:val="00310348"/>
    <w:rsid w:val="00312C4A"/>
    <w:rsid w:val="00314E96"/>
    <w:rsid w:val="00321A3E"/>
    <w:rsid w:val="003240C4"/>
    <w:rsid w:val="003257E9"/>
    <w:rsid w:val="00325EC1"/>
    <w:rsid w:val="00336DCB"/>
    <w:rsid w:val="003379A4"/>
    <w:rsid w:val="00341E97"/>
    <w:rsid w:val="00342F28"/>
    <w:rsid w:val="0034356C"/>
    <w:rsid w:val="003461DB"/>
    <w:rsid w:val="00347659"/>
    <w:rsid w:val="003508E9"/>
    <w:rsid w:val="00353DEF"/>
    <w:rsid w:val="0036123C"/>
    <w:rsid w:val="00364758"/>
    <w:rsid w:val="0036654F"/>
    <w:rsid w:val="00370A98"/>
    <w:rsid w:val="00371421"/>
    <w:rsid w:val="00374BFE"/>
    <w:rsid w:val="00374F04"/>
    <w:rsid w:val="00375168"/>
    <w:rsid w:val="00380BA9"/>
    <w:rsid w:val="00387A12"/>
    <w:rsid w:val="00387E03"/>
    <w:rsid w:val="003903BD"/>
    <w:rsid w:val="0039049B"/>
    <w:rsid w:val="003907EC"/>
    <w:rsid w:val="00392ABE"/>
    <w:rsid w:val="003A1ACA"/>
    <w:rsid w:val="003A26D0"/>
    <w:rsid w:val="003A7C92"/>
    <w:rsid w:val="003B0F51"/>
    <w:rsid w:val="003B42A4"/>
    <w:rsid w:val="003C1213"/>
    <w:rsid w:val="003C1583"/>
    <w:rsid w:val="003C2917"/>
    <w:rsid w:val="003C3303"/>
    <w:rsid w:val="003C49B8"/>
    <w:rsid w:val="003D404B"/>
    <w:rsid w:val="003D44FC"/>
    <w:rsid w:val="003D57F6"/>
    <w:rsid w:val="003D5EE4"/>
    <w:rsid w:val="003D6A0F"/>
    <w:rsid w:val="003E39DA"/>
    <w:rsid w:val="003E4B71"/>
    <w:rsid w:val="003E5CB9"/>
    <w:rsid w:val="003E71C3"/>
    <w:rsid w:val="003E7F72"/>
    <w:rsid w:val="003F5B3A"/>
    <w:rsid w:val="00401B9A"/>
    <w:rsid w:val="00402208"/>
    <w:rsid w:val="00403E77"/>
    <w:rsid w:val="00410AF7"/>
    <w:rsid w:val="00411A9D"/>
    <w:rsid w:val="0041309D"/>
    <w:rsid w:val="004261A9"/>
    <w:rsid w:val="00431B72"/>
    <w:rsid w:val="004349DB"/>
    <w:rsid w:val="004408D5"/>
    <w:rsid w:val="00440963"/>
    <w:rsid w:val="00440B96"/>
    <w:rsid w:val="004419AB"/>
    <w:rsid w:val="004510B2"/>
    <w:rsid w:val="004548C9"/>
    <w:rsid w:val="0046056E"/>
    <w:rsid w:val="00460CBA"/>
    <w:rsid w:val="00461B27"/>
    <w:rsid w:val="00465F56"/>
    <w:rsid w:val="00466CE3"/>
    <w:rsid w:val="00473897"/>
    <w:rsid w:val="00473CCF"/>
    <w:rsid w:val="0047487A"/>
    <w:rsid w:val="0047547F"/>
    <w:rsid w:val="00477B2B"/>
    <w:rsid w:val="00480855"/>
    <w:rsid w:val="004900F1"/>
    <w:rsid w:val="00491857"/>
    <w:rsid w:val="0049216C"/>
    <w:rsid w:val="00492E50"/>
    <w:rsid w:val="0049307D"/>
    <w:rsid w:val="00494A62"/>
    <w:rsid w:val="004B119A"/>
    <w:rsid w:val="004B2FC0"/>
    <w:rsid w:val="004B65D8"/>
    <w:rsid w:val="004B664F"/>
    <w:rsid w:val="004B6B59"/>
    <w:rsid w:val="004B7A30"/>
    <w:rsid w:val="004C07FE"/>
    <w:rsid w:val="004C083B"/>
    <w:rsid w:val="004C18C8"/>
    <w:rsid w:val="004C3DD0"/>
    <w:rsid w:val="004D25A5"/>
    <w:rsid w:val="004D30C6"/>
    <w:rsid w:val="004D3C7D"/>
    <w:rsid w:val="004D56FC"/>
    <w:rsid w:val="004D6CFD"/>
    <w:rsid w:val="004E6841"/>
    <w:rsid w:val="004F241A"/>
    <w:rsid w:val="004F2943"/>
    <w:rsid w:val="004F32C9"/>
    <w:rsid w:val="004F433B"/>
    <w:rsid w:val="004F508A"/>
    <w:rsid w:val="004F5DAA"/>
    <w:rsid w:val="00500133"/>
    <w:rsid w:val="005037FC"/>
    <w:rsid w:val="00504C72"/>
    <w:rsid w:val="00510D05"/>
    <w:rsid w:val="00512E64"/>
    <w:rsid w:val="0051307C"/>
    <w:rsid w:val="00515001"/>
    <w:rsid w:val="00515348"/>
    <w:rsid w:val="00516511"/>
    <w:rsid w:val="005173D2"/>
    <w:rsid w:val="00517CDA"/>
    <w:rsid w:val="00521FD0"/>
    <w:rsid w:val="00526375"/>
    <w:rsid w:val="00532D45"/>
    <w:rsid w:val="00534111"/>
    <w:rsid w:val="00536DDA"/>
    <w:rsid w:val="005401D2"/>
    <w:rsid w:val="0054144C"/>
    <w:rsid w:val="0054411F"/>
    <w:rsid w:val="00550CDD"/>
    <w:rsid w:val="00553ED9"/>
    <w:rsid w:val="00553F9C"/>
    <w:rsid w:val="005642EA"/>
    <w:rsid w:val="00566CE2"/>
    <w:rsid w:val="005702AD"/>
    <w:rsid w:val="00571B43"/>
    <w:rsid w:val="005827C6"/>
    <w:rsid w:val="00583067"/>
    <w:rsid w:val="00583437"/>
    <w:rsid w:val="0058542C"/>
    <w:rsid w:val="005867D7"/>
    <w:rsid w:val="00591DDC"/>
    <w:rsid w:val="00593458"/>
    <w:rsid w:val="00594992"/>
    <w:rsid w:val="00596515"/>
    <w:rsid w:val="005974B9"/>
    <w:rsid w:val="005A3F83"/>
    <w:rsid w:val="005A489A"/>
    <w:rsid w:val="005B0ADE"/>
    <w:rsid w:val="005B65C8"/>
    <w:rsid w:val="005B68F5"/>
    <w:rsid w:val="005C05EB"/>
    <w:rsid w:val="005C4C07"/>
    <w:rsid w:val="005C709D"/>
    <w:rsid w:val="005D0391"/>
    <w:rsid w:val="005D5FE7"/>
    <w:rsid w:val="005E3086"/>
    <w:rsid w:val="005E39AB"/>
    <w:rsid w:val="005F282D"/>
    <w:rsid w:val="00600703"/>
    <w:rsid w:val="00600C94"/>
    <w:rsid w:val="006018F0"/>
    <w:rsid w:val="0060330A"/>
    <w:rsid w:val="00603DB0"/>
    <w:rsid w:val="0061013F"/>
    <w:rsid w:val="00611EC6"/>
    <w:rsid w:val="006124BE"/>
    <w:rsid w:val="006173BC"/>
    <w:rsid w:val="00623474"/>
    <w:rsid w:val="00626AF8"/>
    <w:rsid w:val="00626DE7"/>
    <w:rsid w:val="00630589"/>
    <w:rsid w:val="00632D0B"/>
    <w:rsid w:val="006407D1"/>
    <w:rsid w:val="006410B5"/>
    <w:rsid w:val="00643226"/>
    <w:rsid w:val="00643744"/>
    <w:rsid w:val="00644E82"/>
    <w:rsid w:val="006455FE"/>
    <w:rsid w:val="0064576D"/>
    <w:rsid w:val="00651279"/>
    <w:rsid w:val="0065271B"/>
    <w:rsid w:val="006554A3"/>
    <w:rsid w:val="00663B7B"/>
    <w:rsid w:val="00666E12"/>
    <w:rsid w:val="00666E33"/>
    <w:rsid w:val="00667706"/>
    <w:rsid w:val="006719E7"/>
    <w:rsid w:val="006721DF"/>
    <w:rsid w:val="00672DB5"/>
    <w:rsid w:val="006747BD"/>
    <w:rsid w:val="006762F8"/>
    <w:rsid w:val="00676C1E"/>
    <w:rsid w:val="00676F31"/>
    <w:rsid w:val="00677770"/>
    <w:rsid w:val="0068166C"/>
    <w:rsid w:val="00685D20"/>
    <w:rsid w:val="00694419"/>
    <w:rsid w:val="00694977"/>
    <w:rsid w:val="00694DCA"/>
    <w:rsid w:val="00695352"/>
    <w:rsid w:val="00696155"/>
    <w:rsid w:val="006A34DD"/>
    <w:rsid w:val="006B10D8"/>
    <w:rsid w:val="006B3758"/>
    <w:rsid w:val="006B6F8E"/>
    <w:rsid w:val="006C0489"/>
    <w:rsid w:val="006C4459"/>
    <w:rsid w:val="006C53FC"/>
    <w:rsid w:val="006D0A5F"/>
    <w:rsid w:val="006D5655"/>
    <w:rsid w:val="006D750F"/>
    <w:rsid w:val="006D7C00"/>
    <w:rsid w:val="006D7D39"/>
    <w:rsid w:val="006E0980"/>
    <w:rsid w:val="006E208A"/>
    <w:rsid w:val="006E545F"/>
    <w:rsid w:val="006E5950"/>
    <w:rsid w:val="006E667F"/>
    <w:rsid w:val="006E7B02"/>
    <w:rsid w:val="006F1FDA"/>
    <w:rsid w:val="006F532B"/>
    <w:rsid w:val="007019AD"/>
    <w:rsid w:val="007045D3"/>
    <w:rsid w:val="007240E3"/>
    <w:rsid w:val="00726606"/>
    <w:rsid w:val="00726BFB"/>
    <w:rsid w:val="00727286"/>
    <w:rsid w:val="00727C6E"/>
    <w:rsid w:val="007305F2"/>
    <w:rsid w:val="00732B8E"/>
    <w:rsid w:val="00733340"/>
    <w:rsid w:val="00733358"/>
    <w:rsid w:val="00735543"/>
    <w:rsid w:val="007355DD"/>
    <w:rsid w:val="00735C79"/>
    <w:rsid w:val="00741B09"/>
    <w:rsid w:val="007461A8"/>
    <w:rsid w:val="00750BEC"/>
    <w:rsid w:val="0075105E"/>
    <w:rsid w:val="00753065"/>
    <w:rsid w:val="00753EFF"/>
    <w:rsid w:val="00761670"/>
    <w:rsid w:val="0076384C"/>
    <w:rsid w:val="007657C9"/>
    <w:rsid w:val="0076688D"/>
    <w:rsid w:val="00766D37"/>
    <w:rsid w:val="0077321C"/>
    <w:rsid w:val="00776A93"/>
    <w:rsid w:val="00780D1E"/>
    <w:rsid w:val="0078158D"/>
    <w:rsid w:val="007837CA"/>
    <w:rsid w:val="00796A71"/>
    <w:rsid w:val="007A1333"/>
    <w:rsid w:val="007A583B"/>
    <w:rsid w:val="007A60E8"/>
    <w:rsid w:val="007A6755"/>
    <w:rsid w:val="007B0102"/>
    <w:rsid w:val="007B537E"/>
    <w:rsid w:val="007B7E1C"/>
    <w:rsid w:val="007D13C9"/>
    <w:rsid w:val="007D57EB"/>
    <w:rsid w:val="007D5B5F"/>
    <w:rsid w:val="007D5BCF"/>
    <w:rsid w:val="007D702A"/>
    <w:rsid w:val="007E165F"/>
    <w:rsid w:val="007E20AE"/>
    <w:rsid w:val="007E3EBE"/>
    <w:rsid w:val="007F0947"/>
    <w:rsid w:val="007F53C5"/>
    <w:rsid w:val="007F548C"/>
    <w:rsid w:val="007F5596"/>
    <w:rsid w:val="007F6F1A"/>
    <w:rsid w:val="007F6F26"/>
    <w:rsid w:val="00803FDC"/>
    <w:rsid w:val="008110B7"/>
    <w:rsid w:val="00813E19"/>
    <w:rsid w:val="008142B3"/>
    <w:rsid w:val="00815286"/>
    <w:rsid w:val="00815AAD"/>
    <w:rsid w:val="008208B0"/>
    <w:rsid w:val="00825396"/>
    <w:rsid w:val="00836874"/>
    <w:rsid w:val="00844B8D"/>
    <w:rsid w:val="00845295"/>
    <w:rsid w:val="00850420"/>
    <w:rsid w:val="00860C5F"/>
    <w:rsid w:val="0086356F"/>
    <w:rsid w:val="008643D9"/>
    <w:rsid w:val="00865958"/>
    <w:rsid w:val="008669F6"/>
    <w:rsid w:val="00870EB6"/>
    <w:rsid w:val="00870FC6"/>
    <w:rsid w:val="00874439"/>
    <w:rsid w:val="0087724E"/>
    <w:rsid w:val="00877EA7"/>
    <w:rsid w:val="00881E8E"/>
    <w:rsid w:val="008839DF"/>
    <w:rsid w:val="00890E63"/>
    <w:rsid w:val="00891A5C"/>
    <w:rsid w:val="00892FD2"/>
    <w:rsid w:val="00896976"/>
    <w:rsid w:val="00896FCA"/>
    <w:rsid w:val="008B1574"/>
    <w:rsid w:val="008B1E01"/>
    <w:rsid w:val="008B538E"/>
    <w:rsid w:val="008B7F15"/>
    <w:rsid w:val="008C08E8"/>
    <w:rsid w:val="008C3D15"/>
    <w:rsid w:val="008D0874"/>
    <w:rsid w:val="008D0BEC"/>
    <w:rsid w:val="008D164C"/>
    <w:rsid w:val="008D2317"/>
    <w:rsid w:val="008D3EAA"/>
    <w:rsid w:val="008D59CD"/>
    <w:rsid w:val="008F02A4"/>
    <w:rsid w:val="008F5A4E"/>
    <w:rsid w:val="008F5EB4"/>
    <w:rsid w:val="008F7F45"/>
    <w:rsid w:val="00905E43"/>
    <w:rsid w:val="009105CD"/>
    <w:rsid w:val="00910C86"/>
    <w:rsid w:val="00910F97"/>
    <w:rsid w:val="009174A5"/>
    <w:rsid w:val="00917943"/>
    <w:rsid w:val="009211BB"/>
    <w:rsid w:val="00926ED2"/>
    <w:rsid w:val="009301BD"/>
    <w:rsid w:val="00930CEE"/>
    <w:rsid w:val="009354B3"/>
    <w:rsid w:val="00946CD3"/>
    <w:rsid w:val="00952B69"/>
    <w:rsid w:val="0095367F"/>
    <w:rsid w:val="009548C0"/>
    <w:rsid w:val="0095520E"/>
    <w:rsid w:val="00957390"/>
    <w:rsid w:val="0096049F"/>
    <w:rsid w:val="00964105"/>
    <w:rsid w:val="0098043E"/>
    <w:rsid w:val="009829DF"/>
    <w:rsid w:val="0098390F"/>
    <w:rsid w:val="00990E2F"/>
    <w:rsid w:val="00993282"/>
    <w:rsid w:val="009A02FA"/>
    <w:rsid w:val="009A0D24"/>
    <w:rsid w:val="009A33D0"/>
    <w:rsid w:val="009A4C41"/>
    <w:rsid w:val="009A55D9"/>
    <w:rsid w:val="009A73B7"/>
    <w:rsid w:val="009B0FBC"/>
    <w:rsid w:val="009B244A"/>
    <w:rsid w:val="009B2B09"/>
    <w:rsid w:val="009B3021"/>
    <w:rsid w:val="009B31AE"/>
    <w:rsid w:val="009B79E7"/>
    <w:rsid w:val="009B7EF7"/>
    <w:rsid w:val="009C0705"/>
    <w:rsid w:val="009C2A70"/>
    <w:rsid w:val="009C3B36"/>
    <w:rsid w:val="009C3F46"/>
    <w:rsid w:val="009D0575"/>
    <w:rsid w:val="009D1194"/>
    <w:rsid w:val="009D32BE"/>
    <w:rsid w:val="009E1362"/>
    <w:rsid w:val="009E5715"/>
    <w:rsid w:val="009E75AF"/>
    <w:rsid w:val="009F01A2"/>
    <w:rsid w:val="009F30F5"/>
    <w:rsid w:val="009F3285"/>
    <w:rsid w:val="009F4575"/>
    <w:rsid w:val="00A0100C"/>
    <w:rsid w:val="00A061DE"/>
    <w:rsid w:val="00A074A8"/>
    <w:rsid w:val="00A075DD"/>
    <w:rsid w:val="00A1011A"/>
    <w:rsid w:val="00A16543"/>
    <w:rsid w:val="00A208B5"/>
    <w:rsid w:val="00A25CC6"/>
    <w:rsid w:val="00A2637E"/>
    <w:rsid w:val="00A30359"/>
    <w:rsid w:val="00A34B85"/>
    <w:rsid w:val="00A35B67"/>
    <w:rsid w:val="00A37748"/>
    <w:rsid w:val="00A403F5"/>
    <w:rsid w:val="00A4076D"/>
    <w:rsid w:val="00A41F38"/>
    <w:rsid w:val="00A4396A"/>
    <w:rsid w:val="00A45D4B"/>
    <w:rsid w:val="00A53521"/>
    <w:rsid w:val="00A54160"/>
    <w:rsid w:val="00A548A5"/>
    <w:rsid w:val="00A552B3"/>
    <w:rsid w:val="00A5553C"/>
    <w:rsid w:val="00A555CA"/>
    <w:rsid w:val="00A566E6"/>
    <w:rsid w:val="00A57901"/>
    <w:rsid w:val="00A60C48"/>
    <w:rsid w:val="00A66869"/>
    <w:rsid w:val="00A7290F"/>
    <w:rsid w:val="00A73089"/>
    <w:rsid w:val="00A74D5A"/>
    <w:rsid w:val="00A75F78"/>
    <w:rsid w:val="00A83EF4"/>
    <w:rsid w:val="00A84342"/>
    <w:rsid w:val="00A84E27"/>
    <w:rsid w:val="00A8779C"/>
    <w:rsid w:val="00A92271"/>
    <w:rsid w:val="00A94F67"/>
    <w:rsid w:val="00AA04F0"/>
    <w:rsid w:val="00AA2A66"/>
    <w:rsid w:val="00AA53C0"/>
    <w:rsid w:val="00AA637D"/>
    <w:rsid w:val="00AB18CA"/>
    <w:rsid w:val="00AB3456"/>
    <w:rsid w:val="00AB619B"/>
    <w:rsid w:val="00AB6605"/>
    <w:rsid w:val="00AB7525"/>
    <w:rsid w:val="00AC17A2"/>
    <w:rsid w:val="00AC488E"/>
    <w:rsid w:val="00AC4FB0"/>
    <w:rsid w:val="00AC7774"/>
    <w:rsid w:val="00AD13F8"/>
    <w:rsid w:val="00AD1F0A"/>
    <w:rsid w:val="00AD3416"/>
    <w:rsid w:val="00AD4B37"/>
    <w:rsid w:val="00AD50EE"/>
    <w:rsid w:val="00AD5E56"/>
    <w:rsid w:val="00AE2401"/>
    <w:rsid w:val="00AE36B6"/>
    <w:rsid w:val="00AE5C50"/>
    <w:rsid w:val="00AE60F0"/>
    <w:rsid w:val="00AF17F8"/>
    <w:rsid w:val="00AF1F66"/>
    <w:rsid w:val="00AF4271"/>
    <w:rsid w:val="00AF72A5"/>
    <w:rsid w:val="00B00ADB"/>
    <w:rsid w:val="00B02BCD"/>
    <w:rsid w:val="00B02E4E"/>
    <w:rsid w:val="00B06F86"/>
    <w:rsid w:val="00B109DE"/>
    <w:rsid w:val="00B15938"/>
    <w:rsid w:val="00B22CB6"/>
    <w:rsid w:val="00B24EEF"/>
    <w:rsid w:val="00B266CB"/>
    <w:rsid w:val="00B27EAF"/>
    <w:rsid w:val="00B30A6E"/>
    <w:rsid w:val="00B33F4C"/>
    <w:rsid w:val="00B34547"/>
    <w:rsid w:val="00B36B36"/>
    <w:rsid w:val="00B40B7C"/>
    <w:rsid w:val="00B40FD0"/>
    <w:rsid w:val="00B44549"/>
    <w:rsid w:val="00B452C6"/>
    <w:rsid w:val="00B56FA8"/>
    <w:rsid w:val="00B61EC8"/>
    <w:rsid w:val="00B7348F"/>
    <w:rsid w:val="00B73B21"/>
    <w:rsid w:val="00B80B4B"/>
    <w:rsid w:val="00B81A09"/>
    <w:rsid w:val="00B83342"/>
    <w:rsid w:val="00B91D66"/>
    <w:rsid w:val="00B96F00"/>
    <w:rsid w:val="00BA333C"/>
    <w:rsid w:val="00BA5720"/>
    <w:rsid w:val="00BA592A"/>
    <w:rsid w:val="00BA5DDF"/>
    <w:rsid w:val="00BB11E0"/>
    <w:rsid w:val="00BB19FC"/>
    <w:rsid w:val="00BB1F3E"/>
    <w:rsid w:val="00BB5D8F"/>
    <w:rsid w:val="00BC07CD"/>
    <w:rsid w:val="00BC0D1E"/>
    <w:rsid w:val="00BC155B"/>
    <w:rsid w:val="00BC3185"/>
    <w:rsid w:val="00BC5A3F"/>
    <w:rsid w:val="00BD2C5D"/>
    <w:rsid w:val="00BE1E1C"/>
    <w:rsid w:val="00BE3D33"/>
    <w:rsid w:val="00BE4537"/>
    <w:rsid w:val="00BF128E"/>
    <w:rsid w:val="00BF16E9"/>
    <w:rsid w:val="00BF213B"/>
    <w:rsid w:val="00BF498F"/>
    <w:rsid w:val="00BF4F81"/>
    <w:rsid w:val="00BF6499"/>
    <w:rsid w:val="00C07628"/>
    <w:rsid w:val="00C105F0"/>
    <w:rsid w:val="00C11FD1"/>
    <w:rsid w:val="00C13D1D"/>
    <w:rsid w:val="00C174F2"/>
    <w:rsid w:val="00C211E4"/>
    <w:rsid w:val="00C246BD"/>
    <w:rsid w:val="00C341D8"/>
    <w:rsid w:val="00C34632"/>
    <w:rsid w:val="00C35A15"/>
    <w:rsid w:val="00C374E8"/>
    <w:rsid w:val="00C41E87"/>
    <w:rsid w:val="00C45222"/>
    <w:rsid w:val="00C4758D"/>
    <w:rsid w:val="00C53322"/>
    <w:rsid w:val="00C53B45"/>
    <w:rsid w:val="00C574A9"/>
    <w:rsid w:val="00C628AA"/>
    <w:rsid w:val="00C65D4E"/>
    <w:rsid w:val="00C735D8"/>
    <w:rsid w:val="00C76720"/>
    <w:rsid w:val="00C77576"/>
    <w:rsid w:val="00C80275"/>
    <w:rsid w:val="00C82753"/>
    <w:rsid w:val="00C836B0"/>
    <w:rsid w:val="00C9670F"/>
    <w:rsid w:val="00CA0E0C"/>
    <w:rsid w:val="00CA16E3"/>
    <w:rsid w:val="00CA2A46"/>
    <w:rsid w:val="00CA4A7E"/>
    <w:rsid w:val="00CA4F4F"/>
    <w:rsid w:val="00CB1D36"/>
    <w:rsid w:val="00CC24B9"/>
    <w:rsid w:val="00CC2567"/>
    <w:rsid w:val="00CC6257"/>
    <w:rsid w:val="00CE1958"/>
    <w:rsid w:val="00CE29FE"/>
    <w:rsid w:val="00CE4912"/>
    <w:rsid w:val="00CE6F2D"/>
    <w:rsid w:val="00CE718D"/>
    <w:rsid w:val="00CE7D2E"/>
    <w:rsid w:val="00CF13CE"/>
    <w:rsid w:val="00CF260E"/>
    <w:rsid w:val="00CF2C5A"/>
    <w:rsid w:val="00CF3DD6"/>
    <w:rsid w:val="00D0046E"/>
    <w:rsid w:val="00D00E93"/>
    <w:rsid w:val="00D05517"/>
    <w:rsid w:val="00D06E2E"/>
    <w:rsid w:val="00D07387"/>
    <w:rsid w:val="00D12ED3"/>
    <w:rsid w:val="00D13DC2"/>
    <w:rsid w:val="00D14C50"/>
    <w:rsid w:val="00D153E0"/>
    <w:rsid w:val="00D16B1B"/>
    <w:rsid w:val="00D23DD5"/>
    <w:rsid w:val="00D27D7A"/>
    <w:rsid w:val="00D27DC7"/>
    <w:rsid w:val="00D33206"/>
    <w:rsid w:val="00D34287"/>
    <w:rsid w:val="00D41994"/>
    <w:rsid w:val="00D444FF"/>
    <w:rsid w:val="00D51394"/>
    <w:rsid w:val="00D55CDE"/>
    <w:rsid w:val="00D5671D"/>
    <w:rsid w:val="00D5712D"/>
    <w:rsid w:val="00D63120"/>
    <w:rsid w:val="00D67FA3"/>
    <w:rsid w:val="00D74F79"/>
    <w:rsid w:val="00D956A6"/>
    <w:rsid w:val="00D96202"/>
    <w:rsid w:val="00D96E8E"/>
    <w:rsid w:val="00DA1E5C"/>
    <w:rsid w:val="00DA3564"/>
    <w:rsid w:val="00DA3C6D"/>
    <w:rsid w:val="00DA4113"/>
    <w:rsid w:val="00DA47D1"/>
    <w:rsid w:val="00DB0CE6"/>
    <w:rsid w:val="00DB2902"/>
    <w:rsid w:val="00DB7F87"/>
    <w:rsid w:val="00DC3089"/>
    <w:rsid w:val="00DC75F2"/>
    <w:rsid w:val="00DD04A1"/>
    <w:rsid w:val="00DD59EE"/>
    <w:rsid w:val="00DE481F"/>
    <w:rsid w:val="00DE4DF0"/>
    <w:rsid w:val="00DE56C0"/>
    <w:rsid w:val="00DE59E6"/>
    <w:rsid w:val="00DF2F1C"/>
    <w:rsid w:val="00E12608"/>
    <w:rsid w:val="00E14051"/>
    <w:rsid w:val="00E154A2"/>
    <w:rsid w:val="00E175CC"/>
    <w:rsid w:val="00E20C7C"/>
    <w:rsid w:val="00E22C61"/>
    <w:rsid w:val="00E23672"/>
    <w:rsid w:val="00E27045"/>
    <w:rsid w:val="00E32613"/>
    <w:rsid w:val="00E336C6"/>
    <w:rsid w:val="00E44231"/>
    <w:rsid w:val="00E44527"/>
    <w:rsid w:val="00E47BEB"/>
    <w:rsid w:val="00E534F9"/>
    <w:rsid w:val="00E53DDA"/>
    <w:rsid w:val="00E5416E"/>
    <w:rsid w:val="00E5743C"/>
    <w:rsid w:val="00E60DE7"/>
    <w:rsid w:val="00E63262"/>
    <w:rsid w:val="00E644CB"/>
    <w:rsid w:val="00E656AF"/>
    <w:rsid w:val="00E6665D"/>
    <w:rsid w:val="00E77B46"/>
    <w:rsid w:val="00E82AD1"/>
    <w:rsid w:val="00E83772"/>
    <w:rsid w:val="00E87169"/>
    <w:rsid w:val="00E94740"/>
    <w:rsid w:val="00E951F3"/>
    <w:rsid w:val="00EA1B5C"/>
    <w:rsid w:val="00EA580E"/>
    <w:rsid w:val="00EA6B4B"/>
    <w:rsid w:val="00EB4956"/>
    <w:rsid w:val="00EB70AD"/>
    <w:rsid w:val="00EC26F1"/>
    <w:rsid w:val="00EC5C70"/>
    <w:rsid w:val="00EC5FDF"/>
    <w:rsid w:val="00EC661C"/>
    <w:rsid w:val="00EC666E"/>
    <w:rsid w:val="00ED46F5"/>
    <w:rsid w:val="00ED7749"/>
    <w:rsid w:val="00EE1476"/>
    <w:rsid w:val="00EE192D"/>
    <w:rsid w:val="00EE1A85"/>
    <w:rsid w:val="00EE562D"/>
    <w:rsid w:val="00EE65FD"/>
    <w:rsid w:val="00EF2C6C"/>
    <w:rsid w:val="00EF3814"/>
    <w:rsid w:val="00EF4313"/>
    <w:rsid w:val="00EF6728"/>
    <w:rsid w:val="00F034A1"/>
    <w:rsid w:val="00F106B0"/>
    <w:rsid w:val="00F13D86"/>
    <w:rsid w:val="00F173C8"/>
    <w:rsid w:val="00F21912"/>
    <w:rsid w:val="00F21BE6"/>
    <w:rsid w:val="00F242A7"/>
    <w:rsid w:val="00F25280"/>
    <w:rsid w:val="00F35B28"/>
    <w:rsid w:val="00F52408"/>
    <w:rsid w:val="00F5403F"/>
    <w:rsid w:val="00F54103"/>
    <w:rsid w:val="00F62656"/>
    <w:rsid w:val="00F6302E"/>
    <w:rsid w:val="00F66D97"/>
    <w:rsid w:val="00F70AB3"/>
    <w:rsid w:val="00F71762"/>
    <w:rsid w:val="00F72D82"/>
    <w:rsid w:val="00F8221F"/>
    <w:rsid w:val="00F8479E"/>
    <w:rsid w:val="00F856C8"/>
    <w:rsid w:val="00F85A4F"/>
    <w:rsid w:val="00F92F2B"/>
    <w:rsid w:val="00F95359"/>
    <w:rsid w:val="00FA0032"/>
    <w:rsid w:val="00FA291F"/>
    <w:rsid w:val="00FA4EC7"/>
    <w:rsid w:val="00FB521B"/>
    <w:rsid w:val="00FB547D"/>
    <w:rsid w:val="00FB7A29"/>
    <w:rsid w:val="00FC0330"/>
    <w:rsid w:val="00FC0C8C"/>
    <w:rsid w:val="00FD2D4E"/>
    <w:rsid w:val="00FD2E51"/>
    <w:rsid w:val="00FD4CD1"/>
    <w:rsid w:val="00FD5CD7"/>
    <w:rsid w:val="00FD7B3A"/>
    <w:rsid w:val="00FE00BB"/>
    <w:rsid w:val="00FE205E"/>
    <w:rsid w:val="00FE4623"/>
    <w:rsid w:val="00FE50DB"/>
    <w:rsid w:val="00FE611A"/>
    <w:rsid w:val="00FF097D"/>
    <w:rsid w:val="00FF58E2"/>
    <w:rsid w:val="00FF5A4F"/>
    <w:rsid w:val="00FF6D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E94576F"/>
  <w15:docId w15:val="{7E1D34D4-E04D-4F8F-8194-C62398C6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98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14980"/>
    <w:pPr>
      <w:keepNext/>
      <w:ind w:firstLine="360"/>
      <w:outlineLvl w:val="0"/>
    </w:pPr>
    <w:rPr>
      <w:b/>
      <w:bCs/>
      <w:noProof/>
      <w:u w:val="single"/>
    </w:rPr>
  </w:style>
  <w:style w:type="paragraph" w:styleId="Balk2">
    <w:name w:val="heading 2"/>
    <w:basedOn w:val="Normal"/>
    <w:next w:val="Normal"/>
    <w:link w:val="Balk2Char"/>
    <w:qFormat/>
    <w:rsid w:val="00014980"/>
    <w:pPr>
      <w:keepNext/>
      <w:ind w:firstLine="360"/>
      <w:outlineLvl w:val="1"/>
    </w:pPr>
    <w:rPr>
      <w:noProof/>
      <w:u w:val="single"/>
    </w:rPr>
  </w:style>
  <w:style w:type="paragraph" w:styleId="Balk3">
    <w:name w:val="heading 3"/>
    <w:basedOn w:val="Normal"/>
    <w:next w:val="Normal"/>
    <w:link w:val="Balk3Char"/>
    <w:qFormat/>
    <w:rsid w:val="00014980"/>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14980"/>
    <w:pPr>
      <w:keepNext/>
      <w:spacing w:before="240" w:after="60"/>
      <w:outlineLvl w:val="3"/>
    </w:pPr>
    <w:rPr>
      <w:b/>
      <w:bCs/>
      <w:sz w:val="28"/>
      <w:szCs w:val="28"/>
    </w:rPr>
  </w:style>
  <w:style w:type="paragraph" w:styleId="Balk5">
    <w:name w:val="heading 5"/>
    <w:basedOn w:val="Normal"/>
    <w:next w:val="Normal"/>
    <w:link w:val="Balk5Char"/>
    <w:qFormat/>
    <w:rsid w:val="00014980"/>
    <w:pPr>
      <w:spacing w:before="240" w:after="60"/>
      <w:outlineLvl w:val="4"/>
    </w:pPr>
    <w:rPr>
      <w:b/>
      <w:bCs/>
      <w:i/>
      <w:iCs/>
      <w:noProo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14980"/>
    <w:rPr>
      <w:rFonts w:ascii="Times New Roman" w:eastAsia="Times New Roman" w:hAnsi="Times New Roman" w:cs="Times New Roman"/>
      <w:b/>
      <w:bCs/>
      <w:noProof/>
      <w:sz w:val="24"/>
      <w:szCs w:val="24"/>
      <w:u w:val="single"/>
      <w:lang w:eastAsia="tr-TR"/>
    </w:rPr>
  </w:style>
  <w:style w:type="character" w:customStyle="1" w:styleId="Balk2Char">
    <w:name w:val="Başlık 2 Char"/>
    <w:basedOn w:val="VarsaylanParagrafYazTipi"/>
    <w:link w:val="Balk2"/>
    <w:rsid w:val="00014980"/>
    <w:rPr>
      <w:rFonts w:ascii="Times New Roman" w:eastAsia="Times New Roman" w:hAnsi="Times New Roman" w:cs="Times New Roman"/>
      <w:noProof/>
      <w:sz w:val="24"/>
      <w:szCs w:val="24"/>
      <w:u w:val="single"/>
      <w:lang w:eastAsia="tr-TR"/>
    </w:rPr>
  </w:style>
  <w:style w:type="character" w:customStyle="1" w:styleId="Balk3Char">
    <w:name w:val="Başlık 3 Char"/>
    <w:basedOn w:val="VarsaylanParagrafYazTipi"/>
    <w:link w:val="Balk3"/>
    <w:rsid w:val="00014980"/>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1498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14980"/>
    <w:rPr>
      <w:rFonts w:ascii="Times New Roman" w:eastAsia="Times New Roman" w:hAnsi="Times New Roman" w:cs="Times New Roman"/>
      <w:b/>
      <w:bCs/>
      <w:i/>
      <w:iCs/>
      <w:noProof/>
      <w:sz w:val="26"/>
      <w:szCs w:val="26"/>
      <w:lang w:eastAsia="tr-TR"/>
    </w:rPr>
  </w:style>
  <w:style w:type="paragraph" w:styleId="KonuBal">
    <w:name w:val="Title"/>
    <w:basedOn w:val="Normal"/>
    <w:link w:val="KonuBalChar"/>
    <w:qFormat/>
    <w:rsid w:val="00014980"/>
    <w:pPr>
      <w:pBdr>
        <w:top w:val="triple" w:sz="4" w:space="1" w:color="auto"/>
        <w:left w:val="triple" w:sz="4" w:space="4" w:color="auto"/>
        <w:bottom w:val="triple" w:sz="4" w:space="1" w:color="auto"/>
        <w:right w:val="triple" w:sz="4" w:space="4" w:color="auto"/>
      </w:pBdr>
      <w:jc w:val="center"/>
    </w:pPr>
    <w:rPr>
      <w:b/>
      <w:bCs/>
      <w:noProof/>
      <w:sz w:val="28"/>
    </w:rPr>
  </w:style>
  <w:style w:type="character" w:customStyle="1" w:styleId="KonuBalChar">
    <w:name w:val="Konu Başlığı Char"/>
    <w:basedOn w:val="VarsaylanParagrafYazTipi"/>
    <w:link w:val="KonuBal"/>
    <w:rsid w:val="00014980"/>
    <w:rPr>
      <w:rFonts w:ascii="Times New Roman" w:eastAsia="Times New Roman" w:hAnsi="Times New Roman" w:cs="Times New Roman"/>
      <w:b/>
      <w:bCs/>
      <w:noProof/>
      <w:sz w:val="28"/>
      <w:szCs w:val="24"/>
      <w:lang w:eastAsia="tr-TR"/>
    </w:rPr>
  </w:style>
  <w:style w:type="paragraph" w:styleId="NormalWeb">
    <w:name w:val="Normal (Web)"/>
    <w:basedOn w:val="Normal"/>
    <w:uiPriority w:val="99"/>
    <w:rsid w:val="00014980"/>
    <w:pPr>
      <w:spacing w:before="100" w:beforeAutospacing="1" w:after="100" w:afterAutospacing="1"/>
    </w:pPr>
    <w:rPr>
      <w:rFonts w:ascii="Arial Unicode MS" w:eastAsia="Arial Unicode MS" w:hAnsi="Arial Unicode MS" w:cs="Arial Unicode MS"/>
    </w:rPr>
  </w:style>
  <w:style w:type="paragraph" w:styleId="GvdeMetniGirintisi2">
    <w:name w:val="Body Text Indent 2"/>
    <w:basedOn w:val="Normal"/>
    <w:link w:val="GvdeMetniGirintisi2Char"/>
    <w:rsid w:val="00014980"/>
    <w:pPr>
      <w:ind w:firstLine="360"/>
      <w:jc w:val="both"/>
    </w:pPr>
    <w:rPr>
      <w:noProof/>
    </w:rPr>
  </w:style>
  <w:style w:type="character" w:customStyle="1" w:styleId="GvdeMetniGirintisi2Char">
    <w:name w:val="Gövde Metni Girintisi 2 Char"/>
    <w:basedOn w:val="VarsaylanParagrafYazTipi"/>
    <w:link w:val="GvdeMetniGirintisi2"/>
    <w:rsid w:val="00014980"/>
    <w:rPr>
      <w:rFonts w:ascii="Times New Roman" w:eastAsia="Times New Roman" w:hAnsi="Times New Roman" w:cs="Times New Roman"/>
      <w:noProof/>
      <w:sz w:val="24"/>
      <w:szCs w:val="24"/>
      <w:lang w:eastAsia="tr-TR"/>
    </w:rPr>
  </w:style>
  <w:style w:type="paragraph" w:styleId="GvdeMetni2">
    <w:name w:val="Body Text 2"/>
    <w:basedOn w:val="Normal"/>
    <w:link w:val="GvdeMetni2Char"/>
    <w:rsid w:val="00014980"/>
    <w:pPr>
      <w:jc w:val="both"/>
    </w:pPr>
    <w:rPr>
      <w:noProof/>
    </w:rPr>
  </w:style>
  <w:style w:type="character" w:customStyle="1" w:styleId="GvdeMetni2Char">
    <w:name w:val="Gövde Metni 2 Char"/>
    <w:basedOn w:val="VarsaylanParagrafYazTipi"/>
    <w:link w:val="GvdeMetni2"/>
    <w:rsid w:val="00014980"/>
    <w:rPr>
      <w:rFonts w:ascii="Times New Roman" w:eastAsia="Times New Roman" w:hAnsi="Times New Roman" w:cs="Times New Roman"/>
      <w:noProof/>
      <w:sz w:val="24"/>
      <w:szCs w:val="24"/>
      <w:lang w:eastAsia="tr-TR"/>
    </w:rPr>
  </w:style>
  <w:style w:type="paragraph" w:styleId="AklamaMetni">
    <w:name w:val="annotation text"/>
    <w:basedOn w:val="Normal"/>
    <w:link w:val="AklamaMetniChar"/>
    <w:uiPriority w:val="99"/>
    <w:semiHidden/>
    <w:unhideWhenUsed/>
    <w:rsid w:val="00014980"/>
    <w:rPr>
      <w:sz w:val="20"/>
      <w:szCs w:val="20"/>
    </w:rPr>
  </w:style>
  <w:style w:type="character" w:customStyle="1" w:styleId="AklamaMetniChar">
    <w:name w:val="Açıklama Metni Char"/>
    <w:basedOn w:val="VarsaylanParagrafYazTipi"/>
    <w:link w:val="AklamaMetni"/>
    <w:uiPriority w:val="99"/>
    <w:semiHidden/>
    <w:rsid w:val="0001498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14980"/>
    <w:rPr>
      <w:b/>
      <w:bCs/>
      <w:noProof/>
    </w:rPr>
  </w:style>
  <w:style w:type="character" w:customStyle="1" w:styleId="AklamaKonusuChar">
    <w:name w:val="Açıklama Konusu Char"/>
    <w:basedOn w:val="AklamaMetniChar"/>
    <w:link w:val="AklamaKonusu"/>
    <w:semiHidden/>
    <w:rsid w:val="00014980"/>
    <w:rPr>
      <w:rFonts w:ascii="Times New Roman" w:eastAsia="Times New Roman" w:hAnsi="Times New Roman" w:cs="Times New Roman"/>
      <w:b/>
      <w:bCs/>
      <w:noProof/>
      <w:sz w:val="20"/>
      <w:szCs w:val="20"/>
      <w:lang w:eastAsia="tr-TR"/>
    </w:rPr>
  </w:style>
  <w:style w:type="paragraph" w:styleId="ListeParagraf">
    <w:name w:val="List Paragraph"/>
    <w:basedOn w:val="Normal"/>
    <w:uiPriority w:val="34"/>
    <w:qFormat/>
    <w:rsid w:val="00014980"/>
    <w:pPr>
      <w:spacing w:after="200" w:line="276" w:lineRule="auto"/>
      <w:ind w:left="720"/>
      <w:contextualSpacing/>
    </w:pPr>
    <w:rPr>
      <w:rFonts w:ascii="Calibri" w:eastAsia="Calibri" w:hAnsi="Calibri"/>
      <w:sz w:val="22"/>
      <w:szCs w:val="22"/>
      <w:lang w:eastAsia="en-US"/>
    </w:rPr>
  </w:style>
  <w:style w:type="paragraph" w:styleId="AltBilgi">
    <w:name w:val="footer"/>
    <w:basedOn w:val="Normal"/>
    <w:link w:val="AltBilgiChar"/>
    <w:uiPriority w:val="99"/>
    <w:unhideWhenUsed/>
    <w:rsid w:val="00014980"/>
    <w:pPr>
      <w:tabs>
        <w:tab w:val="center" w:pos="4536"/>
        <w:tab w:val="right" w:pos="9072"/>
      </w:tabs>
    </w:pPr>
  </w:style>
  <w:style w:type="character" w:customStyle="1" w:styleId="AltBilgiChar">
    <w:name w:val="Alt Bilgi Char"/>
    <w:basedOn w:val="VarsaylanParagrafYazTipi"/>
    <w:link w:val="AltBilgi"/>
    <w:uiPriority w:val="99"/>
    <w:rsid w:val="00014980"/>
    <w:rPr>
      <w:rFonts w:ascii="Times New Roman" w:eastAsia="Times New Roman" w:hAnsi="Times New Roman" w:cs="Times New Roman"/>
      <w:sz w:val="24"/>
      <w:szCs w:val="24"/>
    </w:rPr>
  </w:style>
  <w:style w:type="paragraph" w:styleId="GvdeMetni">
    <w:name w:val="Body Text"/>
    <w:basedOn w:val="Normal"/>
    <w:link w:val="GvdeMetniChar"/>
    <w:uiPriority w:val="99"/>
    <w:unhideWhenUsed/>
    <w:rsid w:val="00014980"/>
    <w:pPr>
      <w:spacing w:after="120"/>
    </w:pPr>
  </w:style>
  <w:style w:type="character" w:customStyle="1" w:styleId="GvdeMetniChar">
    <w:name w:val="Gövde Metni Char"/>
    <w:basedOn w:val="VarsaylanParagrafYazTipi"/>
    <w:link w:val="GvdeMetni"/>
    <w:uiPriority w:val="99"/>
    <w:rsid w:val="0001498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14980"/>
    <w:rPr>
      <w:rFonts w:ascii="Tahoma" w:hAnsi="Tahoma" w:cs="Tahoma"/>
      <w:sz w:val="16"/>
      <w:szCs w:val="16"/>
    </w:rPr>
  </w:style>
  <w:style w:type="character" w:customStyle="1" w:styleId="BalonMetniChar">
    <w:name w:val="Balon Metni Char"/>
    <w:basedOn w:val="VarsaylanParagrafYazTipi"/>
    <w:link w:val="BalonMetni"/>
    <w:uiPriority w:val="99"/>
    <w:semiHidden/>
    <w:rsid w:val="00014980"/>
    <w:rPr>
      <w:rFonts w:ascii="Tahoma" w:eastAsia="Times New Roman" w:hAnsi="Tahoma" w:cs="Tahoma"/>
      <w:sz w:val="16"/>
      <w:szCs w:val="16"/>
      <w:lang w:eastAsia="tr-TR"/>
    </w:rPr>
  </w:style>
  <w:style w:type="paragraph" w:customStyle="1" w:styleId="BalkBlm">
    <w:name w:val="Başlık Bölüm"/>
    <w:basedOn w:val="Normal"/>
    <w:rsid w:val="00726BFB"/>
    <w:pPr>
      <w:numPr>
        <w:numId w:val="13"/>
      </w:numPr>
    </w:pPr>
    <w:rPr>
      <w:rFonts w:ascii="Arial" w:hAnsi="Arial" w:cs="Arial"/>
      <w:b/>
      <w:szCs w:val="22"/>
    </w:rPr>
  </w:style>
  <w:style w:type="paragraph" w:customStyle="1" w:styleId="BalkKonu">
    <w:name w:val="Başlık Konu"/>
    <w:basedOn w:val="Normal"/>
    <w:rsid w:val="00726BFB"/>
    <w:pPr>
      <w:numPr>
        <w:ilvl w:val="1"/>
        <w:numId w:val="13"/>
      </w:numPr>
      <w:tabs>
        <w:tab w:val="clear" w:pos="644"/>
        <w:tab w:val="num" w:pos="720"/>
      </w:tabs>
      <w:ind w:left="720"/>
    </w:pPr>
    <w:rPr>
      <w:rFonts w:ascii="Arial" w:hAnsi="Arial" w:cs="Arial"/>
      <w:b/>
      <w:sz w:val="22"/>
      <w:szCs w:val="22"/>
    </w:rPr>
  </w:style>
  <w:style w:type="paragraph" w:customStyle="1" w:styleId="Style">
    <w:name w:val="Style"/>
    <w:rsid w:val="0004699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rsid w:val="005173D2"/>
    <w:pPr>
      <w:tabs>
        <w:tab w:val="center" w:pos="4153"/>
        <w:tab w:val="right" w:pos="8306"/>
      </w:tabs>
    </w:pPr>
    <w:rPr>
      <w:sz w:val="20"/>
      <w:szCs w:val="20"/>
      <w:lang w:val="en-AU" w:eastAsia="en-US"/>
    </w:rPr>
  </w:style>
  <w:style w:type="character" w:customStyle="1" w:styleId="stBilgiChar">
    <w:name w:val="Üst Bilgi Char"/>
    <w:basedOn w:val="VarsaylanParagrafYazTipi"/>
    <w:link w:val="stBilgi"/>
    <w:rsid w:val="005173D2"/>
    <w:rPr>
      <w:rFonts w:ascii="Times New Roman" w:eastAsia="Times New Roman" w:hAnsi="Times New Roman" w:cs="Times New Roman"/>
      <w:sz w:val="20"/>
      <w:szCs w:val="20"/>
      <w:lang w:val="en-AU"/>
    </w:rPr>
  </w:style>
  <w:style w:type="paragraph" w:styleId="HTMLncedenBiimlendirilmi">
    <w:name w:val="HTML Preformatted"/>
    <w:basedOn w:val="Normal"/>
    <w:link w:val="HTMLncedenBiimlendirilmiChar"/>
    <w:uiPriority w:val="99"/>
    <w:semiHidden/>
    <w:unhideWhenUsed/>
    <w:rsid w:val="003D4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3D44FC"/>
    <w:rPr>
      <w:rFonts w:ascii="Courier New" w:eastAsia="Times New Roman" w:hAnsi="Courier New" w:cs="Courier New"/>
      <w:sz w:val="20"/>
      <w:szCs w:val="20"/>
      <w:lang w:eastAsia="tr-TR"/>
    </w:rPr>
  </w:style>
  <w:style w:type="table" w:styleId="TabloKlavuzu">
    <w:name w:val="Table Grid"/>
    <w:basedOn w:val="NormalTablo"/>
    <w:uiPriority w:val="39"/>
    <w:rsid w:val="00694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1C7822"/>
    <w:pPr>
      <w:spacing w:after="0" w:line="240" w:lineRule="auto"/>
    </w:pPr>
    <w:rPr>
      <w:rFonts w:eastAsiaTheme="minorEastAsia"/>
    </w:rPr>
  </w:style>
  <w:style w:type="character" w:customStyle="1" w:styleId="AralkYokChar">
    <w:name w:val="Aralık Yok Char"/>
    <w:basedOn w:val="VarsaylanParagrafYazTipi"/>
    <w:link w:val="AralkYok"/>
    <w:uiPriority w:val="1"/>
    <w:rsid w:val="001C7822"/>
    <w:rPr>
      <w:rFonts w:eastAsiaTheme="minorEastAsia"/>
    </w:rPr>
  </w:style>
  <w:style w:type="paragraph" w:styleId="T2">
    <w:name w:val="toc 2"/>
    <w:basedOn w:val="Normal"/>
    <w:next w:val="Normal"/>
    <w:autoRedefine/>
    <w:uiPriority w:val="39"/>
    <w:unhideWhenUsed/>
    <w:qFormat/>
    <w:rsid w:val="009174A5"/>
    <w:pPr>
      <w:spacing w:before="240"/>
    </w:pPr>
    <w:rPr>
      <w:rFonts w:ascii="Calibri" w:hAnsi="Calibri" w:cs="Calibri"/>
      <w:b/>
      <w:bCs/>
      <w:sz w:val="20"/>
      <w:szCs w:val="20"/>
      <w:lang w:eastAsia="en-US"/>
    </w:rPr>
  </w:style>
  <w:style w:type="paragraph" w:styleId="GvdeMetniGirintisi">
    <w:name w:val="Body Text Indent"/>
    <w:basedOn w:val="Normal"/>
    <w:link w:val="GvdeMetniGirintisiChar"/>
    <w:uiPriority w:val="99"/>
    <w:semiHidden/>
    <w:unhideWhenUsed/>
    <w:rsid w:val="005C709D"/>
    <w:pPr>
      <w:spacing w:after="120"/>
      <w:ind w:left="283"/>
    </w:pPr>
  </w:style>
  <w:style w:type="character" w:customStyle="1" w:styleId="GvdeMetniGirintisiChar">
    <w:name w:val="Gövde Metni Girintisi Char"/>
    <w:basedOn w:val="VarsaylanParagrafYazTipi"/>
    <w:link w:val="GvdeMetniGirintisi"/>
    <w:uiPriority w:val="99"/>
    <w:rsid w:val="005C709D"/>
    <w:rPr>
      <w:rFonts w:ascii="Times New Roman" w:eastAsia="Times New Roman" w:hAnsi="Times New Roman" w:cs="Times New Roman"/>
      <w:sz w:val="24"/>
      <w:szCs w:val="24"/>
      <w:lang w:eastAsia="tr-TR"/>
    </w:rPr>
  </w:style>
  <w:style w:type="character" w:styleId="SayfaNumaras">
    <w:name w:val="page number"/>
    <w:basedOn w:val="VarsaylanParagrafYazTipi"/>
    <w:rsid w:val="00AC7774"/>
  </w:style>
  <w:style w:type="paragraph" w:styleId="ResimYazs">
    <w:name w:val="caption"/>
    <w:basedOn w:val="Normal"/>
    <w:next w:val="Normal"/>
    <w:uiPriority w:val="35"/>
    <w:unhideWhenUsed/>
    <w:qFormat/>
    <w:rsid w:val="00630589"/>
    <w:pPr>
      <w:spacing w:after="200"/>
    </w:pPr>
    <w:rPr>
      <w:b/>
      <w:bCs/>
      <w:color w:val="4F81BD" w:themeColor="accent1"/>
      <w:sz w:val="18"/>
      <w:szCs w:val="18"/>
    </w:rPr>
  </w:style>
  <w:style w:type="character" w:customStyle="1" w:styleId="lrzxr">
    <w:name w:val="lrzxr"/>
    <w:basedOn w:val="VarsaylanParagrafYazTipi"/>
    <w:rsid w:val="00411A9D"/>
  </w:style>
  <w:style w:type="paragraph" w:customStyle="1" w:styleId="Default">
    <w:name w:val="Default"/>
    <w:rsid w:val="006234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lor-454545">
    <w:name w:val="color-454545"/>
    <w:basedOn w:val="Normal"/>
    <w:rsid w:val="00075740"/>
    <w:pPr>
      <w:spacing w:before="100" w:beforeAutospacing="1" w:after="100" w:afterAutospacing="1"/>
    </w:pPr>
  </w:style>
  <w:style w:type="character" w:customStyle="1" w:styleId="apple-converted-space">
    <w:name w:val="apple-converted-space"/>
    <w:basedOn w:val="VarsaylanParagrafYazTipi"/>
    <w:rsid w:val="00075740"/>
  </w:style>
  <w:style w:type="character" w:styleId="Gl">
    <w:name w:val="Strong"/>
    <w:basedOn w:val="VarsaylanParagrafYazTipi"/>
    <w:uiPriority w:val="22"/>
    <w:qFormat/>
    <w:rsid w:val="00666E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4075">
      <w:bodyDiv w:val="1"/>
      <w:marLeft w:val="0"/>
      <w:marRight w:val="0"/>
      <w:marTop w:val="0"/>
      <w:marBottom w:val="0"/>
      <w:divBdr>
        <w:top w:val="none" w:sz="0" w:space="0" w:color="auto"/>
        <w:left w:val="none" w:sz="0" w:space="0" w:color="auto"/>
        <w:bottom w:val="none" w:sz="0" w:space="0" w:color="auto"/>
        <w:right w:val="none" w:sz="0" w:space="0" w:color="auto"/>
      </w:divBdr>
    </w:div>
    <w:div w:id="88813930">
      <w:bodyDiv w:val="1"/>
      <w:marLeft w:val="0"/>
      <w:marRight w:val="0"/>
      <w:marTop w:val="0"/>
      <w:marBottom w:val="0"/>
      <w:divBdr>
        <w:top w:val="none" w:sz="0" w:space="0" w:color="auto"/>
        <w:left w:val="none" w:sz="0" w:space="0" w:color="auto"/>
        <w:bottom w:val="none" w:sz="0" w:space="0" w:color="auto"/>
        <w:right w:val="none" w:sz="0" w:space="0" w:color="auto"/>
      </w:divBdr>
    </w:div>
    <w:div w:id="124079315">
      <w:bodyDiv w:val="1"/>
      <w:marLeft w:val="0"/>
      <w:marRight w:val="0"/>
      <w:marTop w:val="0"/>
      <w:marBottom w:val="0"/>
      <w:divBdr>
        <w:top w:val="none" w:sz="0" w:space="0" w:color="auto"/>
        <w:left w:val="none" w:sz="0" w:space="0" w:color="auto"/>
        <w:bottom w:val="none" w:sz="0" w:space="0" w:color="auto"/>
        <w:right w:val="none" w:sz="0" w:space="0" w:color="auto"/>
      </w:divBdr>
    </w:div>
    <w:div w:id="248855981">
      <w:bodyDiv w:val="1"/>
      <w:marLeft w:val="0"/>
      <w:marRight w:val="0"/>
      <w:marTop w:val="0"/>
      <w:marBottom w:val="0"/>
      <w:divBdr>
        <w:top w:val="none" w:sz="0" w:space="0" w:color="auto"/>
        <w:left w:val="none" w:sz="0" w:space="0" w:color="auto"/>
        <w:bottom w:val="none" w:sz="0" w:space="0" w:color="auto"/>
        <w:right w:val="none" w:sz="0" w:space="0" w:color="auto"/>
      </w:divBdr>
    </w:div>
    <w:div w:id="497043898">
      <w:bodyDiv w:val="1"/>
      <w:marLeft w:val="0"/>
      <w:marRight w:val="0"/>
      <w:marTop w:val="0"/>
      <w:marBottom w:val="0"/>
      <w:divBdr>
        <w:top w:val="none" w:sz="0" w:space="0" w:color="auto"/>
        <w:left w:val="none" w:sz="0" w:space="0" w:color="auto"/>
        <w:bottom w:val="none" w:sz="0" w:space="0" w:color="auto"/>
        <w:right w:val="none" w:sz="0" w:space="0" w:color="auto"/>
      </w:divBdr>
    </w:div>
    <w:div w:id="1056978723">
      <w:bodyDiv w:val="1"/>
      <w:marLeft w:val="0"/>
      <w:marRight w:val="0"/>
      <w:marTop w:val="0"/>
      <w:marBottom w:val="0"/>
      <w:divBdr>
        <w:top w:val="none" w:sz="0" w:space="0" w:color="auto"/>
        <w:left w:val="none" w:sz="0" w:space="0" w:color="auto"/>
        <w:bottom w:val="none" w:sz="0" w:space="0" w:color="auto"/>
        <w:right w:val="none" w:sz="0" w:space="0" w:color="auto"/>
      </w:divBdr>
    </w:div>
    <w:div w:id="1100837557">
      <w:bodyDiv w:val="1"/>
      <w:marLeft w:val="0"/>
      <w:marRight w:val="0"/>
      <w:marTop w:val="0"/>
      <w:marBottom w:val="0"/>
      <w:divBdr>
        <w:top w:val="none" w:sz="0" w:space="0" w:color="auto"/>
        <w:left w:val="none" w:sz="0" w:space="0" w:color="auto"/>
        <w:bottom w:val="none" w:sz="0" w:space="0" w:color="auto"/>
        <w:right w:val="none" w:sz="0" w:space="0" w:color="auto"/>
      </w:divBdr>
    </w:div>
    <w:div w:id="1153176862">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206524627">
      <w:bodyDiv w:val="1"/>
      <w:marLeft w:val="0"/>
      <w:marRight w:val="0"/>
      <w:marTop w:val="0"/>
      <w:marBottom w:val="0"/>
      <w:divBdr>
        <w:top w:val="none" w:sz="0" w:space="0" w:color="auto"/>
        <w:left w:val="none" w:sz="0" w:space="0" w:color="auto"/>
        <w:bottom w:val="none" w:sz="0" w:space="0" w:color="auto"/>
        <w:right w:val="none" w:sz="0" w:space="0" w:color="auto"/>
      </w:divBdr>
    </w:div>
    <w:div w:id="1336036268">
      <w:bodyDiv w:val="1"/>
      <w:marLeft w:val="0"/>
      <w:marRight w:val="0"/>
      <w:marTop w:val="0"/>
      <w:marBottom w:val="0"/>
      <w:divBdr>
        <w:top w:val="none" w:sz="0" w:space="0" w:color="auto"/>
        <w:left w:val="none" w:sz="0" w:space="0" w:color="auto"/>
        <w:bottom w:val="none" w:sz="0" w:space="0" w:color="auto"/>
        <w:right w:val="none" w:sz="0" w:space="0" w:color="auto"/>
      </w:divBdr>
    </w:div>
    <w:div w:id="1407266934">
      <w:bodyDiv w:val="1"/>
      <w:marLeft w:val="0"/>
      <w:marRight w:val="0"/>
      <w:marTop w:val="0"/>
      <w:marBottom w:val="0"/>
      <w:divBdr>
        <w:top w:val="none" w:sz="0" w:space="0" w:color="auto"/>
        <w:left w:val="none" w:sz="0" w:space="0" w:color="auto"/>
        <w:bottom w:val="none" w:sz="0" w:space="0" w:color="auto"/>
        <w:right w:val="none" w:sz="0" w:space="0" w:color="auto"/>
      </w:divBdr>
    </w:div>
    <w:div w:id="1641225099">
      <w:bodyDiv w:val="1"/>
      <w:marLeft w:val="0"/>
      <w:marRight w:val="0"/>
      <w:marTop w:val="0"/>
      <w:marBottom w:val="0"/>
      <w:divBdr>
        <w:top w:val="none" w:sz="0" w:space="0" w:color="auto"/>
        <w:left w:val="none" w:sz="0" w:space="0" w:color="auto"/>
        <w:bottom w:val="none" w:sz="0" w:space="0" w:color="auto"/>
        <w:right w:val="none" w:sz="0" w:space="0" w:color="auto"/>
      </w:divBdr>
    </w:div>
    <w:div w:id="1785346422">
      <w:bodyDiv w:val="1"/>
      <w:marLeft w:val="0"/>
      <w:marRight w:val="0"/>
      <w:marTop w:val="0"/>
      <w:marBottom w:val="0"/>
      <w:divBdr>
        <w:top w:val="none" w:sz="0" w:space="0" w:color="auto"/>
        <w:left w:val="none" w:sz="0" w:space="0" w:color="auto"/>
        <w:bottom w:val="none" w:sz="0" w:space="0" w:color="auto"/>
        <w:right w:val="none" w:sz="0" w:space="0" w:color="auto"/>
      </w:divBdr>
    </w:div>
    <w:div w:id="1944612546">
      <w:bodyDiv w:val="1"/>
      <w:marLeft w:val="0"/>
      <w:marRight w:val="0"/>
      <w:marTop w:val="0"/>
      <w:marBottom w:val="0"/>
      <w:divBdr>
        <w:top w:val="none" w:sz="0" w:space="0" w:color="auto"/>
        <w:left w:val="none" w:sz="0" w:space="0" w:color="auto"/>
        <w:bottom w:val="none" w:sz="0" w:space="0" w:color="auto"/>
        <w:right w:val="none" w:sz="0" w:space="0" w:color="auto"/>
      </w:divBdr>
    </w:div>
    <w:div w:id="1960605280">
      <w:bodyDiv w:val="1"/>
      <w:marLeft w:val="0"/>
      <w:marRight w:val="0"/>
      <w:marTop w:val="0"/>
      <w:marBottom w:val="0"/>
      <w:divBdr>
        <w:top w:val="none" w:sz="0" w:space="0" w:color="auto"/>
        <w:left w:val="none" w:sz="0" w:space="0" w:color="auto"/>
        <w:bottom w:val="none" w:sz="0" w:space="0" w:color="auto"/>
        <w:right w:val="none" w:sz="0" w:space="0" w:color="auto"/>
      </w:divBdr>
    </w:div>
    <w:div w:id="20279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package" Target="embeddings/Microsoft_PowerPoint_Slayd_.sldx"/><Relationship Id="rId50" Type="http://schemas.openxmlformats.org/officeDocument/2006/relationships/image" Target="media/image37.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6.bin"/><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20" Type="http://schemas.openxmlformats.org/officeDocument/2006/relationships/oleObject" Target="embeddings/oleObject3.bin"/><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2148D-5448-45EC-8973-28178FB0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64</Pages>
  <Words>17141</Words>
  <Characters>97704</Characters>
  <Application>Microsoft Office Word</Application>
  <DocSecurity>0</DocSecurity>
  <Lines>814</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2014</Company>
  <LinksUpToDate>false</LinksUpToDate>
  <CharactersWithSpaces>114616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96</cp:revision>
  <cp:lastPrinted>2024-02-08T11:49:00Z</cp:lastPrinted>
  <dcterms:created xsi:type="dcterms:W3CDTF">2024-01-19T07:13:00Z</dcterms:created>
  <dcterms:modified xsi:type="dcterms:W3CDTF">2024-02-08T11:49:00Z</dcterms:modified>
</cp:coreProperties>
</file>